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ED9" w:rsidRPr="00826ED9" w:rsidRDefault="00826ED9" w:rsidP="00826ED9">
      <w:pPr>
        <w:widowControl/>
        <w:autoSpaceDE/>
        <w:autoSpaceDN/>
        <w:adjustRightInd/>
        <w:jc w:val="center"/>
        <w:rPr>
          <w:b/>
          <w:sz w:val="28"/>
          <w:szCs w:val="28"/>
        </w:rPr>
      </w:pPr>
      <w:r w:rsidRPr="00826ED9">
        <w:rPr>
          <w:b/>
          <w:sz w:val="28"/>
          <w:szCs w:val="28"/>
        </w:rPr>
        <w:t>Федеральное государственное образовательное бюджетное</w:t>
      </w:r>
    </w:p>
    <w:p w:rsidR="00826ED9" w:rsidRPr="00826ED9" w:rsidRDefault="00826ED9" w:rsidP="00826ED9">
      <w:pPr>
        <w:widowControl/>
        <w:suppressAutoHyphens/>
        <w:autoSpaceDE/>
        <w:autoSpaceDN/>
        <w:adjustRightInd/>
        <w:jc w:val="center"/>
        <w:rPr>
          <w:b/>
          <w:sz w:val="28"/>
          <w:szCs w:val="28"/>
        </w:rPr>
      </w:pPr>
      <w:r w:rsidRPr="00826ED9">
        <w:rPr>
          <w:b/>
          <w:sz w:val="28"/>
          <w:szCs w:val="28"/>
        </w:rPr>
        <w:t>учреждение высшего образования</w:t>
      </w:r>
      <w:r w:rsidRPr="00826ED9">
        <w:rPr>
          <w:b/>
          <w:sz w:val="28"/>
          <w:szCs w:val="28"/>
        </w:rPr>
        <w:br/>
        <w:t>«ФИНАНСОВЫЙ УНИВЕРСИТЕТ</w:t>
      </w:r>
      <w:r w:rsidRPr="00826ED9">
        <w:rPr>
          <w:b/>
          <w:sz w:val="28"/>
          <w:szCs w:val="28"/>
        </w:rPr>
        <w:br/>
        <w:t>ПРИ ПРАВИТЕЛЬСТВЕ РОССИЙСКОЙ ФЕДЕРАЦИИ»</w:t>
      </w:r>
    </w:p>
    <w:p w:rsidR="00826ED9" w:rsidRPr="00826ED9" w:rsidRDefault="00826ED9" w:rsidP="00826ED9">
      <w:pPr>
        <w:widowControl/>
        <w:suppressAutoHyphens/>
        <w:autoSpaceDE/>
        <w:autoSpaceDN/>
        <w:adjustRightInd/>
        <w:jc w:val="center"/>
        <w:rPr>
          <w:b/>
          <w:sz w:val="28"/>
          <w:szCs w:val="28"/>
        </w:rPr>
      </w:pPr>
      <w:r w:rsidRPr="00826ED9">
        <w:rPr>
          <w:b/>
          <w:sz w:val="28"/>
          <w:szCs w:val="28"/>
        </w:rPr>
        <w:t>(Финансовый университет)</w:t>
      </w:r>
    </w:p>
    <w:p w:rsidR="00826ED9" w:rsidRPr="00826ED9" w:rsidRDefault="00826ED9" w:rsidP="00826ED9">
      <w:pPr>
        <w:widowControl/>
        <w:suppressAutoHyphens/>
        <w:autoSpaceDE/>
        <w:autoSpaceDN/>
        <w:adjustRightInd/>
        <w:jc w:val="center"/>
        <w:rPr>
          <w:b/>
          <w:sz w:val="28"/>
          <w:szCs w:val="28"/>
        </w:rPr>
      </w:pPr>
    </w:p>
    <w:p w:rsidR="00826ED9" w:rsidRPr="00826ED9" w:rsidRDefault="00826ED9" w:rsidP="00826ED9">
      <w:pPr>
        <w:widowControl/>
        <w:suppressAutoHyphens/>
        <w:autoSpaceDE/>
        <w:autoSpaceDN/>
        <w:adjustRightInd/>
        <w:jc w:val="center"/>
        <w:rPr>
          <w:b/>
          <w:sz w:val="28"/>
          <w:szCs w:val="28"/>
        </w:rPr>
      </w:pPr>
      <w:r w:rsidRPr="00826ED9">
        <w:rPr>
          <w:b/>
          <w:sz w:val="28"/>
          <w:szCs w:val="28"/>
        </w:rPr>
        <w:t>Департамент анализа данных и машинного обучения</w:t>
      </w:r>
    </w:p>
    <w:p w:rsidR="00826ED9" w:rsidRPr="00826ED9" w:rsidRDefault="00826ED9" w:rsidP="00826ED9">
      <w:pPr>
        <w:widowControl/>
        <w:suppressAutoHyphens/>
        <w:autoSpaceDE/>
        <w:autoSpaceDN/>
        <w:adjustRightInd/>
        <w:jc w:val="center"/>
        <w:rPr>
          <w:b/>
          <w:sz w:val="28"/>
          <w:szCs w:val="28"/>
        </w:rPr>
      </w:pPr>
      <w:r w:rsidRPr="00826ED9">
        <w:rPr>
          <w:b/>
          <w:sz w:val="28"/>
          <w:szCs w:val="28"/>
        </w:rPr>
        <w:t>Факультета информационных технологий и анализа больших данных</w:t>
      </w:r>
    </w:p>
    <w:p w:rsidR="00826ED9" w:rsidRPr="00826ED9" w:rsidRDefault="00826ED9" w:rsidP="00826ED9">
      <w:pPr>
        <w:widowControl/>
        <w:autoSpaceDE/>
        <w:autoSpaceDN/>
        <w:adjustRightInd/>
        <w:spacing w:line="360" w:lineRule="auto"/>
        <w:ind w:left="454"/>
        <w:jc w:val="both"/>
        <w:rPr>
          <w:sz w:val="32"/>
        </w:rPr>
      </w:pPr>
    </w:p>
    <w:tbl>
      <w:tblPr>
        <w:tblW w:w="20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77"/>
        <w:gridCol w:w="10278"/>
      </w:tblGrid>
      <w:tr w:rsidR="001F3671" w:rsidRPr="0001240C" w:rsidTr="001F3671">
        <w:trPr>
          <w:trHeight w:val="2675"/>
        </w:trPr>
        <w:tc>
          <w:tcPr>
            <w:tcW w:w="5245" w:type="dxa"/>
            <w:tcBorders>
              <w:top w:val="nil"/>
              <w:left w:val="nil"/>
              <w:bottom w:val="nil"/>
              <w:right w:val="nil"/>
            </w:tcBorders>
          </w:tcPr>
          <w:p w:rsidR="001F3671" w:rsidRPr="00165271" w:rsidRDefault="001F3671" w:rsidP="001F3671">
            <w:pPr>
              <w:rPr>
                <w:sz w:val="28"/>
                <w:szCs w:val="28"/>
              </w:rPr>
            </w:pPr>
            <w:r w:rsidRPr="00165271">
              <w:rPr>
                <w:sz w:val="28"/>
                <w:szCs w:val="28"/>
              </w:rPr>
              <w:t>СОГЛАСОВАНО</w:t>
            </w:r>
            <w:r>
              <w:rPr>
                <w:sz w:val="28"/>
                <w:szCs w:val="28"/>
              </w:rPr>
              <w:t xml:space="preserve">                                                                    УТВЕРЖДАЮ</w:t>
            </w:r>
          </w:p>
          <w:p w:rsidR="001F3671" w:rsidRPr="0079351D" w:rsidRDefault="0079351D" w:rsidP="001F3671">
            <w:pPr>
              <w:rPr>
                <w:sz w:val="28"/>
                <w:szCs w:val="28"/>
              </w:rPr>
            </w:pPr>
            <w:r>
              <w:rPr>
                <w:sz w:val="28"/>
                <w:szCs w:val="28"/>
              </w:rPr>
              <w:t xml:space="preserve">        ООО «1</w:t>
            </w:r>
            <w:proofErr w:type="gramStart"/>
            <w:r>
              <w:rPr>
                <w:sz w:val="28"/>
                <w:szCs w:val="28"/>
              </w:rPr>
              <w:t>С»</w:t>
            </w:r>
            <w:r w:rsidR="001F3671">
              <w:rPr>
                <w:sz w:val="28"/>
                <w:szCs w:val="28"/>
              </w:rPr>
              <w:t xml:space="preserve">   </w:t>
            </w:r>
            <w:proofErr w:type="gramEnd"/>
            <w:r w:rsidR="001F3671">
              <w:rPr>
                <w:sz w:val="28"/>
                <w:szCs w:val="28"/>
              </w:rPr>
              <w:t xml:space="preserve">                                                  </w:t>
            </w:r>
            <w:r>
              <w:rPr>
                <w:sz w:val="28"/>
                <w:szCs w:val="28"/>
              </w:rPr>
              <w:t xml:space="preserve">                   </w:t>
            </w:r>
            <w:r w:rsidR="001F3671">
              <w:rPr>
                <w:sz w:val="28"/>
                <w:szCs w:val="28"/>
              </w:rPr>
              <w:t xml:space="preserve">Проректор по учебной                                                         </w:t>
            </w:r>
            <w:r w:rsidR="001F3671">
              <w:t xml:space="preserve"> </w:t>
            </w:r>
            <w:r w:rsidR="001F3671" w:rsidRPr="000307CC">
              <w:t>(наименование организации)</w:t>
            </w:r>
            <w:r w:rsidR="001F3671">
              <w:t xml:space="preserve">                                                                                  </w:t>
            </w:r>
          </w:p>
          <w:p w:rsidR="001F3671" w:rsidRPr="000307CC" w:rsidRDefault="0079351D" w:rsidP="001F3671">
            <w:r w:rsidRPr="0079351D">
              <w:rPr>
                <w:sz w:val="28"/>
              </w:rPr>
              <w:t>Руководитель направления</w:t>
            </w:r>
            <w:r w:rsidR="001F3671" w:rsidRPr="0079351D">
              <w:rPr>
                <w:sz w:val="28"/>
              </w:rPr>
              <w:t xml:space="preserve">                                 </w:t>
            </w:r>
            <w:r>
              <w:rPr>
                <w:sz w:val="28"/>
              </w:rPr>
              <w:t xml:space="preserve">                   </w:t>
            </w:r>
            <w:r w:rsidR="001F3671" w:rsidRPr="001F3671">
              <w:rPr>
                <w:sz w:val="28"/>
                <w:szCs w:val="28"/>
              </w:rPr>
              <w:t xml:space="preserve">и методической работе                                                                </w:t>
            </w:r>
          </w:p>
          <w:p w:rsidR="001F3671" w:rsidRPr="000307CC" w:rsidRDefault="001F3671" w:rsidP="001F3671">
            <w:r w:rsidRPr="000307CC">
              <w:t>(должность представителя работодателя)</w:t>
            </w:r>
            <w:r>
              <w:t xml:space="preserve">                                                                   </w:t>
            </w:r>
          </w:p>
          <w:p w:rsidR="001F3671" w:rsidRPr="00165271" w:rsidRDefault="001F3671" w:rsidP="001F3671">
            <w:pPr>
              <w:rPr>
                <w:sz w:val="28"/>
                <w:szCs w:val="28"/>
              </w:rPr>
            </w:pPr>
            <w:r w:rsidRPr="00165271">
              <w:rPr>
                <w:sz w:val="28"/>
                <w:szCs w:val="28"/>
              </w:rPr>
              <w:t>___</w:t>
            </w:r>
            <w:r>
              <w:rPr>
                <w:sz w:val="28"/>
                <w:szCs w:val="28"/>
              </w:rPr>
              <w:t>_</w:t>
            </w:r>
            <w:r w:rsidR="0079351D">
              <w:rPr>
                <w:sz w:val="28"/>
                <w:szCs w:val="28"/>
              </w:rPr>
              <w:t xml:space="preserve">______   Эрлих И.Г </w:t>
            </w:r>
            <w:r>
              <w:rPr>
                <w:sz w:val="28"/>
                <w:szCs w:val="28"/>
              </w:rPr>
              <w:t xml:space="preserve">                 </w:t>
            </w:r>
            <w:r w:rsidR="0079351D">
              <w:rPr>
                <w:sz w:val="28"/>
                <w:szCs w:val="28"/>
              </w:rPr>
              <w:t xml:space="preserve">           </w:t>
            </w:r>
            <w:r>
              <w:rPr>
                <w:sz w:val="28"/>
                <w:szCs w:val="28"/>
              </w:rPr>
              <w:t xml:space="preserve">                         _________Е.А. Каменева             </w:t>
            </w:r>
          </w:p>
          <w:p w:rsidR="001F3671" w:rsidRDefault="001F3671" w:rsidP="001F3671">
            <w:pPr>
              <w:rPr>
                <w:sz w:val="28"/>
                <w:szCs w:val="28"/>
              </w:rPr>
            </w:pPr>
            <w:r>
              <w:rPr>
                <w:sz w:val="28"/>
                <w:szCs w:val="28"/>
              </w:rPr>
              <w:t xml:space="preserve">    </w:t>
            </w:r>
            <w:r w:rsidRPr="00165271">
              <w:rPr>
                <w:sz w:val="28"/>
                <w:szCs w:val="28"/>
              </w:rPr>
              <w:t>(</w:t>
            </w:r>
            <w:proofErr w:type="gramStart"/>
            <w:r w:rsidRPr="00165271">
              <w:t>подпись</w:t>
            </w:r>
            <w:r>
              <w:t xml:space="preserve">)   </w:t>
            </w:r>
            <w:proofErr w:type="gramEnd"/>
            <w:r>
              <w:t xml:space="preserve">              (Ф</w:t>
            </w:r>
            <w:r w:rsidR="0079351D">
              <w:t xml:space="preserve">ИО)                            </w:t>
            </w:r>
            <w:r>
              <w:t xml:space="preserve">                                                         </w:t>
            </w:r>
          </w:p>
          <w:p w:rsidR="001F3671" w:rsidRPr="0001240C" w:rsidRDefault="0079351D" w:rsidP="0079351D">
            <w:pPr>
              <w:rPr>
                <w:sz w:val="28"/>
                <w:szCs w:val="28"/>
              </w:rPr>
            </w:pPr>
            <w:r>
              <w:rPr>
                <w:sz w:val="28"/>
                <w:szCs w:val="28"/>
              </w:rPr>
              <w:t>18.04.</w:t>
            </w:r>
            <w:r w:rsidR="001F3671" w:rsidRPr="00165271">
              <w:rPr>
                <w:sz w:val="28"/>
                <w:szCs w:val="28"/>
              </w:rPr>
              <w:t>20</w:t>
            </w:r>
            <w:r w:rsidR="001F3671">
              <w:rPr>
                <w:sz w:val="28"/>
                <w:szCs w:val="28"/>
              </w:rPr>
              <w:t xml:space="preserve">23 г.                                               </w:t>
            </w:r>
            <w:r>
              <w:rPr>
                <w:sz w:val="28"/>
                <w:szCs w:val="28"/>
              </w:rPr>
              <w:t xml:space="preserve">                              25.04.</w:t>
            </w:r>
            <w:r w:rsidR="001F3671">
              <w:rPr>
                <w:sz w:val="28"/>
                <w:szCs w:val="28"/>
              </w:rPr>
              <w:t>2023 г.</w:t>
            </w:r>
          </w:p>
        </w:tc>
        <w:tc>
          <w:tcPr>
            <w:tcW w:w="5245" w:type="dxa"/>
            <w:tcBorders>
              <w:top w:val="nil"/>
              <w:left w:val="nil"/>
              <w:bottom w:val="nil"/>
              <w:right w:val="nil"/>
            </w:tcBorders>
          </w:tcPr>
          <w:p w:rsidR="001F3671" w:rsidRPr="00165271" w:rsidRDefault="001F3671" w:rsidP="001F3671">
            <w:pPr>
              <w:rPr>
                <w:sz w:val="28"/>
                <w:szCs w:val="28"/>
              </w:rPr>
            </w:pPr>
          </w:p>
          <w:p w:rsidR="001F3671" w:rsidRDefault="001F3671" w:rsidP="001F3671">
            <w:pPr>
              <w:rPr>
                <w:sz w:val="28"/>
                <w:szCs w:val="28"/>
              </w:rPr>
            </w:pPr>
            <w:r>
              <w:rPr>
                <w:sz w:val="28"/>
                <w:szCs w:val="28"/>
              </w:rPr>
              <w:t xml:space="preserve">                </w:t>
            </w:r>
            <w:r w:rsidRPr="00165271">
              <w:rPr>
                <w:sz w:val="28"/>
                <w:szCs w:val="28"/>
              </w:rPr>
              <w:t>УТВЕРЖДАЮ</w:t>
            </w:r>
          </w:p>
          <w:p w:rsidR="001F3671" w:rsidRPr="00165271" w:rsidRDefault="001F3671" w:rsidP="001F3671">
            <w:pPr>
              <w:jc w:val="center"/>
              <w:rPr>
                <w:sz w:val="28"/>
                <w:szCs w:val="28"/>
              </w:rPr>
            </w:pPr>
          </w:p>
          <w:p w:rsidR="001F3671" w:rsidRDefault="001F3671" w:rsidP="001F3671">
            <w:pPr>
              <w:spacing w:line="360" w:lineRule="auto"/>
              <w:jc w:val="center"/>
              <w:rPr>
                <w:sz w:val="28"/>
                <w:szCs w:val="28"/>
              </w:rPr>
            </w:pPr>
            <w:r>
              <w:rPr>
                <w:sz w:val="28"/>
                <w:szCs w:val="28"/>
              </w:rPr>
              <w:t xml:space="preserve">Проректор по учебной </w:t>
            </w:r>
          </w:p>
          <w:p w:rsidR="001F3671" w:rsidRPr="00165271" w:rsidRDefault="001F3671" w:rsidP="001F3671">
            <w:pPr>
              <w:spacing w:line="360" w:lineRule="auto"/>
              <w:rPr>
                <w:sz w:val="28"/>
                <w:szCs w:val="28"/>
              </w:rPr>
            </w:pPr>
            <w:r>
              <w:rPr>
                <w:sz w:val="28"/>
                <w:szCs w:val="28"/>
              </w:rPr>
              <w:t xml:space="preserve">                 и методической работе</w:t>
            </w:r>
          </w:p>
          <w:p w:rsidR="001F3671" w:rsidRDefault="001F3671" w:rsidP="001F3671">
            <w:pPr>
              <w:spacing w:line="360" w:lineRule="auto"/>
              <w:rPr>
                <w:sz w:val="28"/>
                <w:szCs w:val="28"/>
              </w:rPr>
            </w:pPr>
            <w:r>
              <w:rPr>
                <w:sz w:val="28"/>
                <w:szCs w:val="28"/>
              </w:rPr>
              <w:t xml:space="preserve">                 ___________Е.А. Каменева</w:t>
            </w:r>
          </w:p>
          <w:p w:rsidR="001F3671" w:rsidRDefault="001F3671" w:rsidP="001F3671">
            <w:pPr>
              <w:spacing w:line="360" w:lineRule="auto"/>
              <w:jc w:val="center"/>
              <w:rPr>
                <w:sz w:val="28"/>
                <w:szCs w:val="28"/>
              </w:rPr>
            </w:pPr>
            <w:r>
              <w:rPr>
                <w:sz w:val="28"/>
                <w:szCs w:val="28"/>
              </w:rPr>
              <w:t xml:space="preserve">       «____» __________ 2023 г.</w:t>
            </w:r>
          </w:p>
          <w:p w:rsidR="001F3671" w:rsidRPr="0001240C" w:rsidRDefault="001F3671" w:rsidP="001F3671">
            <w:pPr>
              <w:jc w:val="center"/>
              <w:rPr>
                <w:sz w:val="28"/>
                <w:szCs w:val="28"/>
              </w:rPr>
            </w:pPr>
          </w:p>
        </w:tc>
      </w:tr>
    </w:tbl>
    <w:p w:rsidR="00826ED9" w:rsidRPr="00457047" w:rsidRDefault="00826ED9" w:rsidP="001F3671">
      <w:pPr>
        <w:widowControl/>
        <w:autoSpaceDE/>
        <w:autoSpaceDN/>
        <w:adjustRightInd/>
        <w:spacing w:before="240" w:line="360" w:lineRule="auto"/>
        <w:jc w:val="center"/>
        <w:rPr>
          <w:b/>
          <w:bCs/>
          <w:sz w:val="28"/>
          <w:szCs w:val="28"/>
        </w:rPr>
      </w:pPr>
      <w:r w:rsidRPr="00457047">
        <w:rPr>
          <w:b/>
          <w:bCs/>
          <w:sz w:val="28"/>
          <w:szCs w:val="28"/>
        </w:rPr>
        <w:t>Городецкая О.Ю.</w:t>
      </w:r>
      <w:r w:rsidR="00F94F0B">
        <w:rPr>
          <w:b/>
          <w:bCs/>
          <w:sz w:val="28"/>
          <w:szCs w:val="28"/>
        </w:rPr>
        <w:t>, Чистов Д.В.</w:t>
      </w:r>
    </w:p>
    <w:p w:rsidR="00826ED9" w:rsidRDefault="00F94F0B" w:rsidP="001F3671">
      <w:pPr>
        <w:widowControl/>
        <w:autoSpaceDE/>
        <w:autoSpaceDN/>
        <w:adjustRightInd/>
        <w:jc w:val="center"/>
        <w:rPr>
          <w:b/>
          <w:bCs/>
          <w:sz w:val="28"/>
          <w:szCs w:val="28"/>
        </w:rPr>
      </w:pPr>
      <w:r>
        <w:rPr>
          <w:b/>
          <w:bCs/>
          <w:sz w:val="28"/>
          <w:szCs w:val="28"/>
        </w:rPr>
        <w:t>Учетно-аналитические системы</w:t>
      </w:r>
    </w:p>
    <w:p w:rsidR="001F3671" w:rsidRPr="001F3671" w:rsidRDefault="001F3671" w:rsidP="001F3671">
      <w:pPr>
        <w:widowControl/>
        <w:autoSpaceDE/>
        <w:autoSpaceDN/>
        <w:adjustRightInd/>
        <w:jc w:val="center"/>
        <w:rPr>
          <w:b/>
          <w:bCs/>
          <w:sz w:val="28"/>
          <w:szCs w:val="28"/>
        </w:rPr>
      </w:pPr>
    </w:p>
    <w:p w:rsidR="001F3671" w:rsidRPr="00826ED9" w:rsidRDefault="00826ED9" w:rsidP="001F3671">
      <w:pPr>
        <w:widowControl/>
        <w:autoSpaceDE/>
        <w:autoSpaceDN/>
        <w:adjustRightInd/>
        <w:jc w:val="center"/>
        <w:rPr>
          <w:b/>
          <w:snapToGrid w:val="0"/>
          <w:sz w:val="28"/>
          <w:szCs w:val="28"/>
        </w:rPr>
      </w:pPr>
      <w:r w:rsidRPr="00826ED9">
        <w:rPr>
          <w:b/>
          <w:snapToGrid w:val="0"/>
          <w:sz w:val="28"/>
          <w:szCs w:val="28"/>
        </w:rPr>
        <w:t>Рабочая программа дисциплины</w:t>
      </w:r>
    </w:p>
    <w:p w:rsidR="00826ED9" w:rsidRPr="00826ED9" w:rsidRDefault="00826ED9" w:rsidP="00826ED9">
      <w:pPr>
        <w:widowControl/>
        <w:autoSpaceDE/>
        <w:autoSpaceDN/>
        <w:adjustRightInd/>
        <w:ind w:left="454"/>
        <w:jc w:val="center"/>
        <w:rPr>
          <w:sz w:val="28"/>
          <w:szCs w:val="28"/>
        </w:rPr>
      </w:pPr>
      <w:r w:rsidRPr="00826ED9">
        <w:rPr>
          <w:sz w:val="28"/>
          <w:szCs w:val="28"/>
        </w:rPr>
        <w:t>для студентов, обучающихся по направлению подготовки</w:t>
      </w:r>
    </w:p>
    <w:p w:rsidR="00826ED9" w:rsidRPr="00826ED9" w:rsidRDefault="00826ED9" w:rsidP="00826ED9">
      <w:pPr>
        <w:widowControl/>
        <w:autoSpaceDE/>
        <w:autoSpaceDN/>
        <w:adjustRightInd/>
        <w:ind w:left="454"/>
        <w:jc w:val="center"/>
        <w:rPr>
          <w:sz w:val="28"/>
          <w:szCs w:val="28"/>
        </w:rPr>
      </w:pPr>
      <w:r w:rsidRPr="00826ED9">
        <w:rPr>
          <w:sz w:val="28"/>
          <w:szCs w:val="28"/>
        </w:rPr>
        <w:t xml:space="preserve"> </w:t>
      </w:r>
      <w:r w:rsidR="00DD79DB">
        <w:rPr>
          <w:sz w:val="28"/>
          <w:szCs w:val="28"/>
        </w:rPr>
        <w:t>09</w:t>
      </w:r>
      <w:r w:rsidRPr="00826ED9">
        <w:rPr>
          <w:sz w:val="28"/>
          <w:szCs w:val="28"/>
        </w:rPr>
        <w:t>.03.0</w:t>
      </w:r>
      <w:r w:rsidR="00DD79DB">
        <w:rPr>
          <w:sz w:val="28"/>
          <w:szCs w:val="28"/>
        </w:rPr>
        <w:t>3</w:t>
      </w:r>
      <w:r w:rsidR="001F3671">
        <w:rPr>
          <w:sz w:val="28"/>
          <w:szCs w:val="28"/>
        </w:rPr>
        <w:t xml:space="preserve"> -</w:t>
      </w:r>
      <w:r w:rsidR="00F679BE">
        <w:rPr>
          <w:sz w:val="28"/>
          <w:szCs w:val="28"/>
        </w:rPr>
        <w:t>Прикладная информатика</w:t>
      </w:r>
      <w:r w:rsidR="001F3671">
        <w:rPr>
          <w:sz w:val="28"/>
          <w:szCs w:val="28"/>
        </w:rPr>
        <w:t>,</w:t>
      </w:r>
    </w:p>
    <w:p w:rsidR="00345FD0" w:rsidRDefault="00345FD0" w:rsidP="00345FD0">
      <w:pPr>
        <w:widowControl/>
        <w:autoSpaceDE/>
        <w:autoSpaceDN/>
        <w:adjustRightInd/>
        <w:ind w:left="454"/>
        <w:jc w:val="center"/>
        <w:rPr>
          <w:sz w:val="28"/>
          <w:szCs w:val="28"/>
        </w:rPr>
      </w:pPr>
      <w:r w:rsidRPr="00345FD0">
        <w:rPr>
          <w:sz w:val="28"/>
          <w:szCs w:val="28"/>
        </w:rPr>
        <w:t>ОП «</w:t>
      </w:r>
      <w:r w:rsidR="00F679BE" w:rsidRPr="00F679BE">
        <w:rPr>
          <w:sz w:val="28"/>
          <w:szCs w:val="28"/>
        </w:rPr>
        <w:t>Прикладные информационные системы в экономике и финансах</w:t>
      </w:r>
      <w:r w:rsidRPr="00345FD0">
        <w:rPr>
          <w:sz w:val="28"/>
          <w:szCs w:val="28"/>
        </w:rPr>
        <w:t>»,</w:t>
      </w:r>
    </w:p>
    <w:p w:rsidR="00DD79DB" w:rsidRPr="00345FD0" w:rsidRDefault="00DD79DB" w:rsidP="00345FD0">
      <w:pPr>
        <w:widowControl/>
        <w:autoSpaceDE/>
        <w:autoSpaceDN/>
        <w:adjustRightInd/>
        <w:ind w:left="454"/>
        <w:jc w:val="center"/>
        <w:rPr>
          <w:sz w:val="28"/>
          <w:szCs w:val="28"/>
        </w:rPr>
      </w:pPr>
      <w:r>
        <w:rPr>
          <w:sz w:val="28"/>
          <w:szCs w:val="28"/>
        </w:rPr>
        <w:t>Профиль</w:t>
      </w:r>
      <w:r w:rsidR="001F3671">
        <w:rPr>
          <w:sz w:val="28"/>
          <w:szCs w:val="28"/>
        </w:rPr>
        <w:t>:</w:t>
      </w:r>
      <w:r>
        <w:rPr>
          <w:sz w:val="28"/>
          <w:szCs w:val="28"/>
        </w:rPr>
        <w:t xml:space="preserve"> «</w:t>
      </w:r>
      <w:r w:rsidRPr="00DD79DB">
        <w:rPr>
          <w:sz w:val="28"/>
          <w:szCs w:val="28"/>
        </w:rPr>
        <w:t>Прикладные информационные системы в экономике и финансах</w:t>
      </w:r>
      <w:r>
        <w:rPr>
          <w:sz w:val="28"/>
          <w:szCs w:val="28"/>
        </w:rPr>
        <w:t>»</w:t>
      </w:r>
    </w:p>
    <w:p w:rsidR="00826ED9" w:rsidRPr="00826ED9" w:rsidRDefault="00F679BE" w:rsidP="00345FD0">
      <w:pPr>
        <w:widowControl/>
        <w:autoSpaceDE/>
        <w:autoSpaceDN/>
        <w:adjustRightInd/>
        <w:ind w:left="454"/>
        <w:jc w:val="center"/>
        <w:rPr>
          <w:strike/>
          <w:sz w:val="28"/>
          <w:szCs w:val="28"/>
        </w:rPr>
      </w:pPr>
      <w:r w:rsidRPr="00345FD0">
        <w:rPr>
          <w:sz w:val="28"/>
          <w:szCs w:val="28"/>
        </w:rPr>
        <w:t xml:space="preserve"> </w:t>
      </w:r>
    </w:p>
    <w:p w:rsidR="00826ED9" w:rsidRDefault="00826ED9" w:rsidP="00826ED9">
      <w:pPr>
        <w:widowControl/>
        <w:autoSpaceDE/>
        <w:autoSpaceDN/>
        <w:adjustRightInd/>
        <w:jc w:val="center"/>
        <w:rPr>
          <w:b/>
          <w:bCs/>
          <w:sz w:val="28"/>
          <w:szCs w:val="28"/>
        </w:rPr>
      </w:pPr>
    </w:p>
    <w:p w:rsidR="005D0DFF" w:rsidRPr="00826ED9" w:rsidRDefault="005D0DFF" w:rsidP="00826ED9">
      <w:pPr>
        <w:widowControl/>
        <w:autoSpaceDE/>
        <w:autoSpaceDN/>
        <w:adjustRightInd/>
        <w:jc w:val="center"/>
        <w:rPr>
          <w:b/>
          <w:bCs/>
          <w:sz w:val="28"/>
          <w:szCs w:val="28"/>
        </w:rPr>
      </w:pPr>
    </w:p>
    <w:p w:rsidR="005D0DFF" w:rsidRPr="00E9214B" w:rsidRDefault="005D0DFF" w:rsidP="005D0DFF">
      <w:pPr>
        <w:ind w:right="-1"/>
        <w:jc w:val="center"/>
        <w:rPr>
          <w:i/>
          <w:sz w:val="28"/>
          <w:szCs w:val="28"/>
        </w:rPr>
      </w:pPr>
      <w:r w:rsidRPr="00E9214B">
        <w:rPr>
          <w:i/>
          <w:sz w:val="28"/>
          <w:szCs w:val="28"/>
        </w:rPr>
        <w:t xml:space="preserve">Рекомендовано Ученым советом </w:t>
      </w:r>
      <w:r w:rsidRPr="00E9214B">
        <w:rPr>
          <w:i/>
          <w:sz w:val="28"/>
          <w:szCs w:val="28"/>
        </w:rPr>
        <w:br/>
        <w:t>Факультета информационных технологий и анализа больших данных</w:t>
      </w:r>
    </w:p>
    <w:p w:rsidR="005D0DFF" w:rsidRPr="00CD6F77" w:rsidRDefault="005D0DFF" w:rsidP="005D0DFF">
      <w:pPr>
        <w:ind w:right="-1"/>
        <w:jc w:val="center"/>
        <w:rPr>
          <w:i/>
          <w:sz w:val="28"/>
          <w:szCs w:val="28"/>
        </w:rPr>
      </w:pPr>
      <w:r w:rsidRPr="00CD6F77">
        <w:rPr>
          <w:i/>
          <w:sz w:val="28"/>
          <w:szCs w:val="28"/>
        </w:rPr>
        <w:t>(протокол №</w:t>
      </w:r>
      <w:r>
        <w:rPr>
          <w:i/>
          <w:sz w:val="28"/>
          <w:szCs w:val="28"/>
        </w:rPr>
        <w:t>31</w:t>
      </w:r>
      <w:r w:rsidRPr="00CD6F77">
        <w:rPr>
          <w:i/>
          <w:sz w:val="28"/>
          <w:szCs w:val="28"/>
        </w:rPr>
        <w:t xml:space="preserve"> от </w:t>
      </w:r>
      <w:r>
        <w:rPr>
          <w:i/>
          <w:sz w:val="28"/>
          <w:szCs w:val="28"/>
        </w:rPr>
        <w:t>18.04.2023г.</w:t>
      </w:r>
      <w:r w:rsidRPr="00CD6F77">
        <w:rPr>
          <w:i/>
          <w:sz w:val="28"/>
          <w:szCs w:val="28"/>
        </w:rPr>
        <w:t>)</w:t>
      </w:r>
    </w:p>
    <w:p w:rsidR="005D0DFF" w:rsidRPr="00114D58" w:rsidRDefault="005D0DFF" w:rsidP="005D0DFF">
      <w:pPr>
        <w:ind w:right="-1"/>
        <w:jc w:val="center"/>
        <w:rPr>
          <w:i/>
          <w:sz w:val="28"/>
          <w:szCs w:val="28"/>
          <w:highlight w:val="yellow"/>
        </w:rPr>
      </w:pPr>
    </w:p>
    <w:p w:rsidR="005D0DFF" w:rsidRDefault="005D0DFF" w:rsidP="005D0DFF">
      <w:pPr>
        <w:ind w:right="-1"/>
        <w:jc w:val="center"/>
        <w:rPr>
          <w:i/>
          <w:sz w:val="28"/>
          <w:szCs w:val="28"/>
        </w:rPr>
      </w:pPr>
      <w:r w:rsidRPr="00E9214B">
        <w:rPr>
          <w:i/>
          <w:sz w:val="28"/>
          <w:szCs w:val="28"/>
        </w:rPr>
        <w:t xml:space="preserve">Одобрено Советом учебно-научного </w:t>
      </w:r>
    </w:p>
    <w:p w:rsidR="005D0DFF" w:rsidRPr="00285538" w:rsidRDefault="005D0DFF" w:rsidP="005D0DFF">
      <w:pPr>
        <w:ind w:right="-1"/>
        <w:jc w:val="center"/>
        <w:rPr>
          <w:i/>
          <w:sz w:val="28"/>
          <w:szCs w:val="28"/>
        </w:rPr>
      </w:pPr>
      <w:r w:rsidRPr="00E9214B">
        <w:rPr>
          <w:i/>
          <w:sz w:val="28"/>
          <w:szCs w:val="28"/>
        </w:rPr>
        <w:t>Департамента анализа данных и машинного обучения</w:t>
      </w:r>
      <w:r w:rsidRPr="00E9214B">
        <w:rPr>
          <w:i/>
          <w:strike/>
          <w:sz w:val="28"/>
          <w:szCs w:val="28"/>
        </w:rPr>
        <w:br/>
      </w:r>
      <w:r w:rsidRPr="00CD6F77">
        <w:rPr>
          <w:i/>
          <w:sz w:val="28"/>
          <w:szCs w:val="28"/>
        </w:rPr>
        <w:t>(протокол №</w:t>
      </w:r>
      <w:r>
        <w:rPr>
          <w:i/>
          <w:sz w:val="28"/>
          <w:szCs w:val="28"/>
        </w:rPr>
        <w:t>2</w:t>
      </w:r>
      <w:r w:rsidRPr="00CD6F77">
        <w:rPr>
          <w:i/>
          <w:sz w:val="28"/>
          <w:szCs w:val="28"/>
        </w:rPr>
        <w:t xml:space="preserve"> от</w:t>
      </w:r>
      <w:r>
        <w:rPr>
          <w:i/>
          <w:sz w:val="28"/>
          <w:szCs w:val="28"/>
        </w:rPr>
        <w:t xml:space="preserve"> 29.03.2023г.</w:t>
      </w:r>
      <w:r w:rsidRPr="00CD6F77">
        <w:rPr>
          <w:i/>
          <w:sz w:val="28"/>
          <w:szCs w:val="28"/>
        </w:rPr>
        <w:t>)</w:t>
      </w:r>
    </w:p>
    <w:p w:rsidR="00826ED9" w:rsidRPr="00826ED9" w:rsidRDefault="00826ED9" w:rsidP="00826ED9">
      <w:pPr>
        <w:widowControl/>
        <w:suppressAutoHyphens/>
        <w:autoSpaceDE/>
        <w:autoSpaceDN/>
        <w:adjustRightInd/>
        <w:jc w:val="center"/>
        <w:rPr>
          <w:i/>
          <w:sz w:val="28"/>
          <w:szCs w:val="28"/>
        </w:rPr>
      </w:pPr>
    </w:p>
    <w:p w:rsidR="00D26F9F" w:rsidRDefault="00D26F9F" w:rsidP="00826ED9">
      <w:pPr>
        <w:widowControl/>
        <w:autoSpaceDE/>
        <w:autoSpaceDN/>
        <w:adjustRightInd/>
        <w:spacing w:line="360" w:lineRule="auto"/>
        <w:jc w:val="center"/>
        <w:rPr>
          <w:b/>
          <w:sz w:val="28"/>
          <w:szCs w:val="28"/>
        </w:rPr>
      </w:pPr>
    </w:p>
    <w:p w:rsidR="00D26F9F" w:rsidRDefault="00D26F9F" w:rsidP="00826ED9">
      <w:pPr>
        <w:widowControl/>
        <w:autoSpaceDE/>
        <w:autoSpaceDN/>
        <w:adjustRightInd/>
        <w:spacing w:line="360" w:lineRule="auto"/>
        <w:jc w:val="center"/>
        <w:rPr>
          <w:b/>
          <w:sz w:val="28"/>
          <w:szCs w:val="28"/>
        </w:rPr>
      </w:pPr>
    </w:p>
    <w:p w:rsidR="00721DFB" w:rsidRPr="00FE08FC" w:rsidRDefault="00826ED9" w:rsidP="00826ED9">
      <w:pPr>
        <w:widowControl/>
        <w:autoSpaceDE/>
        <w:autoSpaceDN/>
        <w:adjustRightInd/>
        <w:spacing w:line="360" w:lineRule="auto"/>
        <w:jc w:val="center"/>
        <w:rPr>
          <w:b/>
          <w:caps/>
          <w:sz w:val="28"/>
          <w:szCs w:val="28"/>
          <w:lang w:eastAsia="ar-SA"/>
        </w:rPr>
      </w:pPr>
      <w:r w:rsidRPr="00826ED9">
        <w:rPr>
          <w:b/>
          <w:sz w:val="28"/>
          <w:szCs w:val="28"/>
        </w:rPr>
        <w:t>Москва</w:t>
      </w:r>
      <w:r w:rsidRPr="00826ED9">
        <w:rPr>
          <w:b/>
          <w:caps/>
          <w:sz w:val="28"/>
          <w:szCs w:val="28"/>
        </w:rPr>
        <w:t xml:space="preserve"> 2023</w:t>
      </w:r>
      <w:r w:rsidR="00721DFB" w:rsidRPr="00C57D06">
        <w:rPr>
          <w:sz w:val="28"/>
          <w:szCs w:val="28"/>
        </w:rPr>
        <w:br w:type="page"/>
      </w:r>
    </w:p>
    <w:sdt>
      <w:sdtPr>
        <w:rPr>
          <w:rFonts w:ascii="Times New Roman" w:eastAsia="Times New Roman" w:hAnsi="Times New Roman" w:cs="Times New Roman"/>
          <w:b w:val="0"/>
          <w:bCs w:val="0"/>
          <w:color w:val="auto"/>
          <w:sz w:val="20"/>
          <w:szCs w:val="20"/>
        </w:rPr>
        <w:id w:val="775990186"/>
        <w:docPartObj>
          <w:docPartGallery w:val="Table of Contents"/>
          <w:docPartUnique/>
        </w:docPartObj>
      </w:sdtPr>
      <w:sdtEndPr>
        <w:rPr>
          <w:sz w:val="28"/>
          <w:szCs w:val="28"/>
        </w:rPr>
      </w:sdtEndPr>
      <w:sdtContent>
        <w:p w:rsidR="00FE654F" w:rsidRPr="00FE654F" w:rsidRDefault="00FE654F" w:rsidP="00BE410B">
          <w:pPr>
            <w:pStyle w:val="ac"/>
            <w:spacing w:before="0" w:line="360" w:lineRule="auto"/>
            <w:jc w:val="center"/>
            <w:rPr>
              <w:rFonts w:ascii="Times New Roman" w:hAnsi="Times New Roman" w:cs="Times New Roman"/>
              <w:color w:val="auto"/>
            </w:rPr>
          </w:pPr>
          <w:r>
            <w:rPr>
              <w:rFonts w:ascii="Times New Roman" w:hAnsi="Times New Roman" w:cs="Times New Roman"/>
              <w:color w:val="auto"/>
            </w:rPr>
            <w:t>Содержа</w:t>
          </w:r>
          <w:r w:rsidRPr="00FE654F">
            <w:rPr>
              <w:rFonts w:ascii="Times New Roman" w:hAnsi="Times New Roman" w:cs="Times New Roman"/>
              <w:color w:val="auto"/>
            </w:rPr>
            <w:t>ние</w:t>
          </w:r>
        </w:p>
        <w:p w:rsidR="00457047" w:rsidRPr="000428E1" w:rsidRDefault="00FE654F" w:rsidP="001F3671">
          <w:pPr>
            <w:pStyle w:val="11"/>
            <w:rPr>
              <w:rFonts w:asciiTheme="minorHAnsi" w:eastAsiaTheme="minorEastAsia" w:hAnsiTheme="minorHAnsi" w:cstheme="minorBidi"/>
              <w:noProof/>
            </w:rPr>
          </w:pPr>
          <w:r w:rsidRPr="00481C91">
            <w:fldChar w:fldCharType="begin"/>
          </w:r>
          <w:r w:rsidRPr="00481C91">
            <w:instrText xml:space="preserve"> TOC \o "1-3" \h \z \u </w:instrText>
          </w:r>
          <w:r w:rsidRPr="00481C91">
            <w:fldChar w:fldCharType="separate"/>
          </w:r>
          <w:hyperlink w:anchor="_Toc133275418" w:history="1">
            <w:r w:rsidR="00457047" w:rsidRPr="000428E1">
              <w:rPr>
                <w:rStyle w:val="ad"/>
                <w:noProof/>
              </w:rPr>
              <w:t>1. Наименование дисциплины</w:t>
            </w:r>
            <w:r w:rsidR="00457047" w:rsidRPr="000428E1">
              <w:rPr>
                <w:noProof/>
                <w:webHidden/>
              </w:rPr>
              <w:tab/>
            </w:r>
            <w:r w:rsidR="00D42115">
              <w:rPr>
                <w:noProof/>
                <w:webHidden/>
              </w:rPr>
              <w:t>3</w:t>
            </w:r>
          </w:hyperlink>
        </w:p>
        <w:p w:rsidR="00457047" w:rsidRPr="000428E1" w:rsidRDefault="003A0835" w:rsidP="001F3671">
          <w:pPr>
            <w:pStyle w:val="11"/>
            <w:rPr>
              <w:rFonts w:asciiTheme="minorHAnsi" w:eastAsiaTheme="minorEastAsia" w:hAnsiTheme="minorHAnsi" w:cstheme="minorBidi"/>
              <w:noProof/>
            </w:rPr>
          </w:pPr>
          <w:hyperlink w:anchor="_Toc133275419" w:history="1">
            <w:r w:rsidR="00457047" w:rsidRPr="000428E1">
              <w:rPr>
                <w:rStyle w:val="ad"/>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57047" w:rsidRPr="000428E1">
              <w:rPr>
                <w:noProof/>
                <w:webHidden/>
              </w:rPr>
              <w:tab/>
            </w:r>
            <w:r w:rsidR="00D42115">
              <w:rPr>
                <w:noProof/>
                <w:webHidden/>
              </w:rPr>
              <w:t>3</w:t>
            </w:r>
          </w:hyperlink>
        </w:p>
        <w:p w:rsidR="00457047" w:rsidRPr="000428E1" w:rsidRDefault="003A0835" w:rsidP="001F3671">
          <w:pPr>
            <w:pStyle w:val="11"/>
            <w:rPr>
              <w:rFonts w:asciiTheme="minorHAnsi" w:eastAsiaTheme="minorEastAsia" w:hAnsiTheme="minorHAnsi" w:cstheme="minorBidi"/>
              <w:noProof/>
            </w:rPr>
          </w:pPr>
          <w:hyperlink w:anchor="_Toc133275420" w:history="1">
            <w:r w:rsidR="00457047" w:rsidRPr="000428E1">
              <w:rPr>
                <w:rStyle w:val="ad"/>
                <w:noProof/>
              </w:rPr>
              <w:t>3. Место дисциплины в структуре образовательной программы</w:t>
            </w:r>
            <w:r w:rsidR="00457047" w:rsidRPr="000428E1">
              <w:rPr>
                <w:noProof/>
                <w:webHidden/>
              </w:rPr>
              <w:tab/>
            </w:r>
            <w:r w:rsidR="00D42115">
              <w:rPr>
                <w:noProof/>
                <w:webHidden/>
              </w:rPr>
              <w:t>4</w:t>
            </w:r>
          </w:hyperlink>
        </w:p>
        <w:p w:rsidR="00457047" w:rsidRPr="000428E1" w:rsidRDefault="003A0835" w:rsidP="001F3671">
          <w:pPr>
            <w:pStyle w:val="11"/>
            <w:rPr>
              <w:rFonts w:asciiTheme="minorHAnsi" w:eastAsiaTheme="minorEastAsia" w:hAnsiTheme="minorHAnsi" w:cstheme="minorBidi"/>
              <w:noProof/>
            </w:rPr>
          </w:pPr>
          <w:hyperlink w:anchor="_Toc133275421" w:history="1">
            <w:r w:rsidR="00457047" w:rsidRPr="000428E1">
              <w:rPr>
                <w:rStyle w:val="ad"/>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457047" w:rsidRPr="000428E1">
              <w:rPr>
                <w:noProof/>
                <w:webHidden/>
              </w:rPr>
              <w:tab/>
            </w:r>
            <w:r w:rsidR="00D42115">
              <w:rPr>
                <w:noProof/>
                <w:webHidden/>
              </w:rPr>
              <w:t>4</w:t>
            </w:r>
          </w:hyperlink>
        </w:p>
        <w:p w:rsidR="00457047" w:rsidRPr="000428E1" w:rsidRDefault="003A0835" w:rsidP="001F3671">
          <w:pPr>
            <w:pStyle w:val="11"/>
            <w:rPr>
              <w:rFonts w:asciiTheme="minorHAnsi" w:eastAsiaTheme="minorEastAsia" w:hAnsiTheme="minorHAnsi" w:cstheme="minorBidi"/>
              <w:noProof/>
            </w:rPr>
          </w:pPr>
          <w:hyperlink w:anchor="_Toc133275422" w:history="1">
            <w:r w:rsidR="00457047" w:rsidRPr="000428E1">
              <w:rPr>
                <w:rStyle w:val="ad"/>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57047" w:rsidRPr="000428E1">
              <w:rPr>
                <w:noProof/>
                <w:webHidden/>
              </w:rPr>
              <w:tab/>
            </w:r>
            <w:r w:rsidR="00D42115">
              <w:rPr>
                <w:noProof/>
                <w:webHidden/>
              </w:rPr>
              <w:t>5</w:t>
            </w:r>
          </w:hyperlink>
        </w:p>
        <w:p w:rsidR="00457047" w:rsidRPr="000428E1" w:rsidRDefault="003A0835" w:rsidP="000428E1">
          <w:pPr>
            <w:pStyle w:val="21"/>
            <w:tabs>
              <w:tab w:val="right" w:leader="dot" w:pos="10195"/>
            </w:tabs>
            <w:ind w:left="0"/>
            <w:rPr>
              <w:rFonts w:asciiTheme="minorHAnsi" w:eastAsiaTheme="minorEastAsia" w:hAnsiTheme="minorHAnsi" w:cstheme="minorBidi"/>
              <w:noProof/>
              <w:sz w:val="28"/>
              <w:szCs w:val="28"/>
            </w:rPr>
          </w:pPr>
          <w:hyperlink w:anchor="_Toc133275423" w:history="1">
            <w:r w:rsidR="00457047" w:rsidRPr="000428E1">
              <w:rPr>
                <w:rStyle w:val="ad"/>
                <w:noProof/>
                <w:sz w:val="28"/>
                <w:szCs w:val="28"/>
              </w:rPr>
              <w:t>5.1. Содержание дисциплины</w:t>
            </w:r>
            <w:r w:rsidR="00457047" w:rsidRPr="000428E1">
              <w:rPr>
                <w:noProof/>
                <w:webHidden/>
                <w:sz w:val="28"/>
                <w:szCs w:val="28"/>
              </w:rPr>
              <w:tab/>
            </w:r>
            <w:r w:rsidR="00D42115">
              <w:rPr>
                <w:noProof/>
                <w:webHidden/>
                <w:sz w:val="28"/>
                <w:szCs w:val="28"/>
              </w:rPr>
              <w:t>5</w:t>
            </w:r>
          </w:hyperlink>
        </w:p>
        <w:p w:rsidR="00457047" w:rsidRPr="000428E1" w:rsidRDefault="003A0835" w:rsidP="000428E1">
          <w:pPr>
            <w:pStyle w:val="21"/>
            <w:tabs>
              <w:tab w:val="right" w:leader="dot" w:pos="10195"/>
            </w:tabs>
            <w:ind w:left="0"/>
            <w:rPr>
              <w:rFonts w:asciiTheme="minorHAnsi" w:eastAsiaTheme="minorEastAsia" w:hAnsiTheme="minorHAnsi" w:cstheme="minorBidi"/>
              <w:noProof/>
              <w:sz w:val="28"/>
              <w:szCs w:val="28"/>
            </w:rPr>
          </w:pPr>
          <w:hyperlink w:anchor="_Toc133275424" w:history="1">
            <w:r w:rsidR="00457047" w:rsidRPr="000428E1">
              <w:rPr>
                <w:rStyle w:val="ad"/>
                <w:noProof/>
                <w:sz w:val="28"/>
                <w:szCs w:val="28"/>
              </w:rPr>
              <w:t>5.2. Учебно – тематический план</w:t>
            </w:r>
            <w:r w:rsidR="00457047" w:rsidRPr="000428E1">
              <w:rPr>
                <w:noProof/>
                <w:webHidden/>
                <w:sz w:val="28"/>
                <w:szCs w:val="28"/>
              </w:rPr>
              <w:tab/>
            </w:r>
            <w:r w:rsidR="00927702">
              <w:rPr>
                <w:noProof/>
                <w:webHidden/>
                <w:sz w:val="28"/>
                <w:szCs w:val="28"/>
              </w:rPr>
              <w:t>10</w:t>
            </w:r>
          </w:hyperlink>
        </w:p>
        <w:p w:rsidR="00457047" w:rsidRDefault="003A0835" w:rsidP="000428E1">
          <w:pPr>
            <w:pStyle w:val="21"/>
            <w:tabs>
              <w:tab w:val="right" w:leader="dot" w:pos="10195"/>
            </w:tabs>
            <w:ind w:left="0"/>
            <w:rPr>
              <w:rFonts w:asciiTheme="minorHAnsi" w:eastAsiaTheme="minorEastAsia" w:hAnsiTheme="minorHAnsi" w:cstheme="minorBidi"/>
              <w:noProof/>
              <w:sz w:val="22"/>
              <w:szCs w:val="22"/>
            </w:rPr>
          </w:pPr>
          <w:hyperlink w:anchor="_Toc133275425" w:history="1">
            <w:r w:rsidR="00457047" w:rsidRPr="000428E1">
              <w:rPr>
                <w:rStyle w:val="ad"/>
                <w:noProof/>
                <w:sz w:val="28"/>
                <w:szCs w:val="28"/>
              </w:rPr>
              <w:t>5.3. Содержание семинаров, практических занятий</w:t>
            </w:r>
            <w:r w:rsidR="00457047" w:rsidRPr="000428E1">
              <w:rPr>
                <w:noProof/>
                <w:webHidden/>
                <w:sz w:val="28"/>
                <w:szCs w:val="28"/>
              </w:rPr>
              <w:tab/>
            </w:r>
            <w:r w:rsidR="00D42115">
              <w:rPr>
                <w:noProof/>
                <w:webHidden/>
                <w:sz w:val="28"/>
                <w:szCs w:val="28"/>
              </w:rPr>
              <w:t>13</w:t>
            </w:r>
          </w:hyperlink>
        </w:p>
        <w:p w:rsidR="00457047" w:rsidRDefault="003A0835" w:rsidP="001F3671">
          <w:pPr>
            <w:pStyle w:val="11"/>
            <w:rPr>
              <w:rFonts w:asciiTheme="minorHAnsi" w:eastAsiaTheme="minorEastAsia" w:hAnsiTheme="minorHAnsi" w:cstheme="minorBidi"/>
              <w:noProof/>
              <w:sz w:val="22"/>
              <w:szCs w:val="22"/>
            </w:rPr>
          </w:pPr>
          <w:hyperlink w:anchor="_Toc133275426" w:history="1">
            <w:r w:rsidR="00457047" w:rsidRPr="00D15F6D">
              <w:rPr>
                <w:rStyle w:val="ad"/>
                <w:noProof/>
              </w:rPr>
              <w:t>6. Перечень учебно-методического обеспечения для самостоятельной работы обучающихся по дисциплине</w:t>
            </w:r>
            <w:r w:rsidR="00457047">
              <w:rPr>
                <w:noProof/>
                <w:webHidden/>
              </w:rPr>
              <w:tab/>
            </w:r>
            <w:r w:rsidR="00D42115">
              <w:rPr>
                <w:noProof/>
                <w:webHidden/>
              </w:rPr>
              <w:t>16</w:t>
            </w:r>
          </w:hyperlink>
        </w:p>
        <w:p w:rsidR="00457047" w:rsidRDefault="003A0835" w:rsidP="001F3671">
          <w:pPr>
            <w:pStyle w:val="11"/>
            <w:rPr>
              <w:rFonts w:asciiTheme="minorHAnsi" w:eastAsiaTheme="minorEastAsia" w:hAnsiTheme="minorHAnsi" w:cstheme="minorBidi"/>
              <w:noProof/>
              <w:sz w:val="22"/>
              <w:szCs w:val="22"/>
            </w:rPr>
          </w:pPr>
          <w:hyperlink w:anchor="_Toc133275427" w:history="1">
            <w:r w:rsidR="00457047" w:rsidRPr="00D15F6D">
              <w:rPr>
                <w:rStyle w:val="ad"/>
                <w:noProof/>
              </w:rPr>
              <w:t>6.1. Перечень вопросов, отводимых на самостоятельное освоение дисциплины, формы внеаудиторной самостоятельной работы</w:t>
            </w:r>
            <w:r w:rsidR="00457047">
              <w:rPr>
                <w:noProof/>
                <w:webHidden/>
              </w:rPr>
              <w:tab/>
            </w:r>
            <w:r w:rsidR="00D42115">
              <w:rPr>
                <w:noProof/>
                <w:webHidden/>
              </w:rPr>
              <w:t>16</w:t>
            </w:r>
          </w:hyperlink>
        </w:p>
        <w:p w:rsidR="00457047" w:rsidRDefault="003A0835" w:rsidP="001F3671">
          <w:pPr>
            <w:pStyle w:val="11"/>
            <w:rPr>
              <w:rFonts w:asciiTheme="minorHAnsi" w:eastAsiaTheme="minorEastAsia" w:hAnsiTheme="minorHAnsi" w:cstheme="minorBidi"/>
              <w:noProof/>
              <w:sz w:val="22"/>
              <w:szCs w:val="22"/>
            </w:rPr>
          </w:pPr>
          <w:hyperlink w:anchor="_Toc133275428" w:history="1">
            <w:r w:rsidR="00457047" w:rsidRPr="00D15F6D">
              <w:rPr>
                <w:rStyle w:val="ad"/>
                <w:noProof/>
              </w:rPr>
              <w:t>6.2. Перечень вопросов, заданий, тем для подготовки к текущему контролю</w:t>
            </w:r>
            <w:r w:rsidR="00457047">
              <w:rPr>
                <w:noProof/>
                <w:webHidden/>
              </w:rPr>
              <w:tab/>
            </w:r>
            <w:r w:rsidR="00D42115">
              <w:rPr>
                <w:noProof/>
                <w:webHidden/>
              </w:rPr>
              <w:t>19</w:t>
            </w:r>
          </w:hyperlink>
        </w:p>
        <w:p w:rsidR="00457047" w:rsidRDefault="003A0835" w:rsidP="001F3671">
          <w:pPr>
            <w:pStyle w:val="11"/>
            <w:rPr>
              <w:rFonts w:asciiTheme="minorHAnsi" w:eastAsiaTheme="minorEastAsia" w:hAnsiTheme="minorHAnsi" w:cstheme="minorBidi"/>
              <w:noProof/>
              <w:sz w:val="22"/>
              <w:szCs w:val="22"/>
            </w:rPr>
          </w:pPr>
          <w:hyperlink w:anchor="_Toc133275429" w:history="1">
            <w:r w:rsidR="00457047" w:rsidRPr="00D15F6D">
              <w:rPr>
                <w:rStyle w:val="ad"/>
                <w:noProof/>
              </w:rPr>
              <w:t>7. Фонд оценочных средств для проведения промежуточной аттес</w:t>
            </w:r>
            <w:r w:rsidR="001F3671">
              <w:rPr>
                <w:rStyle w:val="ad"/>
                <w:noProof/>
              </w:rPr>
              <w:t>тации обучающихся по дисциплине</w:t>
            </w:r>
            <w:r w:rsidR="00457047">
              <w:rPr>
                <w:noProof/>
                <w:webHidden/>
              </w:rPr>
              <w:tab/>
            </w:r>
            <w:r w:rsidR="00457047">
              <w:rPr>
                <w:noProof/>
                <w:webHidden/>
              </w:rPr>
              <w:fldChar w:fldCharType="begin"/>
            </w:r>
            <w:r w:rsidR="00457047">
              <w:rPr>
                <w:noProof/>
                <w:webHidden/>
              </w:rPr>
              <w:instrText xml:space="preserve"> PAGEREF _Toc133275429 \h </w:instrText>
            </w:r>
            <w:r w:rsidR="00457047">
              <w:rPr>
                <w:noProof/>
                <w:webHidden/>
              </w:rPr>
            </w:r>
            <w:r w:rsidR="00457047">
              <w:rPr>
                <w:noProof/>
                <w:webHidden/>
              </w:rPr>
              <w:fldChar w:fldCharType="separate"/>
            </w:r>
            <w:r w:rsidR="0079351D">
              <w:rPr>
                <w:noProof/>
                <w:webHidden/>
              </w:rPr>
              <w:t>2</w:t>
            </w:r>
            <w:r w:rsidR="00457047">
              <w:rPr>
                <w:noProof/>
                <w:webHidden/>
              </w:rPr>
              <w:fldChar w:fldCharType="end"/>
            </w:r>
          </w:hyperlink>
          <w:r w:rsidR="00D42115">
            <w:rPr>
              <w:noProof/>
            </w:rPr>
            <w:t>3</w:t>
          </w:r>
        </w:p>
        <w:p w:rsidR="00457047" w:rsidRDefault="003A0835" w:rsidP="001F3671">
          <w:pPr>
            <w:pStyle w:val="11"/>
            <w:rPr>
              <w:rFonts w:asciiTheme="minorHAnsi" w:eastAsiaTheme="minorEastAsia" w:hAnsiTheme="minorHAnsi" w:cstheme="minorBidi"/>
              <w:noProof/>
              <w:sz w:val="22"/>
              <w:szCs w:val="22"/>
            </w:rPr>
          </w:pPr>
          <w:hyperlink w:anchor="_Toc133275430" w:history="1">
            <w:r w:rsidR="00457047" w:rsidRPr="00D15F6D">
              <w:rPr>
                <w:rStyle w:val="ad"/>
                <w:noProof/>
              </w:rPr>
              <w:t>8. Перечень основной и дополнительной учебной литературы, необ</w:t>
            </w:r>
            <w:r w:rsidR="001F3671">
              <w:rPr>
                <w:rStyle w:val="ad"/>
                <w:noProof/>
              </w:rPr>
              <w:t>ходимой для освоения дисциплины</w:t>
            </w:r>
            <w:r w:rsidR="00457047">
              <w:rPr>
                <w:noProof/>
                <w:webHidden/>
              </w:rPr>
              <w:tab/>
            </w:r>
            <w:r w:rsidR="00927702">
              <w:rPr>
                <w:noProof/>
                <w:webHidden/>
              </w:rPr>
              <w:t>40</w:t>
            </w:r>
          </w:hyperlink>
        </w:p>
        <w:p w:rsidR="00457047" w:rsidRDefault="003A0835" w:rsidP="001F3671">
          <w:pPr>
            <w:pStyle w:val="11"/>
            <w:rPr>
              <w:rFonts w:asciiTheme="minorHAnsi" w:eastAsiaTheme="minorEastAsia" w:hAnsiTheme="minorHAnsi" w:cstheme="minorBidi"/>
              <w:noProof/>
              <w:sz w:val="22"/>
              <w:szCs w:val="22"/>
            </w:rPr>
          </w:pPr>
          <w:hyperlink w:anchor="_Toc133275431" w:history="1">
            <w:r w:rsidR="00457047" w:rsidRPr="00D15F6D">
              <w:rPr>
                <w:rStyle w:val="ad"/>
                <w:noProof/>
              </w:rPr>
              <w:t>9. Перечень ресурсов информационно-телекоммуникационной сети «Интернет», необ</w:t>
            </w:r>
            <w:r w:rsidR="001F3671">
              <w:rPr>
                <w:rStyle w:val="ad"/>
                <w:noProof/>
              </w:rPr>
              <w:t>ходимых для освоения дисциплины</w:t>
            </w:r>
            <w:r w:rsidR="00457047">
              <w:rPr>
                <w:noProof/>
                <w:webHidden/>
              </w:rPr>
              <w:tab/>
            </w:r>
            <w:r w:rsidR="00927702">
              <w:rPr>
                <w:noProof/>
                <w:webHidden/>
              </w:rPr>
              <w:t>4</w:t>
            </w:r>
            <w:r w:rsidR="00D42115">
              <w:rPr>
                <w:noProof/>
                <w:webHidden/>
              </w:rPr>
              <w:t>3</w:t>
            </w:r>
          </w:hyperlink>
        </w:p>
        <w:p w:rsidR="00457047" w:rsidRDefault="003A0835" w:rsidP="001F3671">
          <w:pPr>
            <w:pStyle w:val="11"/>
            <w:rPr>
              <w:rFonts w:asciiTheme="minorHAnsi" w:eastAsiaTheme="minorEastAsia" w:hAnsiTheme="minorHAnsi" w:cstheme="minorBidi"/>
              <w:noProof/>
              <w:sz w:val="22"/>
              <w:szCs w:val="22"/>
            </w:rPr>
          </w:pPr>
          <w:hyperlink w:anchor="_Toc133275432" w:history="1">
            <w:r w:rsidR="00457047" w:rsidRPr="00D15F6D">
              <w:rPr>
                <w:rStyle w:val="ad"/>
                <w:noProof/>
              </w:rPr>
              <w:t>10. Методические указания для обучающихся по освоению дисциплины.</w:t>
            </w:r>
            <w:r w:rsidR="00457047">
              <w:rPr>
                <w:noProof/>
                <w:webHidden/>
              </w:rPr>
              <w:tab/>
            </w:r>
            <w:r w:rsidR="00927702">
              <w:rPr>
                <w:noProof/>
                <w:webHidden/>
              </w:rPr>
              <w:t>43</w:t>
            </w:r>
          </w:hyperlink>
        </w:p>
        <w:p w:rsidR="00457047" w:rsidRDefault="003A0835" w:rsidP="001F3671">
          <w:pPr>
            <w:pStyle w:val="11"/>
            <w:rPr>
              <w:rFonts w:asciiTheme="minorHAnsi" w:eastAsiaTheme="minorEastAsia" w:hAnsiTheme="minorHAnsi" w:cstheme="minorBidi"/>
              <w:noProof/>
              <w:sz w:val="22"/>
              <w:szCs w:val="22"/>
            </w:rPr>
          </w:pPr>
          <w:hyperlink w:anchor="_Toc133275433" w:history="1">
            <w:r w:rsidR="00457047" w:rsidRPr="00D15F6D">
              <w:rPr>
                <w:rStyle w:val="ad"/>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57047">
              <w:rPr>
                <w:noProof/>
                <w:webHidden/>
              </w:rPr>
              <w:tab/>
            </w:r>
            <w:r w:rsidR="00D42115">
              <w:rPr>
                <w:noProof/>
                <w:webHidden/>
              </w:rPr>
              <w:t>46</w:t>
            </w:r>
          </w:hyperlink>
        </w:p>
        <w:p w:rsidR="00457047" w:rsidRDefault="003A0835" w:rsidP="001F3671">
          <w:pPr>
            <w:pStyle w:val="11"/>
            <w:rPr>
              <w:rFonts w:asciiTheme="minorHAnsi" w:eastAsiaTheme="minorEastAsia" w:hAnsiTheme="minorHAnsi" w:cstheme="minorBidi"/>
              <w:noProof/>
              <w:sz w:val="22"/>
              <w:szCs w:val="22"/>
            </w:rPr>
          </w:pPr>
          <w:hyperlink w:anchor="_Toc133275434" w:history="1">
            <w:r w:rsidR="00457047" w:rsidRPr="00D15F6D">
              <w:rPr>
                <w:rStyle w:val="ad"/>
                <w:noProof/>
              </w:rPr>
              <w:t>12. Описание материально-технической базы, необходимой для осуществления образовательного процесса по дисциплине.</w:t>
            </w:r>
            <w:r w:rsidR="00457047">
              <w:rPr>
                <w:noProof/>
                <w:webHidden/>
              </w:rPr>
              <w:tab/>
            </w:r>
            <w:r w:rsidR="00D42115">
              <w:rPr>
                <w:noProof/>
                <w:webHidden/>
              </w:rPr>
              <w:t>46</w:t>
            </w:r>
          </w:hyperlink>
        </w:p>
        <w:p w:rsidR="00FE654F" w:rsidRPr="00481C91" w:rsidRDefault="00FE654F" w:rsidP="00BE410B">
          <w:pPr>
            <w:spacing w:line="360" w:lineRule="auto"/>
            <w:rPr>
              <w:sz w:val="28"/>
              <w:szCs w:val="28"/>
            </w:rPr>
          </w:pPr>
          <w:r w:rsidRPr="00481C91">
            <w:rPr>
              <w:b/>
              <w:bCs/>
              <w:sz w:val="28"/>
              <w:szCs w:val="28"/>
            </w:rPr>
            <w:fldChar w:fldCharType="end"/>
          </w:r>
        </w:p>
      </w:sdtContent>
    </w:sdt>
    <w:p w:rsidR="00E8312D" w:rsidRPr="00E8312D" w:rsidRDefault="007477E0" w:rsidP="00AC0565">
      <w:pPr>
        <w:pStyle w:val="1"/>
        <w:spacing w:before="240" w:line="360" w:lineRule="auto"/>
        <w:jc w:val="both"/>
      </w:pPr>
      <w:r>
        <w:br w:type="page"/>
      </w:r>
      <w:bookmarkStart w:id="0" w:name="_Toc133275418"/>
      <w:r w:rsidR="00E8312D" w:rsidRPr="00AC0565">
        <w:rPr>
          <w:rFonts w:ascii="Times New Roman" w:hAnsi="Times New Roman" w:cs="Times New Roman"/>
          <w:color w:val="auto"/>
        </w:rPr>
        <w:lastRenderedPageBreak/>
        <w:t>1. Наименование дисциплины</w:t>
      </w:r>
      <w:bookmarkEnd w:id="0"/>
      <w:r w:rsidR="00E8312D" w:rsidRPr="00E8312D">
        <w:t xml:space="preserve"> </w:t>
      </w:r>
    </w:p>
    <w:p w:rsidR="00E8312D" w:rsidRPr="00E1452F" w:rsidRDefault="001F3671" w:rsidP="001F3671">
      <w:pPr>
        <w:spacing w:line="360" w:lineRule="auto"/>
        <w:jc w:val="both"/>
        <w:rPr>
          <w:sz w:val="28"/>
          <w:szCs w:val="28"/>
        </w:rPr>
      </w:pPr>
      <w:r>
        <w:rPr>
          <w:sz w:val="28"/>
          <w:szCs w:val="28"/>
        </w:rPr>
        <w:t xml:space="preserve">    </w:t>
      </w:r>
      <w:r w:rsidR="00A27BEA">
        <w:rPr>
          <w:sz w:val="28"/>
          <w:szCs w:val="28"/>
        </w:rPr>
        <w:t>Учетно-аналитические системы</w:t>
      </w:r>
      <w:r w:rsidR="003737DC">
        <w:rPr>
          <w:sz w:val="28"/>
          <w:szCs w:val="28"/>
        </w:rPr>
        <w:t>.</w:t>
      </w:r>
    </w:p>
    <w:p w:rsidR="001E33A3" w:rsidRDefault="001E33A3" w:rsidP="00CD0772">
      <w:pPr>
        <w:pStyle w:val="1"/>
        <w:spacing w:before="240" w:line="360" w:lineRule="auto"/>
        <w:jc w:val="both"/>
        <w:rPr>
          <w:rFonts w:ascii="Times New Roman" w:hAnsi="Times New Roman" w:cs="Times New Roman"/>
          <w:color w:val="auto"/>
        </w:rPr>
      </w:pPr>
      <w:bookmarkStart w:id="1" w:name="_Toc133275419"/>
      <w:r w:rsidRPr="00CD0772">
        <w:rPr>
          <w:rFonts w:ascii="Times New Roman" w:hAnsi="Times New Roman" w:cs="Times New Roman"/>
          <w:color w:val="auto"/>
        </w:rPr>
        <w:t xml:space="preserve">2. </w:t>
      </w:r>
      <w:bookmarkStart w:id="2" w:name="_Toc19304883"/>
      <w:r w:rsidR="00090D53" w:rsidRPr="00090D53">
        <w:rPr>
          <w:rFonts w:ascii="Times New Roman" w:hAnsi="Times New Roman" w:cs="Times New Roman"/>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bookmarkEnd w:id="2"/>
    </w:p>
    <w:p w:rsidR="002D3D1F" w:rsidRPr="002D3D1F" w:rsidRDefault="002D3D1F" w:rsidP="002D3D1F"/>
    <w:p w:rsidR="00A65F9F" w:rsidRPr="00A65F9F" w:rsidRDefault="0064008E" w:rsidP="000932C2">
      <w:pPr>
        <w:jc w:val="right"/>
      </w:pPr>
      <w:r w:rsidRPr="00A24E35">
        <w:rPr>
          <w:sz w:val="24"/>
          <w:szCs w:val="24"/>
        </w:rPr>
        <w:t>Таблица 1</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013"/>
        <w:gridCol w:w="2977"/>
        <w:gridCol w:w="4223"/>
      </w:tblGrid>
      <w:tr w:rsidR="00E674CE" w:rsidRPr="00E674CE" w:rsidTr="00927702">
        <w:tc>
          <w:tcPr>
            <w:tcW w:w="1101" w:type="dxa"/>
            <w:tcBorders>
              <w:top w:val="single" w:sz="4" w:space="0" w:color="auto"/>
              <w:left w:val="single" w:sz="4" w:space="0" w:color="auto"/>
              <w:bottom w:val="single" w:sz="4" w:space="0" w:color="auto"/>
              <w:right w:val="single" w:sz="4" w:space="0" w:color="auto"/>
            </w:tcBorders>
            <w:hideMark/>
          </w:tcPr>
          <w:p w:rsidR="00E674CE" w:rsidRPr="00E674CE" w:rsidRDefault="00E674CE" w:rsidP="001F3671">
            <w:pPr>
              <w:tabs>
                <w:tab w:val="left" w:pos="540"/>
              </w:tabs>
              <w:jc w:val="both"/>
              <w:rPr>
                <w:b/>
                <w:sz w:val="24"/>
              </w:rPr>
            </w:pPr>
            <w:r w:rsidRPr="00E674CE">
              <w:rPr>
                <w:b/>
                <w:sz w:val="24"/>
              </w:rPr>
              <w:t>Код компе-</w:t>
            </w:r>
            <w:proofErr w:type="spellStart"/>
            <w:r w:rsidRPr="00E674CE">
              <w:rPr>
                <w:b/>
                <w:sz w:val="24"/>
              </w:rPr>
              <w:t>тенции</w:t>
            </w:r>
            <w:proofErr w:type="spellEnd"/>
          </w:p>
        </w:tc>
        <w:tc>
          <w:tcPr>
            <w:tcW w:w="2013" w:type="dxa"/>
            <w:tcBorders>
              <w:top w:val="single" w:sz="4" w:space="0" w:color="auto"/>
              <w:left w:val="single" w:sz="4" w:space="0" w:color="auto"/>
              <w:bottom w:val="single" w:sz="4" w:space="0" w:color="auto"/>
              <w:right w:val="single" w:sz="4" w:space="0" w:color="auto"/>
            </w:tcBorders>
            <w:hideMark/>
          </w:tcPr>
          <w:p w:rsidR="00E674CE" w:rsidRPr="00E674CE" w:rsidRDefault="00E674CE" w:rsidP="001F3671">
            <w:pPr>
              <w:tabs>
                <w:tab w:val="left" w:pos="540"/>
              </w:tabs>
              <w:jc w:val="both"/>
              <w:rPr>
                <w:b/>
                <w:sz w:val="24"/>
              </w:rPr>
            </w:pPr>
            <w:r w:rsidRPr="00E674CE">
              <w:rPr>
                <w:b/>
                <w:sz w:val="24"/>
              </w:rPr>
              <w:t>Наименование компетенции</w:t>
            </w:r>
          </w:p>
        </w:tc>
        <w:tc>
          <w:tcPr>
            <w:tcW w:w="2977" w:type="dxa"/>
            <w:tcBorders>
              <w:top w:val="single" w:sz="4" w:space="0" w:color="auto"/>
              <w:left w:val="single" w:sz="4" w:space="0" w:color="auto"/>
              <w:bottom w:val="single" w:sz="4" w:space="0" w:color="auto"/>
              <w:right w:val="single" w:sz="4" w:space="0" w:color="auto"/>
            </w:tcBorders>
            <w:hideMark/>
          </w:tcPr>
          <w:p w:rsidR="00E674CE" w:rsidRPr="00E674CE" w:rsidRDefault="00E674CE" w:rsidP="001F3671">
            <w:pPr>
              <w:tabs>
                <w:tab w:val="left" w:pos="540"/>
              </w:tabs>
              <w:jc w:val="both"/>
              <w:rPr>
                <w:b/>
                <w:sz w:val="24"/>
              </w:rPr>
            </w:pPr>
            <w:r w:rsidRPr="00E674CE">
              <w:rPr>
                <w:b/>
                <w:sz w:val="24"/>
              </w:rPr>
              <w:t>Индикаторы достижения компетенции</w:t>
            </w:r>
          </w:p>
        </w:tc>
        <w:tc>
          <w:tcPr>
            <w:tcW w:w="4223" w:type="dxa"/>
            <w:tcBorders>
              <w:top w:val="single" w:sz="4" w:space="0" w:color="auto"/>
              <w:left w:val="single" w:sz="4" w:space="0" w:color="auto"/>
              <w:bottom w:val="single" w:sz="4" w:space="0" w:color="auto"/>
              <w:right w:val="single" w:sz="4" w:space="0" w:color="auto"/>
            </w:tcBorders>
          </w:tcPr>
          <w:p w:rsidR="00E674CE" w:rsidRPr="00E674CE" w:rsidRDefault="00E674CE" w:rsidP="001F3671">
            <w:pPr>
              <w:tabs>
                <w:tab w:val="left" w:pos="540"/>
              </w:tabs>
              <w:jc w:val="both"/>
              <w:rPr>
                <w:b/>
                <w:sz w:val="24"/>
              </w:rPr>
            </w:pPr>
            <w:r w:rsidRPr="00E674CE">
              <w:rPr>
                <w:b/>
                <w:sz w:val="24"/>
              </w:rPr>
              <w:t>Результаты обучения (умения и знания), соотнесенные с индикаторами достижения компетенции</w:t>
            </w:r>
          </w:p>
        </w:tc>
      </w:tr>
      <w:tr w:rsidR="0004544F" w:rsidRPr="00E674CE" w:rsidTr="00927702">
        <w:trPr>
          <w:trHeight w:val="3398"/>
        </w:trPr>
        <w:tc>
          <w:tcPr>
            <w:tcW w:w="1101" w:type="dxa"/>
            <w:vMerge w:val="restart"/>
            <w:tcBorders>
              <w:top w:val="single" w:sz="4" w:space="0" w:color="auto"/>
              <w:left w:val="single" w:sz="4" w:space="0" w:color="auto"/>
              <w:right w:val="single" w:sz="4" w:space="0" w:color="auto"/>
            </w:tcBorders>
          </w:tcPr>
          <w:p w:rsidR="0004544F" w:rsidRPr="00B278EE" w:rsidRDefault="0004544F" w:rsidP="001B544C">
            <w:pPr>
              <w:tabs>
                <w:tab w:val="left" w:pos="540"/>
              </w:tabs>
              <w:rPr>
                <w:b/>
                <w:sz w:val="24"/>
                <w:szCs w:val="24"/>
              </w:rPr>
            </w:pPr>
            <w:r w:rsidRPr="00B278EE">
              <w:rPr>
                <w:b/>
                <w:sz w:val="24"/>
                <w:szCs w:val="24"/>
              </w:rPr>
              <w:t>ПКП-</w:t>
            </w:r>
            <w:r w:rsidR="001B544C" w:rsidRPr="00B278EE">
              <w:rPr>
                <w:b/>
                <w:sz w:val="24"/>
                <w:szCs w:val="24"/>
              </w:rPr>
              <w:t>2</w:t>
            </w:r>
          </w:p>
        </w:tc>
        <w:tc>
          <w:tcPr>
            <w:tcW w:w="2013" w:type="dxa"/>
            <w:vMerge w:val="restart"/>
            <w:tcBorders>
              <w:top w:val="single" w:sz="4" w:space="0" w:color="auto"/>
              <w:left w:val="single" w:sz="4" w:space="0" w:color="auto"/>
              <w:right w:val="single" w:sz="4" w:space="0" w:color="auto"/>
            </w:tcBorders>
          </w:tcPr>
          <w:p w:rsidR="0004544F" w:rsidRPr="00B278EE" w:rsidRDefault="002404D1" w:rsidP="0089428F">
            <w:pPr>
              <w:tabs>
                <w:tab w:val="left" w:pos="540"/>
              </w:tabs>
              <w:rPr>
                <w:sz w:val="24"/>
                <w:szCs w:val="24"/>
              </w:rPr>
            </w:pPr>
            <w:r w:rsidRPr="00B278EE">
              <w:rPr>
                <w:sz w:val="24"/>
                <w:szCs w:val="24"/>
              </w:rPr>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w:t>
            </w:r>
          </w:p>
        </w:tc>
        <w:tc>
          <w:tcPr>
            <w:tcW w:w="2977" w:type="dxa"/>
            <w:tcBorders>
              <w:top w:val="single" w:sz="4" w:space="0" w:color="auto"/>
              <w:left w:val="single" w:sz="4" w:space="0" w:color="auto"/>
              <w:bottom w:val="single" w:sz="4" w:space="0" w:color="auto"/>
              <w:right w:val="single" w:sz="4" w:space="0" w:color="auto"/>
            </w:tcBorders>
          </w:tcPr>
          <w:p w:rsidR="009273F8" w:rsidRPr="00B278EE" w:rsidRDefault="003E4AEB" w:rsidP="00927702">
            <w:pPr>
              <w:tabs>
                <w:tab w:val="left" w:pos="540"/>
              </w:tabs>
              <w:jc w:val="both"/>
              <w:rPr>
                <w:sz w:val="24"/>
                <w:szCs w:val="24"/>
              </w:rPr>
            </w:pPr>
            <w:r w:rsidRPr="00B278EE">
              <w:rPr>
                <w:sz w:val="24"/>
                <w:szCs w:val="24"/>
              </w:rPr>
              <w:t>1.Демонстрирует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4223" w:type="dxa"/>
          </w:tcPr>
          <w:p w:rsidR="00B731AD" w:rsidRPr="00B278EE" w:rsidRDefault="00B731AD" w:rsidP="00927702">
            <w:pPr>
              <w:widowControl/>
              <w:tabs>
                <w:tab w:val="left" w:pos="540"/>
              </w:tabs>
              <w:autoSpaceDE/>
              <w:autoSpaceDN/>
              <w:adjustRightInd/>
              <w:jc w:val="both"/>
              <w:rPr>
                <w:b/>
                <w:bCs/>
                <w:i/>
                <w:sz w:val="24"/>
                <w:szCs w:val="24"/>
              </w:rPr>
            </w:pPr>
            <w:r w:rsidRPr="00B278EE">
              <w:rPr>
                <w:b/>
                <w:bCs/>
                <w:i/>
                <w:sz w:val="24"/>
                <w:szCs w:val="24"/>
              </w:rPr>
              <w:t xml:space="preserve">Знать: </w:t>
            </w:r>
            <w:r w:rsidRPr="00B278EE">
              <w:rPr>
                <w:bCs/>
                <w:sz w:val="24"/>
                <w:szCs w:val="24"/>
              </w:rPr>
              <w:t xml:space="preserve">методические принципы построения информационной модели бухгалтерского учета для формализованного описания хозяйственной деятельности хозяйствующих субъектов и представления в современных базах и хранилищах данных современных </w:t>
            </w:r>
            <w:r w:rsidR="00B72FDE">
              <w:rPr>
                <w:bCs/>
                <w:sz w:val="24"/>
                <w:szCs w:val="24"/>
              </w:rPr>
              <w:t>информационных систем (</w:t>
            </w:r>
            <w:r w:rsidRPr="00B278EE">
              <w:rPr>
                <w:bCs/>
                <w:sz w:val="24"/>
                <w:szCs w:val="24"/>
              </w:rPr>
              <w:t>ИС</w:t>
            </w:r>
            <w:r w:rsidR="00B72FDE">
              <w:rPr>
                <w:bCs/>
                <w:sz w:val="24"/>
                <w:szCs w:val="24"/>
              </w:rPr>
              <w:t>)</w:t>
            </w:r>
            <w:r w:rsidR="00213A93">
              <w:rPr>
                <w:bCs/>
                <w:sz w:val="24"/>
                <w:szCs w:val="24"/>
              </w:rPr>
              <w:t xml:space="preserve"> </w:t>
            </w:r>
            <w:r w:rsidRPr="00B278EE">
              <w:rPr>
                <w:bCs/>
                <w:sz w:val="24"/>
                <w:szCs w:val="24"/>
              </w:rPr>
              <w:t>бухгалтерского учета.</w:t>
            </w:r>
            <w:r w:rsidRPr="00B278EE">
              <w:rPr>
                <w:b/>
                <w:bCs/>
                <w:i/>
                <w:sz w:val="24"/>
                <w:szCs w:val="24"/>
              </w:rPr>
              <w:t xml:space="preserve"> </w:t>
            </w:r>
          </w:p>
          <w:p w:rsidR="0004544F" w:rsidRPr="00B278EE" w:rsidRDefault="00B731AD" w:rsidP="00927702">
            <w:pPr>
              <w:widowControl/>
              <w:tabs>
                <w:tab w:val="left" w:pos="540"/>
              </w:tabs>
              <w:autoSpaceDE/>
              <w:autoSpaceDN/>
              <w:adjustRightInd/>
              <w:jc w:val="both"/>
              <w:rPr>
                <w:sz w:val="24"/>
                <w:szCs w:val="24"/>
              </w:rPr>
            </w:pPr>
            <w:r w:rsidRPr="00B278EE">
              <w:rPr>
                <w:b/>
                <w:bCs/>
                <w:i/>
                <w:sz w:val="24"/>
                <w:szCs w:val="24"/>
              </w:rPr>
              <w:t xml:space="preserve">Уметь: </w:t>
            </w:r>
            <w:r w:rsidRPr="00B278EE">
              <w:rPr>
                <w:bCs/>
                <w:sz w:val="24"/>
                <w:szCs w:val="24"/>
              </w:rPr>
              <w:t>осуществлять сбор задокументированных первичных данных в том числе в условиях неполноты и неопределенности исходных данных, осуществлять их обобщение на счетах бухгалтерского учета и представление в базах данных ИС бухгалтерского учета.</w:t>
            </w:r>
          </w:p>
        </w:tc>
      </w:tr>
      <w:tr w:rsidR="0004544F" w:rsidRPr="00E674CE" w:rsidTr="00927702">
        <w:tc>
          <w:tcPr>
            <w:tcW w:w="1101" w:type="dxa"/>
            <w:vMerge/>
            <w:tcBorders>
              <w:left w:val="single" w:sz="4" w:space="0" w:color="auto"/>
              <w:right w:val="single" w:sz="4" w:space="0" w:color="auto"/>
            </w:tcBorders>
          </w:tcPr>
          <w:p w:rsidR="0004544F" w:rsidRPr="00430D96" w:rsidRDefault="0004544F" w:rsidP="0089428F">
            <w:pPr>
              <w:tabs>
                <w:tab w:val="left" w:pos="540"/>
              </w:tabs>
              <w:rPr>
                <w:sz w:val="22"/>
                <w:szCs w:val="22"/>
              </w:rPr>
            </w:pPr>
          </w:p>
        </w:tc>
        <w:tc>
          <w:tcPr>
            <w:tcW w:w="2013" w:type="dxa"/>
            <w:vMerge/>
            <w:tcBorders>
              <w:left w:val="single" w:sz="4" w:space="0" w:color="auto"/>
              <w:right w:val="single" w:sz="4" w:space="0" w:color="auto"/>
            </w:tcBorders>
          </w:tcPr>
          <w:p w:rsidR="0004544F" w:rsidRPr="00B278EE" w:rsidRDefault="0004544F" w:rsidP="0089428F">
            <w:pPr>
              <w:tabs>
                <w:tab w:val="left" w:pos="540"/>
              </w:tab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9273F8" w:rsidRPr="00B278EE" w:rsidRDefault="00211CDC" w:rsidP="00927702">
            <w:pPr>
              <w:tabs>
                <w:tab w:val="left" w:pos="540"/>
              </w:tabs>
              <w:jc w:val="both"/>
              <w:rPr>
                <w:sz w:val="24"/>
                <w:szCs w:val="24"/>
              </w:rPr>
            </w:pPr>
            <w:r w:rsidRPr="00B278EE">
              <w:rPr>
                <w:color w:val="000000"/>
                <w:sz w:val="24"/>
                <w:szCs w:val="24"/>
                <w:lang w:eastAsia="zh-CN" w:bidi="hi-IN"/>
              </w:rPr>
              <w:t>2.Отображает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4223" w:type="dxa"/>
          </w:tcPr>
          <w:p w:rsidR="00200320" w:rsidRPr="00B278EE" w:rsidRDefault="00200320" w:rsidP="00927702">
            <w:pPr>
              <w:suppressAutoHyphens/>
              <w:jc w:val="both"/>
              <w:rPr>
                <w:bCs/>
                <w:sz w:val="24"/>
                <w:szCs w:val="24"/>
              </w:rPr>
            </w:pPr>
            <w:r w:rsidRPr="00B278EE">
              <w:rPr>
                <w:b/>
                <w:bCs/>
                <w:i/>
                <w:sz w:val="24"/>
                <w:szCs w:val="24"/>
              </w:rPr>
              <w:t>Знать</w:t>
            </w:r>
            <w:r w:rsidRPr="00B278EE">
              <w:rPr>
                <w:bCs/>
                <w:sz w:val="24"/>
                <w:szCs w:val="24"/>
              </w:rPr>
              <w:t xml:space="preserve">: алгоритмы и методы формирования показателей финансовой и налоговой отчетности на основании учетно-аналитической информации, представленной в базе данных информационной системы бухгалтерского учета. </w:t>
            </w:r>
          </w:p>
          <w:p w:rsidR="0004544F" w:rsidRPr="00B278EE" w:rsidRDefault="00200320" w:rsidP="00927702">
            <w:pPr>
              <w:suppressAutoHyphens/>
              <w:jc w:val="both"/>
              <w:rPr>
                <w:b/>
                <w:bCs/>
                <w:i/>
                <w:sz w:val="24"/>
                <w:szCs w:val="24"/>
              </w:rPr>
            </w:pPr>
            <w:r w:rsidRPr="00B278EE">
              <w:rPr>
                <w:b/>
                <w:bCs/>
                <w:i/>
                <w:sz w:val="24"/>
                <w:szCs w:val="24"/>
              </w:rPr>
              <w:t xml:space="preserve">Уметь: </w:t>
            </w:r>
            <w:r w:rsidRPr="00B278EE">
              <w:rPr>
                <w:bCs/>
                <w:sz w:val="24"/>
                <w:szCs w:val="24"/>
              </w:rPr>
              <w:t>формировать, интерпретировать и анализировать показатели финансовой и налоговой отчетности отчетного (налогового) периода на основании используемых моделей данных бухгалтерского и налогового учета.</w:t>
            </w:r>
          </w:p>
        </w:tc>
      </w:tr>
      <w:tr w:rsidR="0004544F" w:rsidRPr="00E674CE" w:rsidTr="00927702">
        <w:tc>
          <w:tcPr>
            <w:tcW w:w="1101" w:type="dxa"/>
            <w:vMerge/>
            <w:tcBorders>
              <w:left w:val="single" w:sz="4" w:space="0" w:color="auto"/>
              <w:right w:val="single" w:sz="4" w:space="0" w:color="auto"/>
            </w:tcBorders>
          </w:tcPr>
          <w:p w:rsidR="0004544F" w:rsidRPr="00430D96" w:rsidRDefault="0004544F" w:rsidP="0089428F">
            <w:pPr>
              <w:tabs>
                <w:tab w:val="left" w:pos="540"/>
              </w:tabs>
              <w:rPr>
                <w:sz w:val="22"/>
                <w:szCs w:val="22"/>
              </w:rPr>
            </w:pPr>
          </w:p>
        </w:tc>
        <w:tc>
          <w:tcPr>
            <w:tcW w:w="2013" w:type="dxa"/>
            <w:vMerge/>
            <w:tcBorders>
              <w:left w:val="single" w:sz="4" w:space="0" w:color="auto"/>
              <w:right w:val="single" w:sz="4" w:space="0" w:color="auto"/>
            </w:tcBorders>
          </w:tcPr>
          <w:p w:rsidR="0004544F" w:rsidRPr="00B278EE" w:rsidRDefault="0004544F" w:rsidP="0089428F">
            <w:pPr>
              <w:tabs>
                <w:tab w:val="left" w:pos="540"/>
              </w:tabs>
              <w:rPr>
                <w:sz w:val="24"/>
                <w:szCs w:val="24"/>
              </w:rPr>
            </w:pPr>
          </w:p>
        </w:tc>
        <w:tc>
          <w:tcPr>
            <w:tcW w:w="2977" w:type="dxa"/>
            <w:tcBorders>
              <w:top w:val="single" w:sz="4" w:space="0" w:color="auto"/>
              <w:left w:val="single" w:sz="4" w:space="0" w:color="auto"/>
              <w:bottom w:val="single" w:sz="4" w:space="0" w:color="auto"/>
              <w:right w:val="single" w:sz="4" w:space="0" w:color="auto"/>
            </w:tcBorders>
          </w:tcPr>
          <w:p w:rsidR="009273F8" w:rsidRPr="00B278EE" w:rsidRDefault="00425B74" w:rsidP="00927702">
            <w:pPr>
              <w:tabs>
                <w:tab w:val="left" w:pos="540"/>
              </w:tabs>
              <w:jc w:val="both"/>
              <w:rPr>
                <w:sz w:val="24"/>
                <w:szCs w:val="24"/>
              </w:rPr>
            </w:pPr>
            <w:r w:rsidRPr="00B278EE">
              <w:rPr>
                <w:sz w:val="24"/>
                <w:szCs w:val="24"/>
              </w:rPr>
              <w:t xml:space="preserve">3.Владеет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 </w:t>
            </w:r>
          </w:p>
        </w:tc>
        <w:tc>
          <w:tcPr>
            <w:tcW w:w="4223" w:type="dxa"/>
          </w:tcPr>
          <w:p w:rsidR="0004544F" w:rsidRPr="00B278EE" w:rsidRDefault="0004544F" w:rsidP="00927702">
            <w:pPr>
              <w:suppressAutoHyphens/>
              <w:jc w:val="both"/>
              <w:rPr>
                <w:sz w:val="24"/>
                <w:szCs w:val="24"/>
              </w:rPr>
            </w:pPr>
            <w:r w:rsidRPr="00B278EE">
              <w:rPr>
                <w:b/>
                <w:bCs/>
                <w:i/>
                <w:sz w:val="24"/>
                <w:szCs w:val="24"/>
              </w:rPr>
              <w:t xml:space="preserve">Знать: </w:t>
            </w:r>
            <w:r w:rsidR="00193A7A" w:rsidRPr="00B278EE">
              <w:rPr>
                <w:sz w:val="24"/>
                <w:szCs w:val="24"/>
              </w:rPr>
              <w:t>основные источники требований к проектированию баз и хранилищ данных учетно-аналитических систем, основы администрирования и эксплуатации баз данных для документального представления юридически значимой финансовой информации о хозяйственной деятельности хозяйствующих субъектов, с учетом требований по обеспечению информационной безопасности, алгоритмическую взаимосвязь показателей различных форм отчетности, обеспечивающую повышение эффективности обработки учетно-аналитических данных, выявление намеренных и случайных искажений информации</w:t>
            </w:r>
            <w:r w:rsidR="002D3D1F" w:rsidRPr="00B278EE">
              <w:rPr>
                <w:sz w:val="24"/>
                <w:szCs w:val="24"/>
              </w:rPr>
              <w:t>.</w:t>
            </w:r>
          </w:p>
          <w:p w:rsidR="0004544F" w:rsidRPr="00B278EE" w:rsidRDefault="0004544F" w:rsidP="00927702">
            <w:pPr>
              <w:suppressAutoHyphens/>
              <w:jc w:val="both"/>
              <w:rPr>
                <w:b/>
                <w:bCs/>
                <w:i/>
                <w:sz w:val="24"/>
                <w:szCs w:val="24"/>
              </w:rPr>
            </w:pPr>
            <w:r w:rsidRPr="00B278EE">
              <w:rPr>
                <w:b/>
                <w:bCs/>
                <w:i/>
                <w:sz w:val="24"/>
                <w:szCs w:val="24"/>
              </w:rPr>
              <w:t xml:space="preserve">Уметь: </w:t>
            </w:r>
            <w:r w:rsidR="002D3D1F" w:rsidRPr="00B278EE">
              <w:rPr>
                <w:bCs/>
                <w:sz w:val="24"/>
                <w:szCs w:val="24"/>
              </w:rPr>
              <w:t>обеспечивать полноту и достоверность формирования показателей финансово-аналитической отчетности, выявлять отклонения, а также причины их возникновения, для обеспечения информационной безопасности и повышения эффективности обработки данных.</w:t>
            </w:r>
          </w:p>
        </w:tc>
      </w:tr>
    </w:tbl>
    <w:p w:rsidR="00E8312D" w:rsidRDefault="00E8312D" w:rsidP="003279A1">
      <w:pPr>
        <w:pStyle w:val="1"/>
        <w:spacing w:before="240" w:line="360" w:lineRule="auto"/>
        <w:jc w:val="both"/>
        <w:rPr>
          <w:rFonts w:ascii="Times New Roman" w:hAnsi="Times New Roman" w:cs="Times New Roman"/>
          <w:color w:val="auto"/>
        </w:rPr>
      </w:pPr>
      <w:bookmarkStart w:id="3" w:name="_Toc133275420"/>
      <w:r w:rsidRPr="00E8312D">
        <w:rPr>
          <w:rFonts w:ascii="Times New Roman" w:hAnsi="Times New Roman" w:cs="Times New Roman"/>
          <w:color w:val="auto"/>
        </w:rPr>
        <w:t>3. Место дисциплины в структуре образовательной программы</w:t>
      </w:r>
      <w:bookmarkEnd w:id="3"/>
    </w:p>
    <w:p w:rsidR="002D3D1F" w:rsidRPr="002D3D1F" w:rsidRDefault="002D3D1F" w:rsidP="002D3D1F"/>
    <w:p w:rsidR="00274FEA" w:rsidRDefault="007A6A2A" w:rsidP="007A6A2A">
      <w:pPr>
        <w:spacing w:line="360" w:lineRule="auto"/>
        <w:ind w:firstLine="708"/>
        <w:jc w:val="both"/>
        <w:rPr>
          <w:sz w:val="28"/>
          <w:szCs w:val="28"/>
        </w:rPr>
      </w:pPr>
      <w:r w:rsidRPr="007A6A2A">
        <w:rPr>
          <w:sz w:val="28"/>
          <w:szCs w:val="28"/>
        </w:rPr>
        <w:t>Дисциплина «</w:t>
      </w:r>
      <w:r w:rsidR="001C6A0D" w:rsidRPr="001C6A0D">
        <w:rPr>
          <w:sz w:val="28"/>
          <w:szCs w:val="28"/>
        </w:rPr>
        <w:t>Учетно-аналитические системы</w:t>
      </w:r>
      <w:r w:rsidRPr="007A6A2A">
        <w:rPr>
          <w:sz w:val="28"/>
          <w:szCs w:val="28"/>
        </w:rPr>
        <w:t xml:space="preserve">» </w:t>
      </w:r>
      <w:r w:rsidR="00BE410B">
        <w:rPr>
          <w:sz w:val="28"/>
          <w:szCs w:val="28"/>
        </w:rPr>
        <w:t xml:space="preserve">является </w:t>
      </w:r>
      <w:r w:rsidR="001F3671">
        <w:rPr>
          <w:sz w:val="28"/>
          <w:szCs w:val="28"/>
        </w:rPr>
        <w:t>дисциплиной П</w:t>
      </w:r>
      <w:r w:rsidR="00863FC0" w:rsidRPr="00863FC0">
        <w:rPr>
          <w:sz w:val="28"/>
          <w:szCs w:val="28"/>
        </w:rPr>
        <w:t>рофиля «</w:t>
      </w:r>
      <w:r w:rsidR="001C6A0D" w:rsidRPr="001C6A0D">
        <w:rPr>
          <w:sz w:val="28"/>
          <w:szCs w:val="28"/>
        </w:rPr>
        <w:t>Прикладные информационные системы в экономике и финансах</w:t>
      </w:r>
      <w:r w:rsidR="00863FC0" w:rsidRPr="00863FC0">
        <w:rPr>
          <w:sz w:val="28"/>
          <w:szCs w:val="28"/>
        </w:rPr>
        <w:t>»</w:t>
      </w:r>
      <w:r w:rsidR="00BC3520">
        <w:rPr>
          <w:sz w:val="28"/>
          <w:szCs w:val="28"/>
        </w:rPr>
        <w:t xml:space="preserve"> образовательной программы «</w:t>
      </w:r>
      <w:r w:rsidR="00BC3520" w:rsidRPr="00DD79DB">
        <w:rPr>
          <w:sz w:val="28"/>
          <w:szCs w:val="28"/>
        </w:rPr>
        <w:t>Прикладные информационные системы в экономике и финансах</w:t>
      </w:r>
      <w:r w:rsidR="00BC3520">
        <w:rPr>
          <w:sz w:val="28"/>
          <w:szCs w:val="28"/>
        </w:rPr>
        <w:t xml:space="preserve">» </w:t>
      </w:r>
      <w:r w:rsidR="001F3671">
        <w:rPr>
          <w:sz w:val="28"/>
          <w:szCs w:val="28"/>
        </w:rPr>
        <w:t xml:space="preserve">по </w:t>
      </w:r>
      <w:r w:rsidR="00BC3520">
        <w:rPr>
          <w:sz w:val="28"/>
          <w:szCs w:val="28"/>
        </w:rPr>
        <w:t>направлени</w:t>
      </w:r>
      <w:r w:rsidR="001F3671">
        <w:rPr>
          <w:sz w:val="28"/>
          <w:szCs w:val="28"/>
        </w:rPr>
        <w:t>ю</w:t>
      </w:r>
      <w:r w:rsidR="00BC3520">
        <w:rPr>
          <w:sz w:val="28"/>
          <w:szCs w:val="28"/>
        </w:rPr>
        <w:t xml:space="preserve"> подготовки </w:t>
      </w:r>
      <w:r w:rsidR="001F3671">
        <w:rPr>
          <w:sz w:val="28"/>
          <w:szCs w:val="28"/>
        </w:rPr>
        <w:t xml:space="preserve">09.03.03 - </w:t>
      </w:r>
      <w:r w:rsidR="00BC3520">
        <w:rPr>
          <w:sz w:val="28"/>
          <w:szCs w:val="28"/>
        </w:rPr>
        <w:t>Прикладная информатика</w:t>
      </w:r>
      <w:r w:rsidR="001807DE">
        <w:rPr>
          <w:sz w:val="28"/>
          <w:szCs w:val="28"/>
        </w:rPr>
        <w:t>.</w:t>
      </w:r>
      <w:r w:rsidR="00760639">
        <w:rPr>
          <w:sz w:val="28"/>
          <w:szCs w:val="28"/>
        </w:rPr>
        <w:t xml:space="preserve"> </w:t>
      </w:r>
    </w:p>
    <w:p w:rsidR="00BA4EA5" w:rsidRDefault="00E8312D" w:rsidP="00A11D97">
      <w:pPr>
        <w:pStyle w:val="1"/>
        <w:spacing w:before="240" w:line="360" w:lineRule="auto"/>
        <w:jc w:val="both"/>
        <w:rPr>
          <w:sz w:val="24"/>
          <w:szCs w:val="24"/>
        </w:rPr>
      </w:pPr>
      <w:bookmarkStart w:id="4" w:name="_Toc133275421"/>
      <w:r w:rsidRPr="00E8312D">
        <w:rPr>
          <w:rFonts w:ascii="Times New Roman" w:hAnsi="Times New Roman" w:cs="Times New Roman"/>
          <w:color w:val="auto"/>
        </w:rPr>
        <w:t xml:space="preserve">4. Объем дисциплины </w:t>
      </w:r>
      <w:r w:rsidR="00FE42D6">
        <w:rPr>
          <w:rFonts w:ascii="Times New Roman" w:hAnsi="Times New Roman" w:cs="Times New Roman"/>
          <w:color w:val="auto"/>
        </w:rPr>
        <w:t xml:space="preserve">(модуля) </w:t>
      </w:r>
      <w:r w:rsidRPr="00E8312D">
        <w:rPr>
          <w:rFonts w:ascii="Times New Roman" w:hAnsi="Times New Roman" w:cs="Times New Roman"/>
          <w:color w:val="auto"/>
        </w:rPr>
        <w:t>в зачетных единицах и в академических часах с выделением объема аудиторной (лекции, семинары) и самостоятельной работы обучающихся</w:t>
      </w:r>
      <w:bookmarkEnd w:id="4"/>
      <w:r w:rsidRPr="00E8312D">
        <w:rPr>
          <w:rFonts w:ascii="Times New Roman" w:hAnsi="Times New Roman" w:cs="Times New Roman"/>
          <w:color w:val="auto"/>
        </w:rPr>
        <w:t xml:space="preserve"> </w:t>
      </w:r>
      <w:r w:rsidR="00BA4EA5">
        <w:rPr>
          <w:sz w:val="24"/>
          <w:szCs w:val="24"/>
        </w:rPr>
        <w:t xml:space="preserve">                                       </w:t>
      </w:r>
    </w:p>
    <w:p w:rsidR="00BA4EA5" w:rsidRDefault="00BA4EA5"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B278EE" w:rsidRDefault="00B278EE" w:rsidP="00BA4EA5">
      <w:pPr>
        <w:jc w:val="right"/>
        <w:rPr>
          <w:sz w:val="24"/>
          <w:szCs w:val="24"/>
        </w:rPr>
      </w:pPr>
    </w:p>
    <w:p w:rsidR="00927702" w:rsidRDefault="00927702" w:rsidP="00BA4EA5">
      <w:pPr>
        <w:jc w:val="right"/>
        <w:rPr>
          <w:sz w:val="24"/>
          <w:szCs w:val="24"/>
        </w:rPr>
      </w:pPr>
    </w:p>
    <w:p w:rsidR="00927702" w:rsidRDefault="00927702" w:rsidP="00BA4EA5">
      <w:pPr>
        <w:jc w:val="right"/>
        <w:rPr>
          <w:sz w:val="24"/>
          <w:szCs w:val="24"/>
        </w:rPr>
      </w:pPr>
    </w:p>
    <w:p w:rsidR="00927702" w:rsidRDefault="00927702" w:rsidP="00BA4EA5">
      <w:pPr>
        <w:jc w:val="right"/>
        <w:rPr>
          <w:sz w:val="24"/>
          <w:szCs w:val="24"/>
        </w:rPr>
      </w:pPr>
    </w:p>
    <w:p w:rsidR="000932C2" w:rsidRPr="000932C2" w:rsidRDefault="000932C2" w:rsidP="00BA4EA5">
      <w:pPr>
        <w:jc w:val="right"/>
      </w:pPr>
      <w:r w:rsidRPr="00A24E35">
        <w:rPr>
          <w:sz w:val="24"/>
          <w:szCs w:val="24"/>
        </w:rPr>
        <w:t xml:space="preserve">Таблица </w:t>
      </w:r>
      <w:r w:rsidR="00BA4EA5">
        <w:rPr>
          <w:sz w:val="24"/>
          <w:szCs w:val="24"/>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1"/>
        <w:gridCol w:w="1864"/>
        <w:gridCol w:w="1818"/>
        <w:gridCol w:w="1950"/>
      </w:tblGrid>
      <w:tr w:rsidR="00DF5B90" w:rsidRPr="00D34CB9" w:rsidTr="00DF5B90">
        <w:tc>
          <w:tcPr>
            <w:tcW w:w="5000" w:type="pct"/>
            <w:gridSpan w:val="4"/>
          </w:tcPr>
          <w:p w:rsidR="00DF5B90" w:rsidRPr="00BA48F2" w:rsidRDefault="00DF5B90" w:rsidP="00DF5B90">
            <w:pPr>
              <w:pStyle w:val="a4"/>
              <w:keepNext/>
              <w:spacing w:line="276" w:lineRule="auto"/>
              <w:ind w:left="0"/>
              <w:jc w:val="center"/>
              <w:rPr>
                <w:b/>
                <w:sz w:val="24"/>
                <w:szCs w:val="24"/>
              </w:rPr>
            </w:pPr>
            <w:r>
              <w:rPr>
                <w:b/>
                <w:sz w:val="24"/>
                <w:szCs w:val="24"/>
              </w:rPr>
              <w:t>Очная, очно-заочная формы обучения</w:t>
            </w:r>
          </w:p>
        </w:tc>
      </w:tr>
      <w:tr w:rsidR="00DF5B90" w:rsidRPr="00D34CB9" w:rsidTr="004B60F8">
        <w:tc>
          <w:tcPr>
            <w:tcW w:w="2199" w:type="pct"/>
            <w:shd w:val="clear" w:color="auto" w:fill="auto"/>
          </w:tcPr>
          <w:p w:rsidR="00DF5B90" w:rsidRPr="00BA48F2" w:rsidRDefault="00DF5B90" w:rsidP="00F9244C">
            <w:pPr>
              <w:pStyle w:val="a4"/>
              <w:keepNext/>
              <w:spacing w:line="276" w:lineRule="auto"/>
              <w:ind w:left="0"/>
              <w:rPr>
                <w:b/>
                <w:sz w:val="24"/>
                <w:szCs w:val="24"/>
              </w:rPr>
            </w:pPr>
            <w:r w:rsidRPr="00BA48F2">
              <w:rPr>
                <w:b/>
                <w:sz w:val="24"/>
                <w:szCs w:val="24"/>
              </w:rPr>
              <w:t>Вид учебной работы   по дисциплине</w:t>
            </w:r>
          </w:p>
        </w:tc>
        <w:tc>
          <w:tcPr>
            <w:tcW w:w="927" w:type="pct"/>
            <w:shd w:val="clear" w:color="auto" w:fill="auto"/>
          </w:tcPr>
          <w:p w:rsidR="00DF5B90" w:rsidRPr="00BA48F2" w:rsidRDefault="00DF5B90" w:rsidP="00F9244C">
            <w:pPr>
              <w:pStyle w:val="a4"/>
              <w:keepNext/>
              <w:spacing w:line="276" w:lineRule="auto"/>
              <w:ind w:left="0"/>
              <w:jc w:val="center"/>
              <w:rPr>
                <w:b/>
                <w:sz w:val="24"/>
                <w:szCs w:val="24"/>
              </w:rPr>
            </w:pPr>
            <w:r w:rsidRPr="00BA48F2">
              <w:rPr>
                <w:b/>
                <w:sz w:val="24"/>
                <w:szCs w:val="24"/>
              </w:rPr>
              <w:t xml:space="preserve">Всего </w:t>
            </w:r>
          </w:p>
          <w:p w:rsidR="00DF5B90" w:rsidRPr="00BA48F2" w:rsidRDefault="00DF5B90" w:rsidP="00F9244C">
            <w:pPr>
              <w:pStyle w:val="a4"/>
              <w:keepNext/>
              <w:spacing w:line="276" w:lineRule="auto"/>
              <w:ind w:left="0"/>
              <w:jc w:val="center"/>
              <w:rPr>
                <w:b/>
                <w:sz w:val="24"/>
                <w:szCs w:val="24"/>
              </w:rPr>
            </w:pPr>
            <w:r w:rsidRPr="00BA48F2">
              <w:rPr>
                <w:b/>
                <w:sz w:val="24"/>
                <w:szCs w:val="24"/>
              </w:rPr>
              <w:t>(в з/е и часах)</w:t>
            </w:r>
          </w:p>
        </w:tc>
        <w:tc>
          <w:tcPr>
            <w:tcW w:w="904" w:type="pct"/>
          </w:tcPr>
          <w:p w:rsidR="004B60F8" w:rsidRDefault="00DF5B90" w:rsidP="00F9244C">
            <w:pPr>
              <w:pStyle w:val="a4"/>
              <w:keepNext/>
              <w:spacing w:line="276" w:lineRule="auto"/>
              <w:ind w:left="0"/>
              <w:jc w:val="center"/>
              <w:rPr>
                <w:b/>
                <w:sz w:val="24"/>
                <w:szCs w:val="24"/>
              </w:rPr>
            </w:pPr>
            <w:r>
              <w:rPr>
                <w:b/>
                <w:sz w:val="24"/>
                <w:szCs w:val="24"/>
              </w:rPr>
              <w:t>Семестр 5</w:t>
            </w:r>
          </w:p>
          <w:p w:rsidR="00DF5B90" w:rsidRPr="00BA48F2" w:rsidRDefault="00DF5B90" w:rsidP="00F9244C">
            <w:pPr>
              <w:pStyle w:val="a4"/>
              <w:keepNext/>
              <w:spacing w:line="276" w:lineRule="auto"/>
              <w:ind w:left="0"/>
              <w:jc w:val="center"/>
              <w:rPr>
                <w:b/>
                <w:sz w:val="24"/>
                <w:szCs w:val="24"/>
              </w:rPr>
            </w:pPr>
            <w:r>
              <w:rPr>
                <w:b/>
                <w:sz w:val="24"/>
                <w:szCs w:val="24"/>
              </w:rPr>
              <w:t>(в часах)</w:t>
            </w:r>
          </w:p>
        </w:tc>
        <w:tc>
          <w:tcPr>
            <w:tcW w:w="970" w:type="pct"/>
            <w:shd w:val="clear" w:color="auto" w:fill="auto"/>
          </w:tcPr>
          <w:p w:rsidR="00DF5B90" w:rsidRPr="00BA48F2" w:rsidRDefault="00DF5B90" w:rsidP="00F9244C">
            <w:pPr>
              <w:pStyle w:val="a4"/>
              <w:keepNext/>
              <w:spacing w:line="276" w:lineRule="auto"/>
              <w:ind w:left="0"/>
              <w:jc w:val="center"/>
              <w:rPr>
                <w:b/>
                <w:sz w:val="24"/>
                <w:szCs w:val="24"/>
              </w:rPr>
            </w:pPr>
            <w:r w:rsidRPr="00BA48F2">
              <w:rPr>
                <w:b/>
                <w:sz w:val="24"/>
                <w:szCs w:val="24"/>
              </w:rPr>
              <w:t xml:space="preserve">Семестр </w:t>
            </w:r>
            <w:r>
              <w:rPr>
                <w:b/>
                <w:sz w:val="24"/>
                <w:szCs w:val="24"/>
              </w:rPr>
              <w:t>6</w:t>
            </w:r>
          </w:p>
          <w:p w:rsidR="00DF5B90" w:rsidRPr="00BA48F2" w:rsidRDefault="00DF5B90" w:rsidP="00F9244C">
            <w:pPr>
              <w:pStyle w:val="a4"/>
              <w:keepNext/>
              <w:spacing w:line="276" w:lineRule="auto"/>
              <w:ind w:left="0"/>
              <w:jc w:val="center"/>
              <w:rPr>
                <w:b/>
                <w:sz w:val="24"/>
                <w:szCs w:val="24"/>
              </w:rPr>
            </w:pPr>
            <w:r w:rsidRPr="00BA48F2">
              <w:rPr>
                <w:b/>
                <w:sz w:val="24"/>
                <w:szCs w:val="24"/>
              </w:rPr>
              <w:t>(в часах)</w:t>
            </w:r>
          </w:p>
        </w:tc>
      </w:tr>
      <w:tr w:rsidR="00DF5B90" w:rsidRPr="00D34CB9" w:rsidTr="004B60F8">
        <w:tc>
          <w:tcPr>
            <w:tcW w:w="2199" w:type="pct"/>
            <w:shd w:val="clear" w:color="auto" w:fill="auto"/>
          </w:tcPr>
          <w:p w:rsidR="00DF5B90" w:rsidRPr="00BA48F2" w:rsidRDefault="00DF5B90" w:rsidP="00F9244C">
            <w:pPr>
              <w:pStyle w:val="a4"/>
              <w:keepNext/>
              <w:spacing w:line="276" w:lineRule="auto"/>
              <w:ind w:left="0"/>
              <w:rPr>
                <w:b/>
                <w:sz w:val="24"/>
                <w:szCs w:val="24"/>
              </w:rPr>
            </w:pPr>
            <w:r w:rsidRPr="00BA48F2">
              <w:rPr>
                <w:b/>
                <w:sz w:val="24"/>
                <w:szCs w:val="24"/>
              </w:rPr>
              <w:t xml:space="preserve">Общая трудоемкость дисциплины </w:t>
            </w:r>
          </w:p>
        </w:tc>
        <w:tc>
          <w:tcPr>
            <w:tcW w:w="927" w:type="pct"/>
            <w:shd w:val="clear" w:color="auto" w:fill="auto"/>
          </w:tcPr>
          <w:p w:rsidR="00DF5B90" w:rsidRPr="00BA48F2" w:rsidRDefault="00DF5B90" w:rsidP="004B60F8">
            <w:pPr>
              <w:pStyle w:val="a4"/>
              <w:keepNext/>
              <w:spacing w:line="276" w:lineRule="auto"/>
              <w:ind w:left="0"/>
              <w:jc w:val="center"/>
              <w:rPr>
                <w:b/>
                <w:sz w:val="24"/>
                <w:szCs w:val="24"/>
              </w:rPr>
            </w:pPr>
            <w:r>
              <w:rPr>
                <w:b/>
                <w:sz w:val="24"/>
                <w:szCs w:val="24"/>
              </w:rPr>
              <w:t>7</w:t>
            </w:r>
            <w:r w:rsidRPr="00BA48F2">
              <w:rPr>
                <w:b/>
                <w:sz w:val="24"/>
                <w:szCs w:val="24"/>
              </w:rPr>
              <w:t>/</w:t>
            </w:r>
            <w:r>
              <w:rPr>
                <w:b/>
                <w:sz w:val="24"/>
                <w:szCs w:val="24"/>
              </w:rPr>
              <w:t>252</w:t>
            </w:r>
          </w:p>
        </w:tc>
        <w:tc>
          <w:tcPr>
            <w:tcW w:w="904" w:type="pct"/>
          </w:tcPr>
          <w:p w:rsidR="00DF5B90" w:rsidRDefault="00C97D79" w:rsidP="00F9244C">
            <w:pPr>
              <w:pStyle w:val="a4"/>
              <w:keepNext/>
              <w:spacing w:line="276" w:lineRule="auto"/>
              <w:ind w:left="0"/>
              <w:jc w:val="center"/>
              <w:rPr>
                <w:b/>
                <w:sz w:val="24"/>
                <w:szCs w:val="24"/>
              </w:rPr>
            </w:pPr>
            <w:r>
              <w:rPr>
                <w:b/>
                <w:sz w:val="24"/>
                <w:szCs w:val="24"/>
              </w:rPr>
              <w:t>144</w:t>
            </w:r>
          </w:p>
        </w:tc>
        <w:tc>
          <w:tcPr>
            <w:tcW w:w="970" w:type="pct"/>
            <w:shd w:val="clear" w:color="auto" w:fill="auto"/>
          </w:tcPr>
          <w:p w:rsidR="00DF5B90" w:rsidRPr="00BA48F2" w:rsidRDefault="00DF5B90" w:rsidP="00F9244C">
            <w:pPr>
              <w:pStyle w:val="a4"/>
              <w:keepNext/>
              <w:spacing w:line="276" w:lineRule="auto"/>
              <w:ind w:left="0"/>
              <w:jc w:val="center"/>
              <w:rPr>
                <w:b/>
                <w:sz w:val="24"/>
                <w:szCs w:val="24"/>
              </w:rPr>
            </w:pPr>
            <w:r>
              <w:rPr>
                <w:b/>
                <w:sz w:val="24"/>
                <w:szCs w:val="24"/>
              </w:rPr>
              <w:t>108</w:t>
            </w:r>
          </w:p>
        </w:tc>
      </w:tr>
      <w:tr w:rsidR="00DF5B90" w:rsidRPr="00D34CB9" w:rsidTr="004B60F8">
        <w:tc>
          <w:tcPr>
            <w:tcW w:w="2199" w:type="pct"/>
            <w:shd w:val="clear" w:color="auto" w:fill="auto"/>
          </w:tcPr>
          <w:p w:rsidR="00F26886" w:rsidRDefault="00DF5B90" w:rsidP="00863FC0">
            <w:pPr>
              <w:pStyle w:val="a4"/>
              <w:keepNext/>
              <w:spacing w:line="276" w:lineRule="auto"/>
              <w:ind w:left="0"/>
              <w:rPr>
                <w:b/>
                <w:i/>
                <w:sz w:val="24"/>
                <w:szCs w:val="24"/>
              </w:rPr>
            </w:pPr>
            <w:r w:rsidRPr="00BA48F2">
              <w:rPr>
                <w:b/>
                <w:i/>
                <w:sz w:val="24"/>
                <w:szCs w:val="24"/>
              </w:rPr>
              <w:t xml:space="preserve">Контактная работа </w:t>
            </w:r>
            <w:r w:rsidR="00F26886">
              <w:rPr>
                <w:b/>
                <w:i/>
                <w:sz w:val="24"/>
                <w:szCs w:val="24"/>
              </w:rPr>
              <w:t>–</w:t>
            </w:r>
            <w:r w:rsidRPr="00BA48F2">
              <w:rPr>
                <w:b/>
                <w:i/>
                <w:sz w:val="24"/>
                <w:szCs w:val="24"/>
              </w:rPr>
              <w:t xml:space="preserve"> </w:t>
            </w:r>
          </w:p>
          <w:p w:rsidR="00DF5B90" w:rsidRPr="00BA48F2" w:rsidRDefault="00DF5B90" w:rsidP="00863FC0">
            <w:pPr>
              <w:pStyle w:val="a4"/>
              <w:keepNext/>
              <w:spacing w:line="276" w:lineRule="auto"/>
              <w:ind w:left="0"/>
              <w:rPr>
                <w:b/>
                <w:i/>
                <w:sz w:val="24"/>
                <w:szCs w:val="24"/>
              </w:rPr>
            </w:pPr>
            <w:r w:rsidRPr="00BA48F2">
              <w:rPr>
                <w:b/>
                <w:i/>
                <w:sz w:val="24"/>
                <w:szCs w:val="24"/>
              </w:rPr>
              <w:t xml:space="preserve">Аудиторные занятия </w:t>
            </w:r>
          </w:p>
        </w:tc>
        <w:tc>
          <w:tcPr>
            <w:tcW w:w="927" w:type="pct"/>
            <w:shd w:val="clear" w:color="auto" w:fill="auto"/>
          </w:tcPr>
          <w:p w:rsidR="00DF5B90" w:rsidRPr="00BA48F2" w:rsidRDefault="00585989" w:rsidP="00433AA2">
            <w:pPr>
              <w:pStyle w:val="a4"/>
              <w:keepNext/>
              <w:spacing w:line="276" w:lineRule="auto"/>
              <w:ind w:left="0"/>
              <w:jc w:val="center"/>
              <w:rPr>
                <w:b/>
                <w:sz w:val="24"/>
                <w:szCs w:val="24"/>
              </w:rPr>
            </w:pPr>
            <w:r>
              <w:rPr>
                <w:b/>
                <w:sz w:val="24"/>
                <w:szCs w:val="24"/>
              </w:rPr>
              <w:t>100</w:t>
            </w:r>
          </w:p>
        </w:tc>
        <w:tc>
          <w:tcPr>
            <w:tcW w:w="904" w:type="pct"/>
          </w:tcPr>
          <w:p w:rsidR="00DF5B90" w:rsidRDefault="00FA5C63" w:rsidP="00433AA2">
            <w:pPr>
              <w:pStyle w:val="a4"/>
              <w:keepNext/>
              <w:spacing w:line="276" w:lineRule="auto"/>
              <w:ind w:left="0"/>
              <w:jc w:val="center"/>
              <w:rPr>
                <w:b/>
                <w:sz w:val="24"/>
                <w:szCs w:val="24"/>
              </w:rPr>
            </w:pPr>
            <w:r>
              <w:rPr>
                <w:b/>
                <w:sz w:val="24"/>
                <w:szCs w:val="24"/>
              </w:rPr>
              <w:t>50</w:t>
            </w:r>
          </w:p>
        </w:tc>
        <w:tc>
          <w:tcPr>
            <w:tcW w:w="970" w:type="pct"/>
            <w:shd w:val="clear" w:color="auto" w:fill="auto"/>
          </w:tcPr>
          <w:p w:rsidR="00DF5B90" w:rsidRPr="00BA48F2" w:rsidRDefault="00585989" w:rsidP="00433AA2">
            <w:pPr>
              <w:pStyle w:val="a4"/>
              <w:keepNext/>
              <w:spacing w:line="276" w:lineRule="auto"/>
              <w:ind w:left="0"/>
              <w:jc w:val="center"/>
              <w:rPr>
                <w:b/>
                <w:sz w:val="24"/>
                <w:szCs w:val="24"/>
              </w:rPr>
            </w:pPr>
            <w:r>
              <w:rPr>
                <w:b/>
                <w:sz w:val="24"/>
                <w:szCs w:val="24"/>
              </w:rPr>
              <w:t>50</w:t>
            </w:r>
          </w:p>
        </w:tc>
      </w:tr>
      <w:tr w:rsidR="00DF5B90" w:rsidRPr="00D34CB9" w:rsidTr="004B60F8">
        <w:tc>
          <w:tcPr>
            <w:tcW w:w="2199" w:type="pct"/>
            <w:shd w:val="clear" w:color="auto" w:fill="auto"/>
          </w:tcPr>
          <w:p w:rsidR="00DF5B90" w:rsidRPr="00BA48F2" w:rsidRDefault="00DF5B90" w:rsidP="00863FC0">
            <w:pPr>
              <w:pStyle w:val="a4"/>
              <w:keepNext/>
              <w:spacing w:line="276" w:lineRule="auto"/>
              <w:ind w:left="0"/>
              <w:rPr>
                <w:i/>
                <w:sz w:val="24"/>
                <w:szCs w:val="24"/>
              </w:rPr>
            </w:pPr>
            <w:r w:rsidRPr="00BA48F2">
              <w:rPr>
                <w:i/>
                <w:sz w:val="24"/>
                <w:szCs w:val="24"/>
              </w:rPr>
              <w:t xml:space="preserve">Лекции </w:t>
            </w:r>
          </w:p>
        </w:tc>
        <w:tc>
          <w:tcPr>
            <w:tcW w:w="927" w:type="pct"/>
            <w:shd w:val="clear" w:color="auto" w:fill="auto"/>
          </w:tcPr>
          <w:p w:rsidR="00DF5B90" w:rsidRPr="00BA48F2" w:rsidRDefault="00585989" w:rsidP="00433AA2">
            <w:pPr>
              <w:pStyle w:val="a4"/>
              <w:keepNext/>
              <w:spacing w:line="276" w:lineRule="auto"/>
              <w:ind w:left="0"/>
              <w:jc w:val="center"/>
              <w:rPr>
                <w:sz w:val="24"/>
                <w:szCs w:val="24"/>
              </w:rPr>
            </w:pPr>
            <w:r>
              <w:rPr>
                <w:sz w:val="24"/>
                <w:szCs w:val="24"/>
              </w:rPr>
              <w:t>32</w:t>
            </w:r>
          </w:p>
        </w:tc>
        <w:tc>
          <w:tcPr>
            <w:tcW w:w="904" w:type="pct"/>
          </w:tcPr>
          <w:p w:rsidR="00DF5B90" w:rsidRDefault="00FA5C63" w:rsidP="00433AA2">
            <w:pPr>
              <w:pStyle w:val="a4"/>
              <w:keepNext/>
              <w:spacing w:line="276" w:lineRule="auto"/>
              <w:ind w:left="0"/>
              <w:jc w:val="center"/>
              <w:rPr>
                <w:sz w:val="24"/>
                <w:szCs w:val="24"/>
              </w:rPr>
            </w:pPr>
            <w:r>
              <w:rPr>
                <w:sz w:val="24"/>
                <w:szCs w:val="24"/>
              </w:rPr>
              <w:t>16</w:t>
            </w:r>
          </w:p>
        </w:tc>
        <w:tc>
          <w:tcPr>
            <w:tcW w:w="970" w:type="pct"/>
            <w:shd w:val="clear" w:color="auto" w:fill="auto"/>
          </w:tcPr>
          <w:p w:rsidR="00DF5B90" w:rsidRPr="00BA48F2" w:rsidRDefault="00DF5B90" w:rsidP="00433AA2">
            <w:pPr>
              <w:pStyle w:val="a4"/>
              <w:keepNext/>
              <w:spacing w:line="276" w:lineRule="auto"/>
              <w:ind w:left="0"/>
              <w:jc w:val="center"/>
              <w:rPr>
                <w:sz w:val="24"/>
                <w:szCs w:val="24"/>
              </w:rPr>
            </w:pPr>
            <w:r>
              <w:rPr>
                <w:sz w:val="24"/>
                <w:szCs w:val="24"/>
              </w:rPr>
              <w:t>16</w:t>
            </w:r>
          </w:p>
        </w:tc>
      </w:tr>
      <w:tr w:rsidR="00DF5B90" w:rsidRPr="005532E3" w:rsidTr="004B60F8">
        <w:tc>
          <w:tcPr>
            <w:tcW w:w="2199" w:type="pct"/>
            <w:shd w:val="clear" w:color="auto" w:fill="auto"/>
          </w:tcPr>
          <w:p w:rsidR="00DF5B90" w:rsidRPr="00BA48F2" w:rsidRDefault="00DF5B90" w:rsidP="00863FC0">
            <w:pPr>
              <w:pStyle w:val="a4"/>
              <w:keepNext/>
              <w:spacing w:line="276" w:lineRule="auto"/>
              <w:ind w:left="0"/>
              <w:rPr>
                <w:i/>
                <w:sz w:val="24"/>
                <w:szCs w:val="24"/>
              </w:rPr>
            </w:pPr>
            <w:r w:rsidRPr="00BA48F2">
              <w:rPr>
                <w:i/>
                <w:sz w:val="24"/>
                <w:szCs w:val="24"/>
              </w:rPr>
              <w:t xml:space="preserve">Семинары, практические занятия  </w:t>
            </w:r>
          </w:p>
        </w:tc>
        <w:tc>
          <w:tcPr>
            <w:tcW w:w="927" w:type="pct"/>
            <w:shd w:val="clear" w:color="auto" w:fill="auto"/>
          </w:tcPr>
          <w:p w:rsidR="00DF5B90" w:rsidRPr="00BA48F2" w:rsidRDefault="00585989" w:rsidP="00863FC0">
            <w:pPr>
              <w:pStyle w:val="a4"/>
              <w:keepNext/>
              <w:spacing w:line="276" w:lineRule="auto"/>
              <w:ind w:left="0"/>
              <w:jc w:val="center"/>
              <w:rPr>
                <w:sz w:val="24"/>
                <w:szCs w:val="24"/>
              </w:rPr>
            </w:pPr>
            <w:r>
              <w:rPr>
                <w:sz w:val="24"/>
                <w:szCs w:val="24"/>
              </w:rPr>
              <w:t>68</w:t>
            </w:r>
          </w:p>
        </w:tc>
        <w:tc>
          <w:tcPr>
            <w:tcW w:w="904" w:type="pct"/>
          </w:tcPr>
          <w:p w:rsidR="00DF5B90" w:rsidRDefault="00FA5C63" w:rsidP="00863FC0">
            <w:pPr>
              <w:pStyle w:val="a4"/>
              <w:keepNext/>
              <w:spacing w:line="276" w:lineRule="auto"/>
              <w:ind w:left="0"/>
              <w:jc w:val="center"/>
              <w:rPr>
                <w:sz w:val="24"/>
                <w:szCs w:val="24"/>
              </w:rPr>
            </w:pPr>
            <w:r>
              <w:rPr>
                <w:sz w:val="24"/>
                <w:szCs w:val="24"/>
              </w:rPr>
              <w:t>34</w:t>
            </w:r>
          </w:p>
        </w:tc>
        <w:tc>
          <w:tcPr>
            <w:tcW w:w="970" w:type="pct"/>
            <w:shd w:val="clear" w:color="auto" w:fill="auto"/>
          </w:tcPr>
          <w:p w:rsidR="00DF5B90" w:rsidRPr="00BA48F2" w:rsidRDefault="00FA5C63" w:rsidP="00863FC0">
            <w:pPr>
              <w:pStyle w:val="a4"/>
              <w:keepNext/>
              <w:spacing w:line="276" w:lineRule="auto"/>
              <w:ind w:left="0"/>
              <w:jc w:val="center"/>
              <w:rPr>
                <w:sz w:val="24"/>
                <w:szCs w:val="24"/>
              </w:rPr>
            </w:pPr>
            <w:r>
              <w:rPr>
                <w:sz w:val="24"/>
                <w:szCs w:val="24"/>
              </w:rPr>
              <w:t>34</w:t>
            </w:r>
          </w:p>
        </w:tc>
      </w:tr>
      <w:tr w:rsidR="00DF5B90" w:rsidRPr="005532E3" w:rsidTr="004B60F8">
        <w:tc>
          <w:tcPr>
            <w:tcW w:w="2199" w:type="pct"/>
            <w:shd w:val="clear" w:color="auto" w:fill="auto"/>
          </w:tcPr>
          <w:p w:rsidR="00DF5B90" w:rsidRPr="00BA48F2" w:rsidRDefault="00DF5B90" w:rsidP="00863FC0">
            <w:pPr>
              <w:pStyle w:val="a4"/>
              <w:keepNext/>
              <w:spacing w:line="276" w:lineRule="auto"/>
              <w:ind w:left="0"/>
              <w:rPr>
                <w:b/>
                <w:i/>
                <w:sz w:val="24"/>
                <w:szCs w:val="24"/>
              </w:rPr>
            </w:pPr>
            <w:r w:rsidRPr="00BA48F2">
              <w:rPr>
                <w:b/>
                <w:i/>
                <w:sz w:val="24"/>
                <w:szCs w:val="24"/>
              </w:rPr>
              <w:t>Самостоятельная работа</w:t>
            </w:r>
          </w:p>
        </w:tc>
        <w:tc>
          <w:tcPr>
            <w:tcW w:w="927" w:type="pct"/>
            <w:shd w:val="clear" w:color="auto" w:fill="auto"/>
          </w:tcPr>
          <w:p w:rsidR="00DF5B90" w:rsidRPr="00BA48F2" w:rsidRDefault="00585989" w:rsidP="00433AA2">
            <w:pPr>
              <w:pStyle w:val="a4"/>
              <w:keepNext/>
              <w:spacing w:line="276" w:lineRule="auto"/>
              <w:ind w:left="0"/>
              <w:jc w:val="center"/>
              <w:rPr>
                <w:b/>
                <w:sz w:val="24"/>
                <w:szCs w:val="24"/>
              </w:rPr>
            </w:pPr>
            <w:r>
              <w:rPr>
                <w:b/>
                <w:sz w:val="24"/>
                <w:szCs w:val="24"/>
              </w:rPr>
              <w:t>152</w:t>
            </w:r>
          </w:p>
        </w:tc>
        <w:tc>
          <w:tcPr>
            <w:tcW w:w="904" w:type="pct"/>
          </w:tcPr>
          <w:p w:rsidR="00DF5B90" w:rsidRDefault="00FA5C63" w:rsidP="00433AA2">
            <w:pPr>
              <w:pStyle w:val="a4"/>
              <w:keepNext/>
              <w:spacing w:line="276" w:lineRule="auto"/>
              <w:ind w:left="0"/>
              <w:jc w:val="center"/>
              <w:rPr>
                <w:b/>
                <w:sz w:val="24"/>
                <w:szCs w:val="24"/>
              </w:rPr>
            </w:pPr>
            <w:r>
              <w:rPr>
                <w:b/>
                <w:sz w:val="24"/>
                <w:szCs w:val="24"/>
              </w:rPr>
              <w:t>94</w:t>
            </w:r>
          </w:p>
        </w:tc>
        <w:tc>
          <w:tcPr>
            <w:tcW w:w="970" w:type="pct"/>
            <w:shd w:val="clear" w:color="auto" w:fill="auto"/>
          </w:tcPr>
          <w:p w:rsidR="00DF5B90" w:rsidRPr="00BA48F2" w:rsidRDefault="00FA5C63" w:rsidP="00433AA2">
            <w:pPr>
              <w:pStyle w:val="a4"/>
              <w:keepNext/>
              <w:spacing w:line="276" w:lineRule="auto"/>
              <w:ind w:left="0"/>
              <w:jc w:val="center"/>
              <w:rPr>
                <w:b/>
                <w:sz w:val="24"/>
                <w:szCs w:val="24"/>
              </w:rPr>
            </w:pPr>
            <w:r>
              <w:rPr>
                <w:b/>
                <w:sz w:val="24"/>
                <w:szCs w:val="24"/>
              </w:rPr>
              <w:t>58</w:t>
            </w:r>
          </w:p>
        </w:tc>
      </w:tr>
      <w:tr w:rsidR="00DF5B90" w:rsidRPr="005532E3" w:rsidTr="004B60F8">
        <w:tc>
          <w:tcPr>
            <w:tcW w:w="2199" w:type="pct"/>
            <w:shd w:val="clear" w:color="auto" w:fill="auto"/>
          </w:tcPr>
          <w:p w:rsidR="00DF5B90" w:rsidRPr="00BA48F2" w:rsidRDefault="00DF5B90" w:rsidP="00F9244C">
            <w:pPr>
              <w:pStyle w:val="a4"/>
              <w:keepNext/>
              <w:spacing w:line="276" w:lineRule="auto"/>
              <w:ind w:left="0"/>
              <w:rPr>
                <w:sz w:val="24"/>
                <w:szCs w:val="24"/>
              </w:rPr>
            </w:pPr>
            <w:r w:rsidRPr="00BA48F2">
              <w:rPr>
                <w:sz w:val="24"/>
                <w:szCs w:val="24"/>
              </w:rPr>
              <w:t xml:space="preserve">Вид текущего контроля </w:t>
            </w:r>
          </w:p>
        </w:tc>
        <w:tc>
          <w:tcPr>
            <w:tcW w:w="927" w:type="pct"/>
            <w:shd w:val="clear" w:color="auto" w:fill="auto"/>
          </w:tcPr>
          <w:p w:rsidR="00DF5B90" w:rsidRPr="00BA48F2" w:rsidRDefault="00F26886" w:rsidP="00F9244C">
            <w:pPr>
              <w:pStyle w:val="a4"/>
              <w:keepNext/>
              <w:spacing w:line="276" w:lineRule="auto"/>
              <w:ind w:left="0"/>
              <w:jc w:val="center"/>
              <w:rPr>
                <w:sz w:val="24"/>
                <w:szCs w:val="24"/>
              </w:rPr>
            </w:pPr>
            <w:r>
              <w:rPr>
                <w:sz w:val="24"/>
                <w:szCs w:val="24"/>
              </w:rPr>
              <w:t>Контрольные работы</w:t>
            </w:r>
          </w:p>
        </w:tc>
        <w:tc>
          <w:tcPr>
            <w:tcW w:w="904" w:type="pct"/>
          </w:tcPr>
          <w:p w:rsidR="00DF5B90" w:rsidRPr="00BA48F2" w:rsidRDefault="00FA5C63" w:rsidP="00F9244C">
            <w:pPr>
              <w:pStyle w:val="a4"/>
              <w:keepNext/>
              <w:spacing w:line="276" w:lineRule="auto"/>
              <w:ind w:left="0"/>
              <w:jc w:val="center"/>
              <w:rPr>
                <w:sz w:val="24"/>
                <w:szCs w:val="24"/>
              </w:rPr>
            </w:pPr>
            <w:r w:rsidRPr="00FA5C63">
              <w:rPr>
                <w:sz w:val="24"/>
                <w:szCs w:val="24"/>
              </w:rPr>
              <w:t>Контрольная работа</w:t>
            </w:r>
          </w:p>
        </w:tc>
        <w:tc>
          <w:tcPr>
            <w:tcW w:w="970" w:type="pct"/>
            <w:shd w:val="clear" w:color="auto" w:fill="auto"/>
          </w:tcPr>
          <w:p w:rsidR="00DF5B90" w:rsidRPr="00BA48F2" w:rsidRDefault="00DF5B90" w:rsidP="00F9244C">
            <w:pPr>
              <w:pStyle w:val="a4"/>
              <w:keepNext/>
              <w:spacing w:line="276" w:lineRule="auto"/>
              <w:ind w:left="0"/>
              <w:jc w:val="center"/>
              <w:rPr>
                <w:sz w:val="24"/>
                <w:szCs w:val="24"/>
              </w:rPr>
            </w:pPr>
            <w:r w:rsidRPr="00BA48F2">
              <w:rPr>
                <w:sz w:val="24"/>
                <w:szCs w:val="24"/>
              </w:rPr>
              <w:t>Контрольная работа</w:t>
            </w:r>
          </w:p>
        </w:tc>
      </w:tr>
      <w:tr w:rsidR="00DF5B90" w:rsidRPr="005532E3" w:rsidTr="004B60F8">
        <w:tc>
          <w:tcPr>
            <w:tcW w:w="2199" w:type="pct"/>
            <w:shd w:val="clear" w:color="auto" w:fill="auto"/>
          </w:tcPr>
          <w:p w:rsidR="00DF5B90" w:rsidRPr="00BA48F2" w:rsidRDefault="00DF5B90" w:rsidP="00F9244C">
            <w:pPr>
              <w:pStyle w:val="a4"/>
              <w:keepNext/>
              <w:spacing w:line="276" w:lineRule="auto"/>
              <w:ind w:left="0"/>
              <w:rPr>
                <w:sz w:val="24"/>
                <w:szCs w:val="24"/>
              </w:rPr>
            </w:pPr>
            <w:r w:rsidRPr="00BA48F2">
              <w:rPr>
                <w:sz w:val="24"/>
                <w:szCs w:val="24"/>
              </w:rPr>
              <w:t>Вид промежуточной аттестации</w:t>
            </w:r>
          </w:p>
        </w:tc>
        <w:tc>
          <w:tcPr>
            <w:tcW w:w="927" w:type="pct"/>
            <w:shd w:val="clear" w:color="auto" w:fill="auto"/>
          </w:tcPr>
          <w:p w:rsidR="00DF5B90" w:rsidRPr="00BA48F2" w:rsidRDefault="00F26886" w:rsidP="00F9244C">
            <w:pPr>
              <w:pStyle w:val="a4"/>
              <w:keepNext/>
              <w:spacing w:line="276" w:lineRule="auto"/>
              <w:ind w:left="0"/>
              <w:jc w:val="center"/>
              <w:rPr>
                <w:sz w:val="24"/>
                <w:szCs w:val="24"/>
              </w:rPr>
            </w:pPr>
            <w:r>
              <w:rPr>
                <w:sz w:val="24"/>
                <w:szCs w:val="24"/>
              </w:rPr>
              <w:t>Зачет, экзамен</w:t>
            </w:r>
          </w:p>
        </w:tc>
        <w:tc>
          <w:tcPr>
            <w:tcW w:w="904" w:type="pct"/>
          </w:tcPr>
          <w:p w:rsidR="00DF5B90" w:rsidRDefault="00FA5C63" w:rsidP="00F9244C">
            <w:pPr>
              <w:pStyle w:val="a4"/>
              <w:keepNext/>
              <w:spacing w:line="276" w:lineRule="auto"/>
              <w:ind w:left="0"/>
              <w:jc w:val="center"/>
              <w:rPr>
                <w:sz w:val="24"/>
                <w:szCs w:val="24"/>
              </w:rPr>
            </w:pPr>
            <w:r w:rsidRPr="00FA5C63">
              <w:rPr>
                <w:sz w:val="24"/>
                <w:szCs w:val="24"/>
              </w:rPr>
              <w:t>Зачет</w:t>
            </w:r>
          </w:p>
        </w:tc>
        <w:tc>
          <w:tcPr>
            <w:tcW w:w="970" w:type="pct"/>
            <w:shd w:val="clear" w:color="auto" w:fill="auto"/>
          </w:tcPr>
          <w:p w:rsidR="00DF5B90" w:rsidRPr="00BA48F2" w:rsidRDefault="00FA5C63" w:rsidP="00F9244C">
            <w:pPr>
              <w:pStyle w:val="a4"/>
              <w:keepNext/>
              <w:spacing w:line="276" w:lineRule="auto"/>
              <w:ind w:left="0"/>
              <w:jc w:val="center"/>
              <w:rPr>
                <w:sz w:val="24"/>
                <w:szCs w:val="24"/>
              </w:rPr>
            </w:pPr>
            <w:r>
              <w:rPr>
                <w:sz w:val="24"/>
                <w:szCs w:val="24"/>
              </w:rPr>
              <w:t>Экзамен</w:t>
            </w:r>
          </w:p>
        </w:tc>
      </w:tr>
      <w:tr w:rsidR="00A11D97" w:rsidRPr="005532E3" w:rsidTr="00A11D97">
        <w:tc>
          <w:tcPr>
            <w:tcW w:w="5000" w:type="pct"/>
            <w:gridSpan w:val="4"/>
            <w:shd w:val="clear" w:color="auto" w:fill="auto"/>
          </w:tcPr>
          <w:p w:rsidR="00A11D97" w:rsidRPr="00E30102" w:rsidRDefault="00F26886" w:rsidP="00F9244C">
            <w:pPr>
              <w:pStyle w:val="a4"/>
              <w:keepNext/>
              <w:spacing w:line="276" w:lineRule="auto"/>
              <w:ind w:left="0"/>
              <w:jc w:val="center"/>
              <w:rPr>
                <w:b/>
                <w:sz w:val="24"/>
                <w:szCs w:val="24"/>
              </w:rPr>
            </w:pPr>
            <w:r>
              <w:rPr>
                <w:b/>
                <w:sz w:val="24"/>
                <w:szCs w:val="24"/>
              </w:rPr>
              <w:t>Институт онлайн-образования, заочная форма обучения</w:t>
            </w:r>
          </w:p>
        </w:tc>
      </w:tr>
      <w:tr w:rsidR="007D1F91" w:rsidRPr="005532E3" w:rsidTr="004B60F8">
        <w:tc>
          <w:tcPr>
            <w:tcW w:w="2199" w:type="pct"/>
            <w:shd w:val="clear" w:color="auto" w:fill="auto"/>
          </w:tcPr>
          <w:p w:rsidR="007D1F91" w:rsidRPr="00BA48F2" w:rsidRDefault="007D1F91" w:rsidP="007D1F91">
            <w:pPr>
              <w:pStyle w:val="a4"/>
              <w:keepNext/>
              <w:spacing w:line="276" w:lineRule="auto"/>
              <w:ind w:left="0"/>
              <w:rPr>
                <w:b/>
                <w:sz w:val="24"/>
                <w:szCs w:val="24"/>
              </w:rPr>
            </w:pPr>
            <w:r w:rsidRPr="00BA48F2">
              <w:rPr>
                <w:b/>
                <w:sz w:val="24"/>
                <w:szCs w:val="24"/>
              </w:rPr>
              <w:t xml:space="preserve">Общая трудоемкость дисциплины </w:t>
            </w:r>
          </w:p>
        </w:tc>
        <w:tc>
          <w:tcPr>
            <w:tcW w:w="927" w:type="pct"/>
            <w:shd w:val="clear" w:color="auto" w:fill="auto"/>
          </w:tcPr>
          <w:p w:rsidR="007D1F91" w:rsidRPr="00BA48F2" w:rsidRDefault="007D1F91" w:rsidP="007D1F91">
            <w:pPr>
              <w:pStyle w:val="a4"/>
              <w:keepNext/>
              <w:spacing w:line="276" w:lineRule="auto"/>
              <w:ind w:left="0"/>
              <w:jc w:val="center"/>
              <w:rPr>
                <w:b/>
                <w:sz w:val="24"/>
                <w:szCs w:val="24"/>
              </w:rPr>
            </w:pPr>
            <w:r>
              <w:rPr>
                <w:b/>
                <w:sz w:val="24"/>
                <w:szCs w:val="24"/>
              </w:rPr>
              <w:t>7</w:t>
            </w:r>
            <w:r w:rsidRPr="00BA48F2">
              <w:rPr>
                <w:b/>
                <w:sz w:val="24"/>
                <w:szCs w:val="24"/>
              </w:rPr>
              <w:t>/</w:t>
            </w:r>
            <w:r>
              <w:rPr>
                <w:b/>
                <w:sz w:val="24"/>
                <w:szCs w:val="24"/>
              </w:rPr>
              <w:t>252</w:t>
            </w:r>
          </w:p>
        </w:tc>
        <w:tc>
          <w:tcPr>
            <w:tcW w:w="904" w:type="pct"/>
          </w:tcPr>
          <w:p w:rsidR="007D1F91" w:rsidRDefault="00C97D79" w:rsidP="007D1F91">
            <w:pPr>
              <w:pStyle w:val="a4"/>
              <w:keepNext/>
              <w:spacing w:line="276" w:lineRule="auto"/>
              <w:ind w:left="0"/>
              <w:jc w:val="center"/>
              <w:rPr>
                <w:b/>
                <w:sz w:val="24"/>
                <w:szCs w:val="24"/>
              </w:rPr>
            </w:pPr>
            <w:r>
              <w:rPr>
                <w:b/>
                <w:sz w:val="24"/>
                <w:szCs w:val="24"/>
              </w:rPr>
              <w:t>108</w:t>
            </w:r>
          </w:p>
        </w:tc>
        <w:tc>
          <w:tcPr>
            <w:tcW w:w="970" w:type="pct"/>
            <w:shd w:val="clear" w:color="auto" w:fill="auto"/>
          </w:tcPr>
          <w:p w:rsidR="007D1F91" w:rsidRPr="00BA48F2" w:rsidRDefault="00C97D79" w:rsidP="007D1F91">
            <w:pPr>
              <w:pStyle w:val="a4"/>
              <w:keepNext/>
              <w:spacing w:line="276" w:lineRule="auto"/>
              <w:ind w:left="0"/>
              <w:jc w:val="center"/>
              <w:rPr>
                <w:b/>
                <w:sz w:val="24"/>
                <w:szCs w:val="24"/>
              </w:rPr>
            </w:pPr>
            <w:r>
              <w:rPr>
                <w:b/>
                <w:sz w:val="24"/>
                <w:szCs w:val="24"/>
              </w:rPr>
              <w:t>144</w:t>
            </w:r>
          </w:p>
        </w:tc>
      </w:tr>
      <w:tr w:rsidR="007D1F91" w:rsidRPr="005532E3" w:rsidTr="004B60F8">
        <w:tc>
          <w:tcPr>
            <w:tcW w:w="2199" w:type="pct"/>
            <w:shd w:val="clear" w:color="auto" w:fill="auto"/>
          </w:tcPr>
          <w:p w:rsidR="00F26886" w:rsidRDefault="007D1F91" w:rsidP="007D1F91">
            <w:pPr>
              <w:pStyle w:val="a4"/>
              <w:keepNext/>
              <w:spacing w:line="276" w:lineRule="auto"/>
              <w:ind w:left="0"/>
              <w:rPr>
                <w:b/>
                <w:i/>
                <w:sz w:val="24"/>
                <w:szCs w:val="24"/>
              </w:rPr>
            </w:pPr>
            <w:r>
              <w:rPr>
                <w:b/>
                <w:i/>
                <w:sz w:val="24"/>
                <w:szCs w:val="24"/>
              </w:rPr>
              <w:t>Контактная работа</w:t>
            </w:r>
            <w:r w:rsidR="00F26886">
              <w:rPr>
                <w:b/>
                <w:i/>
                <w:sz w:val="24"/>
                <w:szCs w:val="24"/>
              </w:rPr>
              <w:t xml:space="preserve"> – </w:t>
            </w:r>
          </w:p>
          <w:p w:rsidR="007D1F91" w:rsidRPr="00BA48F2" w:rsidRDefault="00F26886" w:rsidP="007D1F91">
            <w:pPr>
              <w:pStyle w:val="a4"/>
              <w:keepNext/>
              <w:spacing w:line="276" w:lineRule="auto"/>
              <w:ind w:left="0"/>
              <w:rPr>
                <w:b/>
                <w:i/>
                <w:sz w:val="24"/>
                <w:szCs w:val="24"/>
              </w:rPr>
            </w:pPr>
            <w:r>
              <w:rPr>
                <w:b/>
                <w:i/>
                <w:sz w:val="24"/>
                <w:szCs w:val="24"/>
              </w:rPr>
              <w:t>Аудиторные занятия</w:t>
            </w:r>
            <w:r w:rsidR="007D1F91">
              <w:rPr>
                <w:b/>
                <w:i/>
                <w:sz w:val="24"/>
                <w:szCs w:val="24"/>
              </w:rPr>
              <w:t xml:space="preserve"> </w:t>
            </w:r>
          </w:p>
        </w:tc>
        <w:tc>
          <w:tcPr>
            <w:tcW w:w="927" w:type="pct"/>
            <w:shd w:val="clear" w:color="auto" w:fill="auto"/>
          </w:tcPr>
          <w:p w:rsidR="007D1F91" w:rsidRPr="00BA48F2" w:rsidRDefault="007D1F91" w:rsidP="007D1F91">
            <w:pPr>
              <w:pStyle w:val="a4"/>
              <w:keepNext/>
              <w:spacing w:line="276" w:lineRule="auto"/>
              <w:ind w:left="0"/>
              <w:jc w:val="center"/>
              <w:rPr>
                <w:b/>
                <w:sz w:val="24"/>
                <w:szCs w:val="24"/>
              </w:rPr>
            </w:pPr>
            <w:r>
              <w:rPr>
                <w:b/>
                <w:sz w:val="24"/>
                <w:szCs w:val="24"/>
              </w:rPr>
              <w:t>32</w:t>
            </w:r>
          </w:p>
        </w:tc>
        <w:tc>
          <w:tcPr>
            <w:tcW w:w="904" w:type="pct"/>
          </w:tcPr>
          <w:p w:rsidR="007D1F91" w:rsidRDefault="007D1F91" w:rsidP="007D1F91">
            <w:pPr>
              <w:pStyle w:val="a4"/>
              <w:keepNext/>
              <w:spacing w:line="276" w:lineRule="auto"/>
              <w:ind w:left="0"/>
              <w:jc w:val="center"/>
              <w:rPr>
                <w:b/>
                <w:sz w:val="24"/>
                <w:szCs w:val="24"/>
              </w:rPr>
            </w:pPr>
            <w:r>
              <w:rPr>
                <w:b/>
                <w:sz w:val="24"/>
                <w:szCs w:val="24"/>
              </w:rPr>
              <w:t>16</w:t>
            </w:r>
          </w:p>
        </w:tc>
        <w:tc>
          <w:tcPr>
            <w:tcW w:w="970" w:type="pct"/>
            <w:shd w:val="clear" w:color="auto" w:fill="auto"/>
          </w:tcPr>
          <w:p w:rsidR="007D1F91" w:rsidRPr="00BA48F2" w:rsidRDefault="007D1F91" w:rsidP="007D1F91">
            <w:pPr>
              <w:pStyle w:val="a4"/>
              <w:keepNext/>
              <w:spacing w:line="276" w:lineRule="auto"/>
              <w:ind w:left="0"/>
              <w:jc w:val="center"/>
              <w:rPr>
                <w:b/>
                <w:sz w:val="24"/>
                <w:szCs w:val="24"/>
              </w:rPr>
            </w:pPr>
            <w:r>
              <w:rPr>
                <w:b/>
                <w:sz w:val="24"/>
                <w:szCs w:val="24"/>
              </w:rPr>
              <w:t>16</w:t>
            </w:r>
          </w:p>
        </w:tc>
      </w:tr>
      <w:tr w:rsidR="007D1F91" w:rsidRPr="005532E3" w:rsidTr="004B60F8">
        <w:tc>
          <w:tcPr>
            <w:tcW w:w="2199" w:type="pct"/>
            <w:shd w:val="clear" w:color="auto" w:fill="auto"/>
          </w:tcPr>
          <w:p w:rsidR="007D1F91" w:rsidRPr="00BA48F2" w:rsidRDefault="007D1F91" w:rsidP="007D1F91">
            <w:pPr>
              <w:pStyle w:val="a4"/>
              <w:keepNext/>
              <w:spacing w:line="276" w:lineRule="auto"/>
              <w:ind w:left="0"/>
              <w:rPr>
                <w:i/>
                <w:sz w:val="24"/>
                <w:szCs w:val="24"/>
              </w:rPr>
            </w:pPr>
            <w:r w:rsidRPr="00BA48F2">
              <w:rPr>
                <w:i/>
                <w:sz w:val="24"/>
                <w:szCs w:val="24"/>
              </w:rPr>
              <w:t xml:space="preserve">Лекции </w:t>
            </w:r>
          </w:p>
        </w:tc>
        <w:tc>
          <w:tcPr>
            <w:tcW w:w="927" w:type="pct"/>
            <w:shd w:val="clear" w:color="auto" w:fill="auto"/>
          </w:tcPr>
          <w:p w:rsidR="007D1F91" w:rsidRPr="00BA48F2" w:rsidRDefault="007D1F91" w:rsidP="007D1F91">
            <w:pPr>
              <w:pStyle w:val="a4"/>
              <w:keepNext/>
              <w:spacing w:line="276" w:lineRule="auto"/>
              <w:ind w:left="0"/>
              <w:jc w:val="center"/>
              <w:rPr>
                <w:sz w:val="24"/>
                <w:szCs w:val="24"/>
              </w:rPr>
            </w:pPr>
            <w:r>
              <w:rPr>
                <w:sz w:val="24"/>
                <w:szCs w:val="24"/>
              </w:rPr>
              <w:t>8</w:t>
            </w:r>
          </w:p>
        </w:tc>
        <w:tc>
          <w:tcPr>
            <w:tcW w:w="904" w:type="pct"/>
          </w:tcPr>
          <w:p w:rsidR="007D1F91" w:rsidRDefault="007D1F91" w:rsidP="007D1F91">
            <w:pPr>
              <w:pStyle w:val="a4"/>
              <w:keepNext/>
              <w:spacing w:line="276" w:lineRule="auto"/>
              <w:ind w:left="0"/>
              <w:jc w:val="center"/>
              <w:rPr>
                <w:sz w:val="24"/>
                <w:szCs w:val="24"/>
              </w:rPr>
            </w:pPr>
            <w:r>
              <w:rPr>
                <w:sz w:val="24"/>
                <w:szCs w:val="24"/>
              </w:rPr>
              <w:t>4</w:t>
            </w:r>
          </w:p>
        </w:tc>
        <w:tc>
          <w:tcPr>
            <w:tcW w:w="970" w:type="pct"/>
            <w:shd w:val="clear" w:color="auto" w:fill="auto"/>
          </w:tcPr>
          <w:p w:rsidR="007D1F91" w:rsidRPr="00BA48F2" w:rsidRDefault="007D1F91" w:rsidP="007D1F91">
            <w:pPr>
              <w:pStyle w:val="a4"/>
              <w:keepNext/>
              <w:spacing w:line="276" w:lineRule="auto"/>
              <w:ind w:left="0"/>
              <w:jc w:val="center"/>
              <w:rPr>
                <w:sz w:val="24"/>
                <w:szCs w:val="24"/>
              </w:rPr>
            </w:pPr>
            <w:r>
              <w:rPr>
                <w:sz w:val="24"/>
                <w:szCs w:val="24"/>
              </w:rPr>
              <w:t>4</w:t>
            </w:r>
          </w:p>
        </w:tc>
      </w:tr>
      <w:tr w:rsidR="007D1F91" w:rsidRPr="005532E3" w:rsidTr="004B60F8">
        <w:tc>
          <w:tcPr>
            <w:tcW w:w="2199" w:type="pct"/>
            <w:shd w:val="clear" w:color="auto" w:fill="auto"/>
          </w:tcPr>
          <w:p w:rsidR="007D1F91" w:rsidRPr="00BA48F2" w:rsidRDefault="007D1F91" w:rsidP="007D1F91">
            <w:pPr>
              <w:pStyle w:val="a4"/>
              <w:keepNext/>
              <w:spacing w:line="276" w:lineRule="auto"/>
              <w:ind w:left="0"/>
              <w:rPr>
                <w:i/>
                <w:sz w:val="24"/>
                <w:szCs w:val="24"/>
              </w:rPr>
            </w:pPr>
            <w:r w:rsidRPr="00BA48F2">
              <w:rPr>
                <w:i/>
                <w:sz w:val="24"/>
                <w:szCs w:val="24"/>
              </w:rPr>
              <w:t xml:space="preserve">Семинары, практические занятия  </w:t>
            </w:r>
          </w:p>
        </w:tc>
        <w:tc>
          <w:tcPr>
            <w:tcW w:w="927" w:type="pct"/>
            <w:shd w:val="clear" w:color="auto" w:fill="auto"/>
          </w:tcPr>
          <w:p w:rsidR="007D1F91" w:rsidRPr="00BA48F2" w:rsidRDefault="007D1F91" w:rsidP="007D1F91">
            <w:pPr>
              <w:pStyle w:val="a4"/>
              <w:keepNext/>
              <w:spacing w:line="276" w:lineRule="auto"/>
              <w:ind w:left="0"/>
              <w:jc w:val="center"/>
              <w:rPr>
                <w:sz w:val="24"/>
                <w:szCs w:val="24"/>
              </w:rPr>
            </w:pPr>
            <w:r>
              <w:rPr>
                <w:sz w:val="24"/>
                <w:szCs w:val="24"/>
              </w:rPr>
              <w:t>24</w:t>
            </w:r>
          </w:p>
        </w:tc>
        <w:tc>
          <w:tcPr>
            <w:tcW w:w="904" w:type="pct"/>
          </w:tcPr>
          <w:p w:rsidR="007D1F91" w:rsidRDefault="007D1F91" w:rsidP="007D1F91">
            <w:pPr>
              <w:pStyle w:val="a4"/>
              <w:keepNext/>
              <w:spacing w:line="276" w:lineRule="auto"/>
              <w:ind w:left="0"/>
              <w:jc w:val="center"/>
              <w:rPr>
                <w:sz w:val="24"/>
                <w:szCs w:val="24"/>
              </w:rPr>
            </w:pPr>
            <w:r>
              <w:rPr>
                <w:sz w:val="24"/>
                <w:szCs w:val="24"/>
              </w:rPr>
              <w:t>12</w:t>
            </w:r>
          </w:p>
        </w:tc>
        <w:tc>
          <w:tcPr>
            <w:tcW w:w="970" w:type="pct"/>
            <w:shd w:val="clear" w:color="auto" w:fill="auto"/>
          </w:tcPr>
          <w:p w:rsidR="007D1F91" w:rsidRPr="00BA48F2" w:rsidRDefault="007D1F91" w:rsidP="007D1F91">
            <w:pPr>
              <w:pStyle w:val="a4"/>
              <w:keepNext/>
              <w:spacing w:line="276" w:lineRule="auto"/>
              <w:ind w:left="0"/>
              <w:jc w:val="center"/>
              <w:rPr>
                <w:sz w:val="24"/>
                <w:szCs w:val="24"/>
              </w:rPr>
            </w:pPr>
            <w:r>
              <w:rPr>
                <w:sz w:val="24"/>
                <w:szCs w:val="24"/>
              </w:rPr>
              <w:t>12</w:t>
            </w:r>
          </w:p>
        </w:tc>
      </w:tr>
      <w:tr w:rsidR="007D1F91" w:rsidRPr="005532E3" w:rsidTr="004B60F8">
        <w:tc>
          <w:tcPr>
            <w:tcW w:w="2199" w:type="pct"/>
            <w:shd w:val="clear" w:color="auto" w:fill="auto"/>
          </w:tcPr>
          <w:p w:rsidR="007D1F91" w:rsidRPr="00BA48F2" w:rsidRDefault="007D1F91" w:rsidP="007D1F91">
            <w:pPr>
              <w:pStyle w:val="a4"/>
              <w:keepNext/>
              <w:spacing w:line="276" w:lineRule="auto"/>
              <w:ind w:left="0"/>
              <w:rPr>
                <w:b/>
                <w:i/>
                <w:sz w:val="24"/>
                <w:szCs w:val="24"/>
              </w:rPr>
            </w:pPr>
            <w:r w:rsidRPr="00BA48F2">
              <w:rPr>
                <w:b/>
                <w:i/>
                <w:sz w:val="24"/>
                <w:szCs w:val="24"/>
              </w:rPr>
              <w:t>Самостоятельная работа</w:t>
            </w:r>
          </w:p>
        </w:tc>
        <w:tc>
          <w:tcPr>
            <w:tcW w:w="927" w:type="pct"/>
            <w:shd w:val="clear" w:color="auto" w:fill="auto"/>
          </w:tcPr>
          <w:p w:rsidR="007D1F91" w:rsidRPr="00BA48F2" w:rsidRDefault="007D1F91" w:rsidP="007D1F91">
            <w:pPr>
              <w:pStyle w:val="a4"/>
              <w:keepNext/>
              <w:spacing w:line="276" w:lineRule="auto"/>
              <w:ind w:left="0"/>
              <w:jc w:val="center"/>
              <w:rPr>
                <w:b/>
                <w:sz w:val="24"/>
                <w:szCs w:val="24"/>
              </w:rPr>
            </w:pPr>
            <w:r>
              <w:rPr>
                <w:b/>
                <w:sz w:val="24"/>
                <w:szCs w:val="24"/>
              </w:rPr>
              <w:t>220</w:t>
            </w:r>
          </w:p>
        </w:tc>
        <w:tc>
          <w:tcPr>
            <w:tcW w:w="904" w:type="pct"/>
          </w:tcPr>
          <w:p w:rsidR="007D1F91" w:rsidRDefault="007D1F91" w:rsidP="007D1F91">
            <w:pPr>
              <w:pStyle w:val="a4"/>
              <w:keepNext/>
              <w:spacing w:line="276" w:lineRule="auto"/>
              <w:ind w:left="0"/>
              <w:jc w:val="center"/>
              <w:rPr>
                <w:b/>
                <w:sz w:val="24"/>
                <w:szCs w:val="24"/>
              </w:rPr>
            </w:pPr>
            <w:r>
              <w:rPr>
                <w:b/>
                <w:sz w:val="24"/>
                <w:szCs w:val="24"/>
              </w:rPr>
              <w:t>92</w:t>
            </w:r>
          </w:p>
        </w:tc>
        <w:tc>
          <w:tcPr>
            <w:tcW w:w="970" w:type="pct"/>
            <w:shd w:val="clear" w:color="auto" w:fill="auto"/>
          </w:tcPr>
          <w:p w:rsidR="007D1F91" w:rsidRPr="00BA48F2" w:rsidRDefault="007D1F91" w:rsidP="007D1F91">
            <w:pPr>
              <w:pStyle w:val="a4"/>
              <w:keepNext/>
              <w:spacing w:line="276" w:lineRule="auto"/>
              <w:ind w:left="0"/>
              <w:jc w:val="center"/>
              <w:rPr>
                <w:b/>
                <w:sz w:val="24"/>
                <w:szCs w:val="24"/>
              </w:rPr>
            </w:pPr>
            <w:r>
              <w:rPr>
                <w:b/>
                <w:sz w:val="24"/>
                <w:szCs w:val="24"/>
              </w:rPr>
              <w:t>128</w:t>
            </w:r>
          </w:p>
        </w:tc>
      </w:tr>
      <w:tr w:rsidR="00F26886" w:rsidRPr="005532E3" w:rsidTr="004B60F8">
        <w:tc>
          <w:tcPr>
            <w:tcW w:w="2199" w:type="pct"/>
            <w:shd w:val="clear" w:color="auto" w:fill="auto"/>
          </w:tcPr>
          <w:p w:rsidR="00F26886" w:rsidRPr="00BA48F2" w:rsidRDefault="00F26886" w:rsidP="00F26886">
            <w:pPr>
              <w:pStyle w:val="a4"/>
              <w:keepNext/>
              <w:spacing w:line="276" w:lineRule="auto"/>
              <w:ind w:left="0"/>
              <w:rPr>
                <w:sz w:val="24"/>
                <w:szCs w:val="24"/>
              </w:rPr>
            </w:pPr>
            <w:r w:rsidRPr="00BA48F2">
              <w:rPr>
                <w:sz w:val="24"/>
                <w:szCs w:val="24"/>
              </w:rPr>
              <w:t xml:space="preserve">Вид текущего контроля </w:t>
            </w:r>
          </w:p>
        </w:tc>
        <w:tc>
          <w:tcPr>
            <w:tcW w:w="927" w:type="pct"/>
            <w:shd w:val="clear" w:color="auto" w:fill="auto"/>
          </w:tcPr>
          <w:p w:rsidR="00F26886" w:rsidRPr="00BA48F2" w:rsidRDefault="00F26886" w:rsidP="00F26886">
            <w:pPr>
              <w:pStyle w:val="a4"/>
              <w:keepNext/>
              <w:spacing w:line="276" w:lineRule="auto"/>
              <w:ind w:left="0"/>
              <w:jc w:val="center"/>
              <w:rPr>
                <w:sz w:val="24"/>
                <w:szCs w:val="24"/>
              </w:rPr>
            </w:pPr>
            <w:r>
              <w:rPr>
                <w:sz w:val="24"/>
                <w:szCs w:val="24"/>
              </w:rPr>
              <w:t>Контрольные работы</w:t>
            </w:r>
          </w:p>
        </w:tc>
        <w:tc>
          <w:tcPr>
            <w:tcW w:w="904" w:type="pct"/>
          </w:tcPr>
          <w:p w:rsidR="00F26886" w:rsidRPr="00BA48F2" w:rsidRDefault="00F26886" w:rsidP="00F26886">
            <w:pPr>
              <w:pStyle w:val="a4"/>
              <w:keepNext/>
              <w:spacing w:line="276" w:lineRule="auto"/>
              <w:ind w:left="0"/>
              <w:jc w:val="center"/>
              <w:rPr>
                <w:sz w:val="24"/>
                <w:szCs w:val="24"/>
              </w:rPr>
            </w:pPr>
            <w:r w:rsidRPr="00FA5C63">
              <w:rPr>
                <w:sz w:val="24"/>
                <w:szCs w:val="24"/>
              </w:rPr>
              <w:t>Контрольная работа</w:t>
            </w:r>
          </w:p>
        </w:tc>
        <w:tc>
          <w:tcPr>
            <w:tcW w:w="970" w:type="pct"/>
            <w:shd w:val="clear" w:color="auto" w:fill="auto"/>
          </w:tcPr>
          <w:p w:rsidR="00F26886" w:rsidRPr="00BA48F2" w:rsidRDefault="00F26886" w:rsidP="00F26886">
            <w:pPr>
              <w:pStyle w:val="a4"/>
              <w:keepNext/>
              <w:spacing w:line="276" w:lineRule="auto"/>
              <w:ind w:left="0"/>
              <w:jc w:val="center"/>
              <w:rPr>
                <w:sz w:val="24"/>
                <w:szCs w:val="24"/>
              </w:rPr>
            </w:pPr>
            <w:r w:rsidRPr="00BA48F2">
              <w:rPr>
                <w:sz w:val="24"/>
                <w:szCs w:val="24"/>
              </w:rPr>
              <w:t>Контрольная работа</w:t>
            </w:r>
          </w:p>
        </w:tc>
      </w:tr>
      <w:tr w:rsidR="00F26886" w:rsidRPr="005532E3" w:rsidTr="004B60F8">
        <w:tc>
          <w:tcPr>
            <w:tcW w:w="2199" w:type="pct"/>
            <w:shd w:val="clear" w:color="auto" w:fill="auto"/>
          </w:tcPr>
          <w:p w:rsidR="00F26886" w:rsidRPr="00BA48F2" w:rsidRDefault="00F26886" w:rsidP="00F26886">
            <w:pPr>
              <w:pStyle w:val="a4"/>
              <w:keepNext/>
              <w:spacing w:line="276" w:lineRule="auto"/>
              <w:ind w:left="0"/>
              <w:rPr>
                <w:sz w:val="24"/>
                <w:szCs w:val="24"/>
              </w:rPr>
            </w:pPr>
            <w:r w:rsidRPr="00BA48F2">
              <w:rPr>
                <w:sz w:val="24"/>
                <w:szCs w:val="24"/>
              </w:rPr>
              <w:t>Вид промежуточной аттестации</w:t>
            </w:r>
          </w:p>
        </w:tc>
        <w:tc>
          <w:tcPr>
            <w:tcW w:w="927" w:type="pct"/>
            <w:shd w:val="clear" w:color="auto" w:fill="auto"/>
          </w:tcPr>
          <w:p w:rsidR="00F26886" w:rsidRPr="00BA48F2" w:rsidRDefault="00F26886" w:rsidP="00F26886">
            <w:pPr>
              <w:pStyle w:val="a4"/>
              <w:keepNext/>
              <w:spacing w:line="276" w:lineRule="auto"/>
              <w:ind w:left="0"/>
              <w:jc w:val="center"/>
              <w:rPr>
                <w:sz w:val="24"/>
                <w:szCs w:val="24"/>
              </w:rPr>
            </w:pPr>
            <w:r>
              <w:rPr>
                <w:sz w:val="24"/>
                <w:szCs w:val="24"/>
              </w:rPr>
              <w:t>Зачет, экзамен</w:t>
            </w:r>
          </w:p>
        </w:tc>
        <w:tc>
          <w:tcPr>
            <w:tcW w:w="904" w:type="pct"/>
          </w:tcPr>
          <w:p w:rsidR="00F26886" w:rsidRDefault="00F26886" w:rsidP="00F26886">
            <w:pPr>
              <w:pStyle w:val="a4"/>
              <w:keepNext/>
              <w:spacing w:line="276" w:lineRule="auto"/>
              <w:ind w:left="0"/>
              <w:jc w:val="center"/>
              <w:rPr>
                <w:sz w:val="24"/>
                <w:szCs w:val="24"/>
              </w:rPr>
            </w:pPr>
            <w:r w:rsidRPr="00FA5C63">
              <w:rPr>
                <w:sz w:val="24"/>
                <w:szCs w:val="24"/>
              </w:rPr>
              <w:t>Зачет</w:t>
            </w:r>
          </w:p>
        </w:tc>
        <w:tc>
          <w:tcPr>
            <w:tcW w:w="970" w:type="pct"/>
            <w:shd w:val="clear" w:color="auto" w:fill="auto"/>
          </w:tcPr>
          <w:p w:rsidR="00F26886" w:rsidRPr="00BA48F2" w:rsidRDefault="00F26886" w:rsidP="00F26886">
            <w:pPr>
              <w:pStyle w:val="a4"/>
              <w:keepNext/>
              <w:spacing w:line="276" w:lineRule="auto"/>
              <w:ind w:left="0"/>
              <w:jc w:val="center"/>
              <w:rPr>
                <w:sz w:val="24"/>
                <w:szCs w:val="24"/>
              </w:rPr>
            </w:pPr>
            <w:r>
              <w:rPr>
                <w:sz w:val="24"/>
                <w:szCs w:val="24"/>
              </w:rPr>
              <w:t>Экзамен</w:t>
            </w:r>
          </w:p>
        </w:tc>
      </w:tr>
    </w:tbl>
    <w:p w:rsidR="00863FC0" w:rsidRPr="00F26886" w:rsidRDefault="00D2354C" w:rsidP="00F26886">
      <w:pPr>
        <w:pStyle w:val="1"/>
        <w:spacing w:before="240" w:line="360" w:lineRule="auto"/>
        <w:jc w:val="both"/>
        <w:rPr>
          <w:rFonts w:ascii="Times New Roman" w:hAnsi="Times New Roman" w:cs="Times New Roman"/>
          <w:color w:val="auto"/>
        </w:rPr>
      </w:pPr>
      <w:bookmarkStart w:id="5" w:name="_Toc133275422"/>
      <w:r w:rsidRPr="00D2354C">
        <w:rPr>
          <w:rFonts w:ascii="Times New Roman" w:eastAsia="Times New Roman" w:hAnsi="Times New Roman" w:cs="Times New Roman"/>
          <w:color w:val="auto"/>
        </w:rPr>
        <w:t>5.</w:t>
      </w:r>
      <w:r w:rsidR="00E8312D" w:rsidRPr="00E8312D">
        <w:rPr>
          <w:rFonts w:ascii="Times New Roman" w:hAnsi="Times New Roman" w:cs="Times New Roman"/>
          <w:color w:val="auto"/>
        </w:rPr>
        <w:t xml:space="preserve"> Содержание дисциплины, структурированное по темам (разделам) дисциплины с указани</w:t>
      </w:r>
      <w:r w:rsidR="003544D9">
        <w:rPr>
          <w:rFonts w:ascii="Times New Roman" w:hAnsi="Times New Roman" w:cs="Times New Roman"/>
          <w:color w:val="auto"/>
        </w:rPr>
        <w:t xml:space="preserve">ем их объемов (в академических </w:t>
      </w:r>
      <w:r w:rsidR="00EF5131">
        <w:rPr>
          <w:rFonts w:ascii="Times New Roman" w:hAnsi="Times New Roman" w:cs="Times New Roman"/>
          <w:color w:val="auto"/>
        </w:rPr>
        <w:t xml:space="preserve">часах) и видов </w:t>
      </w:r>
      <w:r w:rsidR="00E8312D" w:rsidRPr="00E8312D">
        <w:rPr>
          <w:rFonts w:ascii="Times New Roman" w:hAnsi="Times New Roman" w:cs="Times New Roman"/>
          <w:color w:val="auto"/>
        </w:rPr>
        <w:t>учебных занятий</w:t>
      </w:r>
      <w:bookmarkEnd w:id="5"/>
    </w:p>
    <w:p w:rsidR="00E8312D" w:rsidRPr="00E8312D" w:rsidRDefault="00E8312D" w:rsidP="007477E0">
      <w:pPr>
        <w:pStyle w:val="2"/>
        <w:spacing w:line="360" w:lineRule="auto"/>
        <w:jc w:val="both"/>
        <w:rPr>
          <w:rFonts w:ascii="Times New Roman" w:hAnsi="Times New Roman" w:cs="Times New Roman"/>
          <w:b w:val="0"/>
          <w:bCs w:val="0"/>
          <w:color w:val="auto"/>
          <w:sz w:val="28"/>
          <w:szCs w:val="28"/>
        </w:rPr>
      </w:pPr>
      <w:bookmarkStart w:id="6" w:name="_Toc133275423"/>
      <w:r w:rsidRPr="00E8312D">
        <w:rPr>
          <w:rFonts w:ascii="Times New Roman" w:hAnsi="Times New Roman" w:cs="Times New Roman"/>
          <w:color w:val="auto"/>
          <w:sz w:val="28"/>
          <w:szCs w:val="28"/>
        </w:rPr>
        <w:t>5.1. Содержание дисциплины</w:t>
      </w:r>
      <w:bookmarkEnd w:id="6"/>
    </w:p>
    <w:p w:rsidR="005449D7" w:rsidRPr="005449D7" w:rsidRDefault="005449D7" w:rsidP="005449D7">
      <w:pPr>
        <w:widowControl/>
        <w:autoSpaceDE/>
        <w:autoSpaceDN/>
        <w:adjustRightInd/>
        <w:spacing w:before="240" w:line="360" w:lineRule="auto"/>
        <w:jc w:val="both"/>
        <w:rPr>
          <w:b/>
          <w:color w:val="000000"/>
          <w:sz w:val="28"/>
          <w:szCs w:val="28"/>
        </w:rPr>
      </w:pPr>
      <w:bookmarkStart w:id="7" w:name="_Toc89863213"/>
      <w:bookmarkStart w:id="8" w:name="_Toc133275424"/>
      <w:r w:rsidRPr="005449D7">
        <w:rPr>
          <w:b/>
          <w:color w:val="000000"/>
          <w:sz w:val="28"/>
          <w:szCs w:val="28"/>
        </w:rPr>
        <w:t>Раздел 1. Основы построения информационных систем бухгалтерского учета</w:t>
      </w:r>
    </w:p>
    <w:p w:rsidR="005449D7" w:rsidRPr="005449D7" w:rsidRDefault="005449D7" w:rsidP="005449D7">
      <w:pPr>
        <w:widowControl/>
        <w:autoSpaceDE/>
        <w:autoSpaceDN/>
        <w:adjustRightInd/>
        <w:spacing w:before="240" w:line="360" w:lineRule="auto"/>
        <w:ind w:left="357"/>
        <w:jc w:val="both"/>
        <w:rPr>
          <w:b/>
          <w:color w:val="000000"/>
          <w:sz w:val="28"/>
          <w:szCs w:val="28"/>
        </w:rPr>
      </w:pPr>
      <w:r w:rsidRPr="005449D7">
        <w:rPr>
          <w:b/>
          <w:color w:val="000000"/>
          <w:sz w:val="28"/>
          <w:szCs w:val="28"/>
        </w:rPr>
        <w:t>Тема 1. Основные принципы построения информационных систем бухгалтерского учета</w:t>
      </w:r>
      <w:bookmarkEnd w:id="7"/>
    </w:p>
    <w:p w:rsidR="005449D7" w:rsidRPr="0079351D" w:rsidRDefault="005449D7" w:rsidP="005449D7">
      <w:pPr>
        <w:widowControl/>
        <w:suppressAutoHyphens/>
        <w:autoSpaceDE/>
        <w:autoSpaceDN/>
        <w:adjustRightInd/>
        <w:spacing w:line="360" w:lineRule="auto"/>
        <w:ind w:right="-108"/>
        <w:jc w:val="both"/>
        <w:rPr>
          <w:sz w:val="28"/>
          <w:szCs w:val="28"/>
        </w:rPr>
      </w:pPr>
      <w:r w:rsidRPr="005449D7">
        <w:rPr>
          <w:sz w:val="28"/>
          <w:szCs w:val="28"/>
        </w:rPr>
        <w:t>Принцип сбалансированности. Метод двойной записи и его использование при построении информационных систем бухгалтерского учета. Бухгалтерская запись как формализованный метод представления информации о совершенных хозяйственных операциях. Основные информационные объекты информационных бухгалтерских систем: операции и проводки, счета бухгалтерского учета, план счетов бухгалтерского учета, учетные регистры. Атрибуты бухгалтерского счета как информационного объекта.  Активы и обязательства их оценка и представление в бухгалтерском балансе. Моделирование процессов обобщения информации на счетах бухгалтерского учета.</w:t>
      </w:r>
      <w:r w:rsidR="0079351D">
        <w:rPr>
          <w:sz w:val="28"/>
          <w:szCs w:val="28"/>
        </w:rPr>
        <w:t xml:space="preserve">  </w:t>
      </w:r>
      <w:r w:rsidRPr="005449D7">
        <w:rPr>
          <w:color w:val="000000"/>
          <w:sz w:val="28"/>
          <w:szCs w:val="28"/>
        </w:rPr>
        <w:t xml:space="preserve">Понятие </w:t>
      </w:r>
      <w:r w:rsidRPr="005449D7">
        <w:rPr>
          <w:sz w:val="28"/>
          <w:szCs w:val="28"/>
        </w:rPr>
        <w:t>финансового</w:t>
      </w:r>
      <w:r w:rsidRPr="005449D7">
        <w:rPr>
          <w:color w:val="000000"/>
          <w:sz w:val="28"/>
          <w:szCs w:val="28"/>
        </w:rPr>
        <w:t xml:space="preserve"> результата деятельности организации. Алгоритмы формирования финансового результата на счете учета продаж. Учет доходов и расходов по основной деятельности, учет прочих доходов и расходов. Счета учета прибыли и убытков, счета учета затрат. Способы отражения прибылей/убытков в информационной системе бухгалтерского учета.</w:t>
      </w:r>
    </w:p>
    <w:p w:rsidR="005449D7" w:rsidRPr="005449D7" w:rsidRDefault="005449D7" w:rsidP="005449D7">
      <w:pPr>
        <w:widowControl/>
        <w:autoSpaceDE/>
        <w:autoSpaceDN/>
        <w:adjustRightInd/>
        <w:spacing w:before="240" w:line="360" w:lineRule="auto"/>
        <w:ind w:left="357"/>
        <w:jc w:val="both"/>
        <w:rPr>
          <w:color w:val="000000"/>
          <w:sz w:val="28"/>
          <w:szCs w:val="28"/>
        </w:rPr>
      </w:pPr>
      <w:r w:rsidRPr="005449D7">
        <w:rPr>
          <w:b/>
          <w:color w:val="000000"/>
          <w:sz w:val="28"/>
          <w:szCs w:val="28"/>
        </w:rPr>
        <w:t xml:space="preserve">Тема 2. </w:t>
      </w:r>
      <w:r w:rsidRPr="005449D7">
        <w:rPr>
          <w:b/>
          <w:sz w:val="28"/>
          <w:szCs w:val="28"/>
        </w:rPr>
        <w:t>Организация учета налога на добавленную стоимость (НДС) в бухгалтерской информационной системе</w:t>
      </w:r>
    </w:p>
    <w:p w:rsidR="005449D7" w:rsidRPr="005449D7" w:rsidRDefault="005449D7" w:rsidP="005449D7">
      <w:pPr>
        <w:widowControl/>
        <w:suppressAutoHyphens/>
        <w:autoSpaceDE/>
        <w:autoSpaceDN/>
        <w:adjustRightInd/>
        <w:spacing w:line="360" w:lineRule="auto"/>
        <w:ind w:right="-108"/>
        <w:jc w:val="both"/>
        <w:rPr>
          <w:color w:val="000000"/>
          <w:sz w:val="28"/>
          <w:szCs w:val="28"/>
        </w:rPr>
      </w:pPr>
      <w:r w:rsidRPr="005449D7">
        <w:rPr>
          <w:color w:val="000000"/>
          <w:sz w:val="28"/>
          <w:szCs w:val="28"/>
        </w:rPr>
        <w:t xml:space="preserve">Понятие о налогообложении. Механизм сбора налога на добавленную стоимость. Счета бухгалтерского учета, используемые для начисления налога на добавленную стоимость. Операции по начислению и уплате налога на добавленную стоимость и их </w:t>
      </w:r>
      <w:r w:rsidRPr="005449D7">
        <w:rPr>
          <w:sz w:val="28"/>
          <w:szCs w:val="28"/>
        </w:rPr>
        <w:t>отражение</w:t>
      </w:r>
      <w:r w:rsidRPr="005449D7">
        <w:rPr>
          <w:color w:val="000000"/>
          <w:sz w:val="28"/>
          <w:szCs w:val="28"/>
        </w:rPr>
        <w:t xml:space="preserve"> в информационной системе бухгалтерского учета: учет НДС, предъявленного поставщиками; начисление НДС по операциям реализации; вычет НДС; восстановление НДС;</w:t>
      </w:r>
      <w:r w:rsidRPr="005449D7">
        <w:rPr>
          <w:sz w:val="24"/>
          <w:szCs w:val="24"/>
        </w:rPr>
        <w:t xml:space="preserve"> </w:t>
      </w:r>
      <w:r w:rsidRPr="005449D7">
        <w:rPr>
          <w:color w:val="000000"/>
          <w:sz w:val="28"/>
          <w:szCs w:val="28"/>
        </w:rPr>
        <w:t xml:space="preserve">перечисление НДС в бюджет. Особенности бухгалтерского учета НДС в Российской федерации. </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Тема 3. Организация аналитического учета в информационных системах бухгалтерского учета</w:t>
      </w:r>
    </w:p>
    <w:p w:rsidR="005449D7" w:rsidRPr="005449D7" w:rsidRDefault="005449D7" w:rsidP="005449D7">
      <w:pPr>
        <w:widowControl/>
        <w:suppressAutoHyphens/>
        <w:autoSpaceDE/>
        <w:autoSpaceDN/>
        <w:adjustRightInd/>
        <w:spacing w:line="360" w:lineRule="auto"/>
        <w:ind w:right="-108"/>
        <w:jc w:val="both"/>
        <w:rPr>
          <w:color w:val="000000"/>
          <w:sz w:val="28"/>
          <w:szCs w:val="28"/>
        </w:rPr>
      </w:pPr>
      <w:r w:rsidRPr="005449D7">
        <w:rPr>
          <w:color w:val="000000"/>
          <w:sz w:val="28"/>
          <w:szCs w:val="28"/>
        </w:rPr>
        <w:t>Понятие аналитического учета. Модели организации аналитического учета в бухгалтерских информационных системах: многоуровневый (</w:t>
      </w:r>
      <w:r w:rsidRPr="005449D7">
        <w:rPr>
          <w:sz w:val="28"/>
          <w:szCs w:val="28"/>
        </w:rPr>
        <w:t>иерархический</w:t>
      </w:r>
      <w:r w:rsidRPr="005449D7">
        <w:rPr>
          <w:color w:val="000000"/>
          <w:sz w:val="28"/>
          <w:szCs w:val="28"/>
        </w:rPr>
        <w:t>) подход, многомерный (</w:t>
      </w:r>
      <w:proofErr w:type="spellStart"/>
      <w:r w:rsidRPr="005449D7">
        <w:rPr>
          <w:color w:val="000000"/>
          <w:sz w:val="28"/>
          <w:szCs w:val="28"/>
        </w:rPr>
        <w:t>фасетный</w:t>
      </w:r>
      <w:proofErr w:type="spellEnd"/>
      <w:r w:rsidRPr="005449D7">
        <w:rPr>
          <w:color w:val="000000"/>
          <w:sz w:val="28"/>
          <w:szCs w:val="28"/>
        </w:rPr>
        <w:t>) подход; смешанные модели. Объекты учета. Модель движения капитала, реализуемая в системе аналитического учета. Натуральный учет, расширение атрибутов счета и оснований бухгалтерской записи для реализации натурального учета в бухгалтерской информационной системе. Понятие аналитического счета, атрибуты аналитического счета как информационного объекта. Формирование свернутого и развернутого сальдо аналитических счетов.</w:t>
      </w:r>
    </w:p>
    <w:p w:rsidR="005449D7" w:rsidRPr="005449D7" w:rsidRDefault="005449D7" w:rsidP="005449D7">
      <w:pPr>
        <w:widowControl/>
        <w:suppressAutoHyphens/>
        <w:autoSpaceDE/>
        <w:autoSpaceDN/>
        <w:adjustRightInd/>
        <w:spacing w:line="360" w:lineRule="auto"/>
        <w:ind w:right="-108"/>
        <w:jc w:val="both"/>
        <w:rPr>
          <w:color w:val="000000"/>
          <w:sz w:val="28"/>
          <w:szCs w:val="28"/>
        </w:rPr>
      </w:pPr>
      <w:r w:rsidRPr="005449D7">
        <w:rPr>
          <w:color w:val="000000"/>
          <w:sz w:val="28"/>
          <w:szCs w:val="28"/>
        </w:rPr>
        <w:t xml:space="preserve"> </w:t>
      </w:r>
    </w:p>
    <w:p w:rsidR="005449D7" w:rsidRPr="005449D7" w:rsidRDefault="005449D7" w:rsidP="005449D7">
      <w:pPr>
        <w:widowControl/>
        <w:suppressAutoHyphens/>
        <w:autoSpaceDE/>
        <w:autoSpaceDN/>
        <w:adjustRightInd/>
        <w:spacing w:line="360" w:lineRule="auto"/>
        <w:ind w:right="-108"/>
        <w:jc w:val="both"/>
        <w:rPr>
          <w:b/>
          <w:color w:val="000000"/>
          <w:sz w:val="28"/>
          <w:szCs w:val="28"/>
        </w:rPr>
      </w:pPr>
      <w:r w:rsidRPr="005449D7">
        <w:rPr>
          <w:b/>
          <w:color w:val="000000"/>
          <w:sz w:val="28"/>
          <w:szCs w:val="28"/>
        </w:rPr>
        <w:t>Раздел 2. Учет активов и обязательств в информационных системах бухгалтерского учета</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 xml:space="preserve">Тема </w:t>
      </w:r>
      <w:r w:rsidR="006D50EF">
        <w:rPr>
          <w:b/>
          <w:color w:val="000000"/>
          <w:sz w:val="28"/>
          <w:szCs w:val="28"/>
        </w:rPr>
        <w:t>4</w:t>
      </w:r>
      <w:r w:rsidRPr="005449D7">
        <w:rPr>
          <w:b/>
          <w:color w:val="000000"/>
          <w:sz w:val="28"/>
          <w:szCs w:val="28"/>
        </w:rPr>
        <w:t>. Организация учета основных средств и нематериальных активов в информационных системах бухгалтерского учета</w:t>
      </w:r>
    </w:p>
    <w:p w:rsidR="005449D7" w:rsidRPr="005449D7" w:rsidRDefault="005449D7" w:rsidP="005449D7">
      <w:pPr>
        <w:widowControl/>
        <w:suppressAutoHyphens/>
        <w:autoSpaceDE/>
        <w:autoSpaceDN/>
        <w:adjustRightInd/>
        <w:spacing w:line="360" w:lineRule="auto"/>
        <w:ind w:right="-108"/>
        <w:jc w:val="both"/>
        <w:rPr>
          <w:color w:val="000000"/>
          <w:sz w:val="28"/>
          <w:szCs w:val="28"/>
        </w:rPr>
      </w:pPr>
      <w:r w:rsidRPr="005449D7">
        <w:rPr>
          <w:color w:val="000000"/>
          <w:sz w:val="28"/>
          <w:szCs w:val="28"/>
        </w:rPr>
        <w:t>Понятия: основное средство, нематериальный актив и амортизируемое имущество. Критерии отнесения объекта учета к основным средствам нематериальным активам и амортизируемому имуществу.</w:t>
      </w:r>
      <w:r w:rsidRPr="005449D7">
        <w:rPr>
          <w:sz w:val="24"/>
          <w:szCs w:val="24"/>
        </w:rPr>
        <w:t xml:space="preserve"> </w:t>
      </w:r>
      <w:r w:rsidRPr="005449D7">
        <w:rPr>
          <w:color w:val="000000"/>
          <w:sz w:val="28"/>
          <w:szCs w:val="28"/>
        </w:rPr>
        <w:t xml:space="preserve">Основные операции жизненного цикла основных средств и нематериальных активов, их </w:t>
      </w:r>
      <w:r w:rsidRPr="005449D7">
        <w:rPr>
          <w:sz w:val="28"/>
          <w:szCs w:val="28"/>
        </w:rPr>
        <w:t>отражение</w:t>
      </w:r>
      <w:r w:rsidRPr="005449D7">
        <w:rPr>
          <w:color w:val="000000"/>
          <w:sz w:val="28"/>
          <w:szCs w:val="28"/>
        </w:rPr>
        <w:t xml:space="preserve"> в </w:t>
      </w:r>
      <w:r w:rsidRPr="005449D7">
        <w:rPr>
          <w:sz w:val="28"/>
          <w:szCs w:val="28"/>
        </w:rPr>
        <w:t>информационной</w:t>
      </w:r>
      <w:r w:rsidRPr="005449D7">
        <w:rPr>
          <w:color w:val="000000"/>
          <w:sz w:val="28"/>
          <w:szCs w:val="28"/>
        </w:rPr>
        <w:t xml:space="preserve"> системе бухгалтерского учета. Понятие амортизации основных средств и нематериальных активов, методы амортизации и алгоритмы, реализующие эти методы. Причины возникновения разниц в бухгалтерской и налоговой оценках объектов основных средств и нематериальных активов. Организация </w:t>
      </w:r>
      <w:proofErr w:type="spellStart"/>
      <w:r w:rsidRPr="005449D7">
        <w:rPr>
          <w:color w:val="000000"/>
          <w:sz w:val="28"/>
          <w:szCs w:val="28"/>
        </w:rPr>
        <w:t>пообъектного</w:t>
      </w:r>
      <w:proofErr w:type="spellEnd"/>
      <w:r w:rsidRPr="005449D7">
        <w:rPr>
          <w:color w:val="000000"/>
          <w:sz w:val="28"/>
          <w:szCs w:val="28"/>
        </w:rPr>
        <w:t xml:space="preserve"> учета основных средств и нематериальных активов в бухгалтерской информационной системе. Особенности учета оборудования, требующего монтажа и наладки.</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 xml:space="preserve">Тема </w:t>
      </w:r>
      <w:r w:rsidR="006D50EF">
        <w:rPr>
          <w:b/>
          <w:color w:val="000000"/>
          <w:sz w:val="28"/>
          <w:szCs w:val="28"/>
        </w:rPr>
        <w:t>5</w:t>
      </w:r>
      <w:r w:rsidRPr="005449D7">
        <w:rPr>
          <w:b/>
          <w:color w:val="000000"/>
          <w:sz w:val="28"/>
          <w:szCs w:val="28"/>
        </w:rPr>
        <w:t>. Организация учета товарно-материальных ценностей в информационных системах бухгалтерского учета</w:t>
      </w:r>
    </w:p>
    <w:p w:rsidR="005449D7" w:rsidRPr="005449D7" w:rsidRDefault="005449D7" w:rsidP="005449D7">
      <w:pPr>
        <w:widowControl/>
        <w:suppressAutoHyphens/>
        <w:autoSpaceDE/>
        <w:autoSpaceDN/>
        <w:adjustRightInd/>
        <w:spacing w:line="360" w:lineRule="auto"/>
        <w:ind w:right="-108"/>
        <w:jc w:val="both"/>
        <w:rPr>
          <w:color w:val="000000"/>
          <w:sz w:val="28"/>
          <w:szCs w:val="28"/>
        </w:rPr>
      </w:pPr>
      <w:r w:rsidRPr="005449D7">
        <w:rPr>
          <w:sz w:val="28"/>
          <w:szCs w:val="28"/>
        </w:rPr>
        <w:t>Классификация</w:t>
      </w:r>
      <w:r w:rsidRPr="005449D7">
        <w:rPr>
          <w:color w:val="000000"/>
          <w:sz w:val="28"/>
          <w:szCs w:val="28"/>
        </w:rPr>
        <w:t xml:space="preserve"> и виды товарно-материальных ценностей. Виды хозяйственных операций с товарно-материальными ценностями и их отражение в информационной системе бухгалтерского учета. Методы оценки товарно-материальных ценностей: по стоимости единицы запасов; по средней стоимости; по стоимости первых по времени приобретений (ФИФО); по стоимости последних по времени приобретений (ЛИФО). Причины возникновения разниц в бухгалтерской и налоговой оценках товарно-материальных ценностей.</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 xml:space="preserve">Тема </w:t>
      </w:r>
      <w:r w:rsidR="006D50EF">
        <w:rPr>
          <w:b/>
          <w:color w:val="000000"/>
          <w:sz w:val="28"/>
          <w:szCs w:val="28"/>
        </w:rPr>
        <w:t>6</w:t>
      </w:r>
      <w:r w:rsidRPr="005449D7">
        <w:rPr>
          <w:b/>
          <w:color w:val="000000"/>
          <w:sz w:val="28"/>
          <w:szCs w:val="28"/>
        </w:rPr>
        <w:t>. Организация учета затрат на производство и выпуск готовой продукции в информационных системах бухгалтерского учета</w:t>
      </w:r>
    </w:p>
    <w:p w:rsidR="005449D7" w:rsidRDefault="005449D7" w:rsidP="005449D7">
      <w:pPr>
        <w:widowControl/>
        <w:suppressAutoHyphens/>
        <w:autoSpaceDE/>
        <w:autoSpaceDN/>
        <w:adjustRightInd/>
        <w:spacing w:line="360" w:lineRule="auto"/>
        <w:ind w:right="-108"/>
        <w:jc w:val="both"/>
        <w:rPr>
          <w:color w:val="000000"/>
          <w:sz w:val="28"/>
          <w:szCs w:val="28"/>
        </w:rPr>
      </w:pPr>
      <w:r w:rsidRPr="005449D7">
        <w:rPr>
          <w:color w:val="000000"/>
          <w:sz w:val="28"/>
          <w:szCs w:val="28"/>
        </w:rPr>
        <w:t xml:space="preserve">Классификация производственных затрат. Организация аналитического учета </w:t>
      </w:r>
      <w:r w:rsidRPr="005449D7">
        <w:rPr>
          <w:sz w:val="28"/>
          <w:szCs w:val="28"/>
        </w:rPr>
        <w:t>производственных</w:t>
      </w:r>
      <w:r w:rsidRPr="005449D7">
        <w:rPr>
          <w:color w:val="000000"/>
          <w:sz w:val="28"/>
          <w:szCs w:val="28"/>
        </w:rPr>
        <w:t xml:space="preserve"> затрат. </w:t>
      </w:r>
      <w:proofErr w:type="spellStart"/>
      <w:r w:rsidRPr="005449D7">
        <w:rPr>
          <w:color w:val="000000"/>
          <w:sz w:val="28"/>
          <w:szCs w:val="28"/>
        </w:rPr>
        <w:t>Калькулирование</w:t>
      </w:r>
      <w:proofErr w:type="spellEnd"/>
      <w:r w:rsidRPr="005449D7">
        <w:rPr>
          <w:color w:val="000000"/>
          <w:sz w:val="28"/>
          <w:szCs w:val="28"/>
        </w:rPr>
        <w:t xml:space="preserve"> себестоимости отдельных видов и всей товарной продукции. Особенности учета производственных затрат для целей налогообложения прибыли. Технология учета производственных затрат, начисление амортизации, начисление заработной платы и отчислений в социальные фонды, учет материальных затрат. Собирательно-распределительные счета. Алгоритмы закрытия собирательно-распределительных счетов в рамках процедуры закрытия отчетного периода.  Списание производственных затрат на выпуск готовой продукции. Реализация готовой продукции.</w:t>
      </w:r>
    </w:p>
    <w:p w:rsidR="00537051" w:rsidRPr="005449D7" w:rsidRDefault="00537051" w:rsidP="00537051">
      <w:pPr>
        <w:keepNext/>
        <w:widowControl/>
        <w:autoSpaceDE/>
        <w:autoSpaceDN/>
        <w:adjustRightInd/>
        <w:spacing w:before="240" w:line="360" w:lineRule="auto"/>
        <w:ind w:left="357"/>
        <w:jc w:val="both"/>
        <w:rPr>
          <w:b/>
          <w:color w:val="000000"/>
          <w:sz w:val="28"/>
          <w:szCs w:val="28"/>
        </w:rPr>
      </w:pPr>
      <w:r w:rsidRPr="005449D7">
        <w:rPr>
          <w:b/>
          <w:color w:val="000000"/>
          <w:sz w:val="28"/>
          <w:szCs w:val="28"/>
        </w:rPr>
        <w:t xml:space="preserve">Тема </w:t>
      </w:r>
      <w:r w:rsidR="006D50EF">
        <w:rPr>
          <w:b/>
          <w:color w:val="000000"/>
          <w:sz w:val="28"/>
          <w:szCs w:val="28"/>
        </w:rPr>
        <w:t>7</w:t>
      </w:r>
      <w:r w:rsidRPr="005449D7">
        <w:rPr>
          <w:b/>
          <w:color w:val="000000"/>
          <w:sz w:val="28"/>
          <w:szCs w:val="28"/>
        </w:rPr>
        <w:t>. Организация учета налога на прибыль в информационных системах бухгалтерского учета</w:t>
      </w:r>
    </w:p>
    <w:p w:rsidR="00537051" w:rsidRPr="005449D7" w:rsidRDefault="00537051" w:rsidP="00537051">
      <w:pPr>
        <w:widowControl/>
        <w:suppressAutoHyphens/>
        <w:autoSpaceDE/>
        <w:autoSpaceDN/>
        <w:adjustRightInd/>
        <w:spacing w:line="360" w:lineRule="auto"/>
        <w:ind w:right="-108"/>
        <w:jc w:val="both"/>
        <w:rPr>
          <w:color w:val="000000"/>
          <w:sz w:val="28"/>
          <w:szCs w:val="28"/>
        </w:rPr>
      </w:pPr>
      <w:r w:rsidRPr="005449D7">
        <w:rPr>
          <w:color w:val="000000"/>
          <w:sz w:val="28"/>
          <w:szCs w:val="28"/>
        </w:rPr>
        <w:t xml:space="preserve">Бухгалтерский и налоговый подходы к определению финансового результата и расчету налога на прибыль. Организация параллельного учета операций </w:t>
      </w:r>
      <w:r w:rsidRPr="005449D7">
        <w:rPr>
          <w:sz w:val="28"/>
          <w:szCs w:val="28"/>
        </w:rPr>
        <w:t>для</w:t>
      </w:r>
      <w:r w:rsidRPr="005449D7">
        <w:rPr>
          <w:color w:val="000000"/>
          <w:sz w:val="28"/>
          <w:szCs w:val="28"/>
        </w:rPr>
        <w:t xml:space="preserve"> целей бухгалтерского учета и налогообложения прибыли.  Расширение атрибутов счета и оснований бухгалтерской записи для реализации учета операций для целей бухгалтерского учета, налогообложения прибыли, постоянных и временных разниц в бухгалтерской информационной системе. Учет расчетов по </w:t>
      </w:r>
      <w:r w:rsidRPr="005449D7">
        <w:rPr>
          <w:sz w:val="28"/>
          <w:szCs w:val="28"/>
        </w:rPr>
        <w:t>налогу</w:t>
      </w:r>
      <w:r w:rsidRPr="005449D7">
        <w:rPr>
          <w:color w:val="000000"/>
          <w:sz w:val="28"/>
          <w:szCs w:val="28"/>
        </w:rPr>
        <w:t xml:space="preserve"> на прибыль: определение постоянных налоговых доходов и расходов, изменений отложенных налоговых активов и обязательств.</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Тема 8. Формирование отчетности в информационных системах бухгалтерского учета</w:t>
      </w:r>
    </w:p>
    <w:p w:rsidR="005449D7" w:rsidRPr="005449D7" w:rsidRDefault="005449D7" w:rsidP="005449D7">
      <w:pPr>
        <w:widowControl/>
        <w:suppressAutoHyphens/>
        <w:autoSpaceDE/>
        <w:autoSpaceDN/>
        <w:adjustRightInd/>
        <w:spacing w:line="360" w:lineRule="auto"/>
        <w:ind w:right="-108"/>
        <w:jc w:val="both"/>
        <w:rPr>
          <w:color w:val="000000"/>
          <w:sz w:val="28"/>
          <w:szCs w:val="28"/>
        </w:rPr>
      </w:pPr>
      <w:r w:rsidRPr="005449D7">
        <w:rPr>
          <w:color w:val="000000"/>
          <w:sz w:val="28"/>
          <w:szCs w:val="28"/>
        </w:rPr>
        <w:t xml:space="preserve">Понятие отчета в информационной системе бухгалтерского учета. Виды финансовой (бухгалтерской) и налоговой отчетности. Способы формирования </w:t>
      </w:r>
      <w:r w:rsidRPr="005449D7">
        <w:rPr>
          <w:sz w:val="28"/>
          <w:szCs w:val="28"/>
        </w:rPr>
        <w:t>отчетности</w:t>
      </w:r>
      <w:r w:rsidRPr="005449D7">
        <w:rPr>
          <w:sz w:val="24"/>
          <w:szCs w:val="24"/>
        </w:rPr>
        <w:t xml:space="preserve"> </w:t>
      </w:r>
      <w:r w:rsidRPr="005449D7">
        <w:rPr>
          <w:color w:val="000000"/>
          <w:sz w:val="28"/>
          <w:szCs w:val="28"/>
        </w:rPr>
        <w:t xml:space="preserve">в информационных системах бухгалтерского учета. Понятие стандартной и регламентированной финансовой отчетности. </w:t>
      </w:r>
    </w:p>
    <w:p w:rsidR="005449D7" w:rsidRPr="005449D7" w:rsidRDefault="005449D7" w:rsidP="005449D7">
      <w:pPr>
        <w:widowControl/>
        <w:suppressAutoHyphens/>
        <w:autoSpaceDE/>
        <w:autoSpaceDN/>
        <w:adjustRightInd/>
        <w:spacing w:line="360" w:lineRule="auto"/>
        <w:ind w:right="-108"/>
        <w:jc w:val="both"/>
        <w:rPr>
          <w:b/>
          <w:color w:val="000000"/>
          <w:sz w:val="28"/>
          <w:szCs w:val="28"/>
        </w:rPr>
      </w:pPr>
      <w:r w:rsidRPr="005449D7">
        <w:rPr>
          <w:b/>
          <w:color w:val="000000"/>
          <w:sz w:val="28"/>
          <w:szCs w:val="28"/>
        </w:rPr>
        <w:t xml:space="preserve">Раздел 3. Информационная система экономического анализа </w:t>
      </w:r>
    </w:p>
    <w:p w:rsidR="005449D7" w:rsidRPr="005449D7" w:rsidRDefault="005449D7" w:rsidP="005449D7">
      <w:pPr>
        <w:keepNext/>
        <w:widowControl/>
        <w:autoSpaceDE/>
        <w:autoSpaceDN/>
        <w:adjustRightInd/>
        <w:spacing w:before="240" w:line="360" w:lineRule="auto"/>
        <w:ind w:left="357"/>
        <w:jc w:val="both"/>
        <w:rPr>
          <w:b/>
          <w:color w:val="000000"/>
          <w:sz w:val="28"/>
          <w:szCs w:val="28"/>
          <w:highlight w:val="yellow"/>
        </w:rPr>
      </w:pPr>
      <w:r w:rsidRPr="005449D7">
        <w:rPr>
          <w:b/>
          <w:color w:val="000000"/>
          <w:sz w:val="28"/>
          <w:szCs w:val="28"/>
        </w:rPr>
        <w:t xml:space="preserve">Тема 9. Экономический анализ и его задачи как объект автоматизации. </w:t>
      </w:r>
    </w:p>
    <w:p w:rsidR="005449D7" w:rsidRPr="005449D7" w:rsidRDefault="005449D7" w:rsidP="005449D7">
      <w:pPr>
        <w:widowControl/>
        <w:suppressAutoHyphens/>
        <w:autoSpaceDE/>
        <w:autoSpaceDN/>
        <w:adjustRightInd/>
        <w:spacing w:line="360" w:lineRule="auto"/>
        <w:ind w:right="-108"/>
        <w:jc w:val="both"/>
        <w:rPr>
          <w:sz w:val="28"/>
          <w:szCs w:val="28"/>
        </w:rPr>
      </w:pPr>
      <w:r w:rsidRPr="005449D7">
        <w:rPr>
          <w:sz w:val="28"/>
          <w:szCs w:val="28"/>
        </w:rPr>
        <w:t>Общая характеристика назначения информационной системы экономического анализа (ИСЭА) и состава решаемых в ней задач. Значение автоматизации аналитических расчетов.</w:t>
      </w:r>
      <w:r w:rsidR="0079351D">
        <w:rPr>
          <w:sz w:val="28"/>
          <w:szCs w:val="28"/>
        </w:rPr>
        <w:t xml:space="preserve"> </w:t>
      </w:r>
      <w:r w:rsidRPr="005449D7">
        <w:rPr>
          <w:sz w:val="28"/>
          <w:szCs w:val="28"/>
        </w:rPr>
        <w:t>Характеристика задач ИСЭА, решаемых в интересах внутренних и внешних пользователей экономической информации.</w:t>
      </w:r>
      <w:r w:rsidR="0079351D">
        <w:rPr>
          <w:sz w:val="28"/>
          <w:szCs w:val="28"/>
        </w:rPr>
        <w:t xml:space="preserve"> </w:t>
      </w:r>
      <w:r w:rsidRPr="005449D7">
        <w:rPr>
          <w:sz w:val="28"/>
          <w:szCs w:val="28"/>
        </w:rPr>
        <w:t>Характеристика задач экономического анализа, решаемых планово-экономическим отделом; бухгалтерией; отделом труда и заработной платы; производственным отделом; отделом сбыта.</w:t>
      </w:r>
      <w:r w:rsidR="0079351D">
        <w:rPr>
          <w:sz w:val="28"/>
          <w:szCs w:val="28"/>
        </w:rPr>
        <w:t xml:space="preserve"> </w:t>
      </w:r>
      <w:r w:rsidRPr="005449D7">
        <w:rPr>
          <w:sz w:val="28"/>
          <w:szCs w:val="28"/>
        </w:rPr>
        <w:t xml:space="preserve">Информационное обеспечение экономического анализа: </w:t>
      </w:r>
      <w:r w:rsidR="003D47F5">
        <w:rPr>
          <w:sz w:val="28"/>
          <w:szCs w:val="28"/>
        </w:rPr>
        <w:t>в</w:t>
      </w:r>
      <w:r w:rsidRPr="005449D7">
        <w:rPr>
          <w:sz w:val="28"/>
          <w:szCs w:val="28"/>
        </w:rPr>
        <w:t xml:space="preserve">нутренние и внешние источники информации. Учетная информация. Данные бухгалтерского учета. Данные статистического учета. Данные оперативного учета. Данные управленческого учета. Общая характеристика внешних источников информации. Информационное обеспечение внешних пользователей экономической информации. </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Тема 10. Типовые задачи экономического анализа и методы автоматизации их решения</w:t>
      </w:r>
    </w:p>
    <w:p w:rsidR="00927702" w:rsidRDefault="005449D7" w:rsidP="00927702">
      <w:pPr>
        <w:widowControl/>
        <w:suppressAutoHyphens/>
        <w:autoSpaceDE/>
        <w:autoSpaceDN/>
        <w:adjustRightInd/>
        <w:spacing w:line="360" w:lineRule="auto"/>
        <w:ind w:right="-108"/>
        <w:jc w:val="both"/>
        <w:rPr>
          <w:sz w:val="28"/>
          <w:szCs w:val="28"/>
        </w:rPr>
      </w:pPr>
      <w:r w:rsidRPr="005449D7">
        <w:rPr>
          <w:sz w:val="28"/>
          <w:szCs w:val="28"/>
        </w:rPr>
        <w:t xml:space="preserve">Финансовый анализ как наиболее формализуемая часть экономического анализа. Типовые методики финансового анализа. Возможности и ограничения типовых программ решения задач финансового анализа. Обобщенная постановка задач детерминированного факторного анализа и методы автоматизации их решения на основе общедоступных программных средств и облачных технологий. Анализ финансовых результатов эффективности деятельности. Показатели прибыли и рентабельности. Различие оценок в условиях использования бухгалтерского и аналитического балансов. Общие и частные показатели эффективности. Измерители создания стоимости. Интегральные критерии оценки финансового состояния организации. Информационная база и средства автоматизации их расчета. Характеристика программных средств для решения задач экономического анализа: системы автоматизации финансового анализа, средства автоматизации внутреннего анализа хозяйственной деятельности, системы автоматизации анализа инвестиционных проектов, интеллектуальные аналитические системы. </w:t>
      </w:r>
    </w:p>
    <w:p w:rsidR="00F26886" w:rsidRDefault="00927702" w:rsidP="00927702">
      <w:pPr>
        <w:widowControl/>
        <w:autoSpaceDE/>
        <w:autoSpaceDN/>
        <w:adjustRightInd/>
        <w:spacing w:after="200" w:line="276" w:lineRule="auto"/>
        <w:rPr>
          <w:sz w:val="28"/>
          <w:szCs w:val="28"/>
        </w:rPr>
      </w:pPr>
      <w:r>
        <w:rPr>
          <w:sz w:val="28"/>
          <w:szCs w:val="28"/>
        </w:rPr>
        <w:br w:type="page"/>
      </w:r>
    </w:p>
    <w:p w:rsidR="00E8312D" w:rsidRDefault="00E8312D" w:rsidP="00D2354C">
      <w:pPr>
        <w:pStyle w:val="2"/>
        <w:spacing w:line="360" w:lineRule="auto"/>
        <w:jc w:val="both"/>
        <w:rPr>
          <w:rFonts w:ascii="Times New Roman" w:hAnsi="Times New Roman" w:cs="Times New Roman"/>
          <w:color w:val="auto"/>
          <w:sz w:val="28"/>
          <w:szCs w:val="28"/>
        </w:rPr>
      </w:pPr>
      <w:r w:rsidRPr="00E8312D">
        <w:rPr>
          <w:rFonts w:ascii="Times New Roman" w:hAnsi="Times New Roman" w:cs="Times New Roman"/>
          <w:color w:val="auto"/>
          <w:sz w:val="28"/>
          <w:szCs w:val="28"/>
        </w:rPr>
        <w:t xml:space="preserve">5.2. </w:t>
      </w:r>
      <w:proofErr w:type="spellStart"/>
      <w:r w:rsidRPr="00E8312D">
        <w:rPr>
          <w:rFonts w:ascii="Times New Roman" w:hAnsi="Times New Roman" w:cs="Times New Roman"/>
          <w:color w:val="auto"/>
          <w:sz w:val="28"/>
          <w:szCs w:val="28"/>
        </w:rPr>
        <w:t>Учебно</w:t>
      </w:r>
      <w:proofErr w:type="spellEnd"/>
      <w:r w:rsidRPr="00E8312D">
        <w:rPr>
          <w:rFonts w:ascii="Times New Roman" w:hAnsi="Times New Roman" w:cs="Times New Roman"/>
          <w:color w:val="auto"/>
          <w:sz w:val="28"/>
          <w:szCs w:val="28"/>
        </w:rPr>
        <w:t xml:space="preserve"> – тематический план</w:t>
      </w:r>
      <w:r w:rsidR="00863FC0">
        <w:rPr>
          <w:rFonts w:ascii="Times New Roman" w:hAnsi="Times New Roman" w:cs="Times New Roman"/>
          <w:color w:val="auto"/>
          <w:sz w:val="28"/>
          <w:szCs w:val="28"/>
        </w:rPr>
        <w:t xml:space="preserve"> </w:t>
      </w:r>
      <w:bookmarkEnd w:id="8"/>
    </w:p>
    <w:p w:rsidR="00BA4EA5" w:rsidRPr="00BA4EA5" w:rsidRDefault="00BA4EA5" w:rsidP="007F6B73">
      <w:pPr>
        <w:jc w:val="right"/>
      </w:pPr>
      <w:r w:rsidRPr="00A24E35">
        <w:rPr>
          <w:sz w:val="24"/>
          <w:szCs w:val="24"/>
        </w:rPr>
        <w:t xml:space="preserve">Таблица </w:t>
      </w:r>
      <w:r w:rsidR="007F6B73">
        <w:rPr>
          <w:sz w:val="24"/>
          <w:szCs w:val="24"/>
        </w:rPr>
        <w:t>3</w:t>
      </w:r>
    </w:p>
    <w:tbl>
      <w:tblPr>
        <w:tblW w:w="549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2375"/>
        <w:gridCol w:w="993"/>
        <w:gridCol w:w="1019"/>
        <w:gridCol w:w="980"/>
        <w:gridCol w:w="1678"/>
        <w:gridCol w:w="1260"/>
        <w:gridCol w:w="1831"/>
      </w:tblGrid>
      <w:tr w:rsidR="00BA56E4" w:rsidRPr="00F76F3F" w:rsidTr="00F26886">
        <w:tc>
          <w:tcPr>
            <w:tcW w:w="5000" w:type="pct"/>
            <w:gridSpan w:val="8"/>
            <w:tcBorders>
              <w:top w:val="single" w:sz="4" w:space="0" w:color="auto"/>
              <w:left w:val="single" w:sz="4" w:space="0" w:color="auto"/>
              <w:bottom w:val="single" w:sz="4" w:space="0" w:color="auto"/>
              <w:right w:val="single" w:sz="4" w:space="0" w:color="auto"/>
            </w:tcBorders>
            <w:vAlign w:val="center"/>
          </w:tcPr>
          <w:p w:rsidR="00BA56E4" w:rsidRPr="00F76F3F" w:rsidRDefault="00BA56E4" w:rsidP="00F76F3F">
            <w:pPr>
              <w:widowControl/>
              <w:suppressAutoHyphens/>
              <w:autoSpaceDE/>
              <w:autoSpaceDN/>
              <w:adjustRightInd/>
              <w:jc w:val="center"/>
              <w:rPr>
                <w:rFonts w:eastAsia="Calibri" w:cs="Calibri"/>
                <w:b/>
                <w:color w:val="000000"/>
                <w:sz w:val="24"/>
                <w:szCs w:val="24"/>
              </w:rPr>
            </w:pPr>
            <w:r w:rsidRPr="00BA56E4">
              <w:rPr>
                <w:rFonts w:eastAsia="Calibri" w:cs="Calibri"/>
                <w:b/>
                <w:color w:val="000000"/>
                <w:sz w:val="24"/>
                <w:szCs w:val="24"/>
              </w:rPr>
              <w:t>Очная, очно-заочная формы обучения</w:t>
            </w:r>
          </w:p>
        </w:tc>
      </w:tr>
      <w:tr w:rsidR="00F76F3F" w:rsidRPr="00F76F3F" w:rsidTr="00F26886">
        <w:tc>
          <w:tcPr>
            <w:tcW w:w="416" w:type="pct"/>
            <w:vMerge w:val="restar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ind w:right="321"/>
              <w:rPr>
                <w:rFonts w:eastAsia="Calibri" w:cs="Calibri"/>
                <w:color w:val="000000"/>
                <w:sz w:val="24"/>
                <w:szCs w:val="24"/>
              </w:rPr>
            </w:pPr>
            <w:r w:rsidRPr="00F76F3F">
              <w:rPr>
                <w:rFonts w:eastAsia="Calibri" w:cs="Calibri"/>
                <w:color w:val="000000"/>
                <w:sz w:val="24"/>
                <w:szCs w:val="24"/>
              </w:rPr>
              <w:t>№</w:t>
            </w:r>
          </w:p>
          <w:p w:rsidR="00F76F3F" w:rsidRPr="00F76F3F" w:rsidRDefault="00F76F3F" w:rsidP="00F76F3F">
            <w:pPr>
              <w:widowControl/>
              <w:suppressAutoHyphens/>
              <w:autoSpaceDE/>
              <w:autoSpaceDN/>
              <w:adjustRightInd/>
              <w:ind w:right="36"/>
              <w:rPr>
                <w:rFonts w:eastAsia="Calibri" w:cs="Calibri"/>
                <w:color w:val="000000"/>
                <w:sz w:val="24"/>
                <w:szCs w:val="24"/>
              </w:rPr>
            </w:pPr>
            <w:r w:rsidRPr="00F76F3F">
              <w:rPr>
                <w:rFonts w:eastAsia="Calibri" w:cs="Calibri"/>
                <w:color w:val="000000"/>
                <w:sz w:val="24"/>
                <w:szCs w:val="24"/>
              </w:rPr>
              <w:t>п/п</w:t>
            </w:r>
          </w:p>
        </w:tc>
        <w:tc>
          <w:tcPr>
            <w:tcW w:w="1074" w:type="pct"/>
            <w:vMerge w:val="restar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color w:val="000000"/>
                <w:sz w:val="24"/>
                <w:szCs w:val="24"/>
              </w:rPr>
            </w:pPr>
          </w:p>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Наименование тем (разделов) дисциплины</w:t>
            </w:r>
          </w:p>
        </w:tc>
        <w:tc>
          <w:tcPr>
            <w:tcW w:w="2682" w:type="pct"/>
            <w:gridSpan w:val="5"/>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Трудоёмкость в часах</w:t>
            </w:r>
          </w:p>
        </w:tc>
        <w:tc>
          <w:tcPr>
            <w:tcW w:w="828" w:type="pct"/>
            <w:vMerge w:val="restart"/>
            <w:tcBorders>
              <w:top w:val="single" w:sz="4" w:space="0" w:color="auto"/>
              <w:left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Формы текущего контроля успеваемости</w:t>
            </w:r>
          </w:p>
        </w:tc>
      </w:tr>
      <w:tr w:rsidR="00F76F3F" w:rsidRPr="00F76F3F" w:rsidTr="00F26886">
        <w:tc>
          <w:tcPr>
            <w:tcW w:w="416"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ind w:right="321"/>
              <w:rPr>
                <w:rFonts w:eastAsia="Calibri" w:cs="Calibri"/>
                <w:color w:val="000000"/>
                <w:sz w:val="24"/>
                <w:szCs w:val="24"/>
              </w:rPr>
            </w:pPr>
          </w:p>
        </w:tc>
        <w:tc>
          <w:tcPr>
            <w:tcW w:w="1074"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c>
          <w:tcPr>
            <w:tcW w:w="449" w:type="pct"/>
            <w:vMerge w:val="restar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b/>
                <w:color w:val="000000"/>
                <w:sz w:val="24"/>
                <w:szCs w:val="24"/>
              </w:rPr>
            </w:pPr>
            <w:r w:rsidRPr="00F76F3F">
              <w:rPr>
                <w:rFonts w:eastAsia="Calibri" w:cs="Calibri"/>
                <w:b/>
                <w:color w:val="000000"/>
                <w:sz w:val="24"/>
                <w:szCs w:val="24"/>
              </w:rPr>
              <w:t xml:space="preserve">Всего </w:t>
            </w:r>
          </w:p>
        </w:tc>
        <w:tc>
          <w:tcPr>
            <w:tcW w:w="1663" w:type="pct"/>
            <w:gridSpan w:val="3"/>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Контактная работа-</w:t>
            </w:r>
          </w:p>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Аудиторная работа</w:t>
            </w:r>
          </w:p>
        </w:tc>
        <w:tc>
          <w:tcPr>
            <w:tcW w:w="570" w:type="pct"/>
            <w:vMerge w:val="restar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Самостоятельная работа</w:t>
            </w:r>
          </w:p>
        </w:tc>
        <w:tc>
          <w:tcPr>
            <w:tcW w:w="828" w:type="pct"/>
            <w:vMerge/>
            <w:tcBorders>
              <w:left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r>
      <w:tr w:rsidR="00F76F3F" w:rsidRPr="00F76F3F" w:rsidTr="00F26886">
        <w:trPr>
          <w:trHeight w:val="463"/>
        </w:trPr>
        <w:tc>
          <w:tcPr>
            <w:tcW w:w="416"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ind w:right="321"/>
              <w:rPr>
                <w:rFonts w:eastAsia="Calibri" w:cs="Calibri"/>
                <w:color w:val="000000"/>
                <w:sz w:val="24"/>
                <w:szCs w:val="24"/>
              </w:rPr>
            </w:pPr>
          </w:p>
        </w:tc>
        <w:tc>
          <w:tcPr>
            <w:tcW w:w="1074"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c>
          <w:tcPr>
            <w:tcW w:w="449"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color w:val="000000"/>
                <w:sz w:val="24"/>
                <w:szCs w:val="24"/>
              </w:rPr>
            </w:pPr>
          </w:p>
        </w:tc>
        <w:tc>
          <w:tcPr>
            <w:tcW w:w="461" w:type="pc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 xml:space="preserve">Общая, в </w:t>
            </w:r>
            <w:proofErr w:type="spellStart"/>
            <w:r w:rsidRPr="00F76F3F">
              <w:rPr>
                <w:rFonts w:eastAsia="Calibri" w:cs="Calibri"/>
                <w:color w:val="000000"/>
                <w:sz w:val="24"/>
                <w:szCs w:val="24"/>
              </w:rPr>
              <w:t>т.ч</w:t>
            </w:r>
            <w:proofErr w:type="spellEnd"/>
            <w:r w:rsidRPr="00F76F3F">
              <w:rPr>
                <w:rFonts w:eastAsia="Calibri" w:cs="Calibri"/>
                <w:color w:val="000000"/>
                <w:sz w:val="24"/>
                <w:szCs w:val="24"/>
              </w:rPr>
              <w:t>.:</w:t>
            </w:r>
          </w:p>
        </w:tc>
        <w:tc>
          <w:tcPr>
            <w:tcW w:w="443" w:type="pct"/>
            <w:tcBorders>
              <w:top w:val="single" w:sz="4" w:space="0" w:color="auto"/>
              <w:left w:val="single" w:sz="4" w:space="0" w:color="auto"/>
              <w:bottom w:val="single" w:sz="4" w:space="0" w:color="auto"/>
              <w:right w:val="single" w:sz="4" w:space="0" w:color="auto"/>
            </w:tcBorders>
            <w:vAlign w:val="center"/>
            <w:hideMark/>
          </w:tcPr>
          <w:p w:rsidR="0079351D" w:rsidRDefault="00F76F3F" w:rsidP="00F76F3F">
            <w:pPr>
              <w:widowControl/>
              <w:suppressAutoHyphens/>
              <w:autoSpaceDE/>
              <w:autoSpaceDN/>
              <w:adjustRightInd/>
              <w:rPr>
                <w:rFonts w:eastAsia="Calibri" w:cs="Calibri"/>
                <w:color w:val="000000"/>
                <w:sz w:val="24"/>
                <w:szCs w:val="24"/>
              </w:rPr>
            </w:pPr>
            <w:proofErr w:type="spellStart"/>
            <w:r w:rsidRPr="00F76F3F">
              <w:rPr>
                <w:rFonts w:eastAsia="Calibri" w:cs="Calibri"/>
                <w:color w:val="000000"/>
                <w:sz w:val="24"/>
                <w:szCs w:val="24"/>
              </w:rPr>
              <w:t>Лекц</w:t>
            </w:r>
            <w:proofErr w:type="spellEnd"/>
          </w:p>
          <w:p w:rsidR="00F76F3F" w:rsidRPr="00F76F3F" w:rsidRDefault="00F76F3F" w:rsidP="00F76F3F">
            <w:pPr>
              <w:widowControl/>
              <w:suppressAutoHyphens/>
              <w:autoSpaceDE/>
              <w:autoSpaceDN/>
              <w:adjustRightInd/>
              <w:rPr>
                <w:rFonts w:eastAsia="Calibri" w:cs="Calibri"/>
                <w:color w:val="000000"/>
                <w:sz w:val="24"/>
                <w:szCs w:val="24"/>
              </w:rPr>
            </w:pPr>
            <w:proofErr w:type="spellStart"/>
            <w:r w:rsidRPr="00F76F3F">
              <w:rPr>
                <w:rFonts w:eastAsia="Calibri" w:cs="Calibri"/>
                <w:color w:val="000000"/>
                <w:sz w:val="24"/>
                <w:szCs w:val="24"/>
              </w:rPr>
              <w:t>ии</w:t>
            </w:r>
            <w:proofErr w:type="spellEnd"/>
          </w:p>
          <w:p w:rsidR="00F76F3F" w:rsidRPr="00F76F3F" w:rsidRDefault="00F76F3F" w:rsidP="00F76F3F">
            <w:pPr>
              <w:widowControl/>
              <w:suppressAutoHyphens/>
              <w:autoSpaceDE/>
              <w:autoSpaceDN/>
              <w:adjustRightInd/>
              <w:rPr>
                <w:rFonts w:eastAsia="Calibri" w:cs="Calibri"/>
                <w:color w:val="000000"/>
                <w:sz w:val="24"/>
                <w:szCs w:val="24"/>
              </w:rPr>
            </w:pPr>
          </w:p>
        </w:tc>
        <w:tc>
          <w:tcPr>
            <w:tcW w:w="759" w:type="pc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Семинары, практические</w:t>
            </w:r>
          </w:p>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занятия</w:t>
            </w:r>
          </w:p>
        </w:tc>
        <w:tc>
          <w:tcPr>
            <w:tcW w:w="570"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c>
          <w:tcPr>
            <w:tcW w:w="828" w:type="pct"/>
            <w:vMerge/>
            <w:tcBorders>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r>
      <w:tr w:rsidR="00614E32" w:rsidRPr="00F76F3F" w:rsidTr="00F26886">
        <w:tc>
          <w:tcPr>
            <w:tcW w:w="5000" w:type="pct"/>
            <w:gridSpan w:val="8"/>
            <w:tcBorders>
              <w:top w:val="single" w:sz="4" w:space="0" w:color="auto"/>
              <w:left w:val="single" w:sz="4" w:space="0" w:color="auto"/>
              <w:bottom w:val="single" w:sz="4" w:space="0" w:color="auto"/>
              <w:right w:val="single" w:sz="4" w:space="0" w:color="auto"/>
            </w:tcBorders>
            <w:vAlign w:val="center"/>
          </w:tcPr>
          <w:p w:rsidR="00614E32" w:rsidRPr="00614E32" w:rsidRDefault="00614E32" w:rsidP="00614E32">
            <w:pPr>
              <w:widowControl/>
              <w:suppressAutoHyphens/>
              <w:autoSpaceDE/>
              <w:autoSpaceDN/>
              <w:adjustRightInd/>
              <w:jc w:val="center"/>
              <w:rPr>
                <w:b/>
                <w:color w:val="000000"/>
                <w:sz w:val="24"/>
                <w:szCs w:val="24"/>
              </w:rPr>
            </w:pPr>
            <w:r w:rsidRPr="00614E32">
              <w:rPr>
                <w:b/>
                <w:color w:val="000000"/>
                <w:sz w:val="24"/>
                <w:szCs w:val="24"/>
              </w:rPr>
              <w:t>5 семестр</w:t>
            </w:r>
          </w:p>
        </w:tc>
      </w:tr>
      <w:tr w:rsidR="00F76F3F"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F76F3F" w:rsidRPr="00F76F3F" w:rsidRDefault="006B79EC" w:rsidP="00035C9B">
            <w:pPr>
              <w:widowControl/>
              <w:tabs>
                <w:tab w:val="right" w:pos="9356"/>
              </w:tabs>
              <w:suppressAutoHyphens/>
              <w:autoSpaceDE/>
              <w:autoSpaceDN/>
              <w:adjustRightInd/>
              <w:rPr>
                <w:rFonts w:eastAsia="Calibri" w:cs="Calibri"/>
                <w:color w:val="000000"/>
                <w:sz w:val="24"/>
                <w:szCs w:val="24"/>
              </w:rPr>
            </w:pPr>
            <w:r w:rsidRPr="006B79EC">
              <w:rPr>
                <w:sz w:val="24"/>
                <w:szCs w:val="24"/>
              </w:rPr>
              <w:t>Основные принципы построения информационных систем бухгалтерского учета</w:t>
            </w:r>
          </w:p>
        </w:tc>
        <w:tc>
          <w:tcPr>
            <w:tcW w:w="449" w:type="pct"/>
            <w:tcBorders>
              <w:top w:val="single" w:sz="4" w:space="0" w:color="auto"/>
              <w:left w:val="single" w:sz="4" w:space="0" w:color="auto"/>
              <w:bottom w:val="single" w:sz="4" w:space="0" w:color="auto"/>
              <w:right w:val="single" w:sz="4" w:space="0" w:color="auto"/>
            </w:tcBorders>
            <w:vAlign w:val="center"/>
          </w:tcPr>
          <w:p w:rsidR="00F76F3F" w:rsidRPr="00F76F3F" w:rsidRDefault="003E520C" w:rsidP="00731E19">
            <w:pPr>
              <w:widowControl/>
              <w:autoSpaceDE/>
              <w:autoSpaceDN/>
              <w:adjustRightInd/>
              <w:jc w:val="center"/>
              <w:rPr>
                <w:rFonts w:eastAsia="Calibri"/>
                <w:color w:val="000000"/>
                <w:sz w:val="24"/>
                <w:szCs w:val="24"/>
              </w:rPr>
            </w:pPr>
            <w:r>
              <w:rPr>
                <w:rFonts w:eastAsia="Calibri"/>
                <w:color w:val="000000"/>
                <w:sz w:val="24"/>
                <w:szCs w:val="24"/>
              </w:rPr>
              <w:t>28</w:t>
            </w:r>
          </w:p>
        </w:tc>
        <w:tc>
          <w:tcPr>
            <w:tcW w:w="461" w:type="pct"/>
            <w:tcBorders>
              <w:top w:val="single" w:sz="4" w:space="0" w:color="auto"/>
              <w:left w:val="single" w:sz="4" w:space="0" w:color="auto"/>
              <w:bottom w:val="single" w:sz="4" w:space="0" w:color="auto"/>
              <w:right w:val="single" w:sz="4" w:space="0" w:color="auto"/>
            </w:tcBorders>
            <w:vAlign w:val="center"/>
          </w:tcPr>
          <w:p w:rsidR="00F76F3F" w:rsidRPr="00F76F3F" w:rsidRDefault="003E520C" w:rsidP="00F76F3F">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443" w:type="pct"/>
            <w:tcBorders>
              <w:top w:val="single" w:sz="4" w:space="0" w:color="auto"/>
              <w:left w:val="single" w:sz="4" w:space="0" w:color="auto"/>
              <w:bottom w:val="single" w:sz="4" w:space="0" w:color="auto"/>
              <w:right w:val="single" w:sz="4" w:space="0" w:color="auto"/>
            </w:tcBorders>
            <w:vAlign w:val="center"/>
          </w:tcPr>
          <w:p w:rsidR="00F76F3F" w:rsidRPr="00F76F3F" w:rsidRDefault="00ED57A4"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tcBorders>
              <w:top w:val="single" w:sz="4" w:space="0" w:color="auto"/>
              <w:left w:val="single" w:sz="4" w:space="0" w:color="auto"/>
              <w:bottom w:val="single" w:sz="4" w:space="0" w:color="auto"/>
              <w:right w:val="single" w:sz="4" w:space="0" w:color="auto"/>
            </w:tcBorders>
            <w:vAlign w:val="center"/>
          </w:tcPr>
          <w:p w:rsidR="00F76F3F" w:rsidRPr="00F76F3F" w:rsidRDefault="006B542E" w:rsidP="00F76F3F">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570"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3454FF">
            <w:pPr>
              <w:widowControl/>
              <w:suppressAutoHyphens/>
              <w:autoSpaceDE/>
              <w:autoSpaceDN/>
              <w:adjustRightInd/>
              <w:jc w:val="center"/>
              <w:rPr>
                <w:rFonts w:eastAsia="Calibri"/>
                <w:color w:val="000000"/>
                <w:sz w:val="24"/>
                <w:szCs w:val="24"/>
              </w:rPr>
            </w:pPr>
            <w:r w:rsidRPr="00F76F3F">
              <w:rPr>
                <w:rFonts w:eastAsia="Calibri"/>
                <w:color w:val="000000"/>
                <w:sz w:val="24"/>
                <w:szCs w:val="24"/>
              </w:rPr>
              <w:t>1</w:t>
            </w:r>
            <w:r w:rsidR="003454FF">
              <w:rPr>
                <w:rFonts w:eastAsia="Calibri"/>
                <w:color w:val="000000"/>
                <w:sz w:val="24"/>
                <w:szCs w:val="24"/>
              </w:rPr>
              <w:t>8</w:t>
            </w:r>
          </w:p>
        </w:tc>
        <w:tc>
          <w:tcPr>
            <w:tcW w:w="828" w:type="pct"/>
            <w:vMerge w:val="restart"/>
            <w:tcBorders>
              <w:top w:val="single" w:sz="4" w:space="0" w:color="auto"/>
              <w:left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color w:val="000000"/>
                <w:sz w:val="24"/>
                <w:szCs w:val="24"/>
              </w:rPr>
              <w:t>Оценка активности в дискуссиях. Тестирование теории.</w:t>
            </w:r>
            <w:r w:rsidRPr="00F76F3F">
              <w:rPr>
                <w:rFonts w:eastAsia="Calibri" w:cs="Calibri"/>
                <w:color w:val="000000"/>
                <w:sz w:val="24"/>
                <w:szCs w:val="24"/>
              </w:rPr>
              <w:t xml:space="preserve"> </w:t>
            </w:r>
          </w:p>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 xml:space="preserve">Самостоятельные работы. </w:t>
            </w:r>
            <w:r w:rsidRPr="00F76F3F">
              <w:rPr>
                <w:color w:val="000000"/>
                <w:sz w:val="24"/>
                <w:szCs w:val="24"/>
              </w:rPr>
              <w:t xml:space="preserve">Проверка правильности выполнения индивидуальных заданий. </w:t>
            </w:r>
            <w:r w:rsidRPr="00F76F3F">
              <w:rPr>
                <w:rFonts w:eastAsia="Calibri" w:cs="Calibri"/>
                <w:color w:val="000000"/>
                <w:sz w:val="24"/>
                <w:szCs w:val="24"/>
              </w:rPr>
              <w:t xml:space="preserve">Обсуждение решенных задач. </w:t>
            </w:r>
          </w:p>
          <w:p w:rsidR="00F76F3F" w:rsidRPr="00F76F3F" w:rsidRDefault="00F76F3F" w:rsidP="00F76F3F">
            <w:pPr>
              <w:widowControl/>
              <w:suppressAutoHyphens/>
              <w:autoSpaceDE/>
              <w:autoSpaceDN/>
              <w:adjustRightInd/>
              <w:rPr>
                <w:rFonts w:eastAsia="Calibri" w:cs="Calibri"/>
                <w:color w:val="000000"/>
                <w:sz w:val="24"/>
                <w:szCs w:val="24"/>
              </w:rPr>
            </w:pPr>
          </w:p>
        </w:tc>
      </w:tr>
      <w:tr w:rsidR="00F76F3F"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F76F3F" w:rsidRPr="00F76F3F" w:rsidRDefault="00035C9B" w:rsidP="00035C9B">
            <w:pPr>
              <w:widowControl/>
              <w:tabs>
                <w:tab w:val="right" w:pos="9356"/>
              </w:tabs>
              <w:suppressAutoHyphens/>
              <w:autoSpaceDE/>
              <w:autoSpaceDN/>
              <w:adjustRightInd/>
              <w:rPr>
                <w:rFonts w:eastAsia="Calibri" w:cs="Calibri"/>
                <w:color w:val="000000"/>
                <w:sz w:val="24"/>
                <w:szCs w:val="24"/>
              </w:rPr>
            </w:pPr>
            <w:r w:rsidRPr="00035C9B">
              <w:rPr>
                <w:sz w:val="24"/>
                <w:szCs w:val="24"/>
              </w:rPr>
              <w:t>Организация учета налога на до</w:t>
            </w:r>
            <w:r>
              <w:rPr>
                <w:sz w:val="24"/>
                <w:szCs w:val="24"/>
              </w:rPr>
              <w:t>бавленную стоимость (НДС) в бухгалтерской</w:t>
            </w:r>
            <w:r w:rsidRPr="00035C9B">
              <w:rPr>
                <w:sz w:val="24"/>
                <w:szCs w:val="24"/>
              </w:rPr>
              <w:t xml:space="preserve"> информационной системе</w:t>
            </w:r>
          </w:p>
        </w:tc>
        <w:tc>
          <w:tcPr>
            <w:tcW w:w="449" w:type="pct"/>
            <w:tcBorders>
              <w:top w:val="single" w:sz="4" w:space="0" w:color="auto"/>
              <w:left w:val="single" w:sz="4" w:space="0" w:color="auto"/>
              <w:bottom w:val="single" w:sz="4" w:space="0" w:color="auto"/>
              <w:right w:val="single" w:sz="4" w:space="0" w:color="auto"/>
            </w:tcBorders>
            <w:vAlign w:val="center"/>
          </w:tcPr>
          <w:p w:rsidR="00F76F3F" w:rsidRPr="00F76F3F" w:rsidRDefault="00731E19" w:rsidP="00F76F3F">
            <w:pPr>
              <w:widowControl/>
              <w:autoSpaceDE/>
              <w:autoSpaceDN/>
              <w:adjustRightInd/>
              <w:jc w:val="center"/>
              <w:rPr>
                <w:rFonts w:eastAsia="Calibri"/>
                <w:color w:val="000000"/>
                <w:sz w:val="24"/>
                <w:szCs w:val="24"/>
              </w:rPr>
            </w:pPr>
            <w:r>
              <w:rPr>
                <w:rFonts w:eastAsia="Calibri"/>
                <w:color w:val="000000"/>
                <w:sz w:val="24"/>
                <w:szCs w:val="24"/>
              </w:rPr>
              <w:t>26</w:t>
            </w:r>
          </w:p>
        </w:tc>
        <w:tc>
          <w:tcPr>
            <w:tcW w:w="461" w:type="pct"/>
            <w:tcBorders>
              <w:top w:val="single" w:sz="4" w:space="0" w:color="auto"/>
              <w:left w:val="single" w:sz="4" w:space="0" w:color="auto"/>
              <w:bottom w:val="single" w:sz="4" w:space="0" w:color="auto"/>
              <w:right w:val="single" w:sz="4" w:space="0" w:color="auto"/>
            </w:tcBorders>
            <w:vAlign w:val="center"/>
          </w:tcPr>
          <w:p w:rsidR="00F76F3F" w:rsidRPr="00F76F3F" w:rsidRDefault="003E520C" w:rsidP="003E520C">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43" w:type="pct"/>
            <w:tcBorders>
              <w:top w:val="single" w:sz="4" w:space="0" w:color="auto"/>
              <w:left w:val="single" w:sz="4" w:space="0" w:color="auto"/>
              <w:bottom w:val="single" w:sz="4" w:space="0" w:color="auto"/>
              <w:right w:val="single" w:sz="4" w:space="0" w:color="auto"/>
            </w:tcBorders>
            <w:vAlign w:val="center"/>
          </w:tcPr>
          <w:p w:rsidR="00F76F3F" w:rsidRPr="00F76F3F" w:rsidRDefault="00EA4EB3" w:rsidP="00F76F3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759" w:type="pct"/>
            <w:tcBorders>
              <w:top w:val="single" w:sz="4" w:space="0" w:color="auto"/>
              <w:left w:val="single" w:sz="4" w:space="0" w:color="auto"/>
              <w:bottom w:val="single" w:sz="4" w:space="0" w:color="auto"/>
              <w:right w:val="single" w:sz="4" w:space="0" w:color="auto"/>
            </w:tcBorders>
            <w:vAlign w:val="center"/>
          </w:tcPr>
          <w:p w:rsidR="00F76F3F" w:rsidRPr="00F76F3F" w:rsidRDefault="00DD3E20" w:rsidP="00F76F3F">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570" w:type="pct"/>
            <w:tcBorders>
              <w:top w:val="single" w:sz="4" w:space="0" w:color="auto"/>
              <w:left w:val="single" w:sz="4" w:space="0" w:color="auto"/>
              <w:bottom w:val="single" w:sz="4" w:space="0" w:color="auto"/>
              <w:right w:val="single" w:sz="4" w:space="0" w:color="auto"/>
            </w:tcBorders>
            <w:vAlign w:val="center"/>
          </w:tcPr>
          <w:p w:rsidR="00F76F3F" w:rsidRPr="00F76F3F" w:rsidRDefault="0066558E" w:rsidP="003454FF">
            <w:pPr>
              <w:widowControl/>
              <w:suppressAutoHyphens/>
              <w:autoSpaceDE/>
              <w:autoSpaceDN/>
              <w:adjustRightInd/>
              <w:jc w:val="center"/>
              <w:rPr>
                <w:rFonts w:eastAsia="Calibri"/>
                <w:color w:val="000000"/>
                <w:sz w:val="24"/>
                <w:szCs w:val="24"/>
              </w:rPr>
            </w:pPr>
            <w:r>
              <w:rPr>
                <w:rFonts w:eastAsia="Calibri"/>
                <w:color w:val="000000"/>
                <w:sz w:val="24"/>
                <w:szCs w:val="24"/>
              </w:rPr>
              <w:t>1</w:t>
            </w:r>
            <w:r w:rsidR="003454FF">
              <w:rPr>
                <w:rFonts w:eastAsia="Calibri"/>
                <w:color w:val="000000"/>
                <w:sz w:val="24"/>
                <w:szCs w:val="24"/>
              </w:rPr>
              <w:t>8</w:t>
            </w:r>
          </w:p>
        </w:tc>
        <w:tc>
          <w:tcPr>
            <w:tcW w:w="828" w:type="pct"/>
            <w:vMerge/>
            <w:tcBorders>
              <w:left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color w:val="000000"/>
                <w:sz w:val="24"/>
                <w:szCs w:val="24"/>
              </w:rPr>
            </w:pPr>
          </w:p>
        </w:tc>
      </w:tr>
      <w:tr w:rsidR="00F76F3F"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F76F3F" w:rsidRPr="00F76F3F" w:rsidRDefault="00BE6B4A" w:rsidP="00F76F3F">
            <w:pPr>
              <w:widowControl/>
              <w:tabs>
                <w:tab w:val="right" w:pos="9356"/>
              </w:tabs>
              <w:suppressAutoHyphens/>
              <w:autoSpaceDE/>
              <w:autoSpaceDN/>
              <w:adjustRightInd/>
              <w:rPr>
                <w:rFonts w:eastAsia="Calibri" w:cs="Calibri"/>
                <w:color w:val="000000"/>
                <w:sz w:val="24"/>
                <w:szCs w:val="24"/>
              </w:rPr>
            </w:pPr>
            <w:r w:rsidRPr="00BE6B4A">
              <w:rPr>
                <w:sz w:val="24"/>
                <w:szCs w:val="24"/>
              </w:rPr>
              <w:t>Организация аналитического учета в информационных системах бухгалтерского учета</w:t>
            </w:r>
          </w:p>
        </w:tc>
        <w:tc>
          <w:tcPr>
            <w:tcW w:w="449" w:type="pct"/>
            <w:tcBorders>
              <w:top w:val="single" w:sz="4" w:space="0" w:color="auto"/>
              <w:left w:val="single" w:sz="4" w:space="0" w:color="auto"/>
              <w:bottom w:val="single" w:sz="4" w:space="0" w:color="auto"/>
              <w:right w:val="single" w:sz="4" w:space="0" w:color="auto"/>
            </w:tcBorders>
            <w:vAlign w:val="center"/>
          </w:tcPr>
          <w:p w:rsidR="00F76F3F" w:rsidRPr="00F76F3F" w:rsidRDefault="00D841A0" w:rsidP="00F76F3F">
            <w:pPr>
              <w:widowControl/>
              <w:autoSpaceDE/>
              <w:autoSpaceDN/>
              <w:adjustRightInd/>
              <w:jc w:val="center"/>
              <w:rPr>
                <w:rFonts w:eastAsia="Calibri"/>
                <w:color w:val="000000"/>
                <w:sz w:val="24"/>
                <w:szCs w:val="24"/>
              </w:rPr>
            </w:pPr>
            <w:r>
              <w:rPr>
                <w:rFonts w:eastAsia="Calibri"/>
                <w:color w:val="000000"/>
                <w:sz w:val="24"/>
                <w:szCs w:val="24"/>
              </w:rPr>
              <w:t>26</w:t>
            </w:r>
          </w:p>
        </w:tc>
        <w:tc>
          <w:tcPr>
            <w:tcW w:w="461" w:type="pct"/>
            <w:tcBorders>
              <w:top w:val="single" w:sz="4" w:space="0" w:color="auto"/>
              <w:left w:val="single" w:sz="4" w:space="0" w:color="auto"/>
              <w:bottom w:val="single" w:sz="4" w:space="0" w:color="auto"/>
              <w:right w:val="single" w:sz="4" w:space="0" w:color="auto"/>
            </w:tcBorders>
            <w:vAlign w:val="center"/>
          </w:tcPr>
          <w:p w:rsidR="00F76F3F" w:rsidRPr="00F76F3F" w:rsidRDefault="00731E19"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43" w:type="pct"/>
            <w:tcBorders>
              <w:top w:val="single" w:sz="4" w:space="0" w:color="auto"/>
              <w:left w:val="single" w:sz="4" w:space="0" w:color="auto"/>
              <w:bottom w:val="single" w:sz="4" w:space="0" w:color="auto"/>
              <w:right w:val="single" w:sz="4" w:space="0" w:color="auto"/>
            </w:tcBorders>
            <w:vAlign w:val="center"/>
          </w:tcPr>
          <w:p w:rsidR="00F76F3F" w:rsidRPr="00F76F3F" w:rsidRDefault="00ED57A4" w:rsidP="00F76F3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759" w:type="pct"/>
            <w:tcBorders>
              <w:top w:val="single" w:sz="4" w:space="0" w:color="auto"/>
              <w:left w:val="single" w:sz="4" w:space="0" w:color="auto"/>
              <w:bottom w:val="single" w:sz="4" w:space="0" w:color="auto"/>
              <w:right w:val="single" w:sz="4" w:space="0" w:color="auto"/>
            </w:tcBorders>
            <w:vAlign w:val="center"/>
          </w:tcPr>
          <w:p w:rsidR="00F76F3F" w:rsidRPr="00F76F3F" w:rsidRDefault="006B542E" w:rsidP="00F76F3F">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570" w:type="pct"/>
            <w:tcBorders>
              <w:top w:val="single" w:sz="4" w:space="0" w:color="auto"/>
              <w:left w:val="single" w:sz="4" w:space="0" w:color="auto"/>
              <w:bottom w:val="single" w:sz="4" w:space="0" w:color="auto"/>
              <w:right w:val="single" w:sz="4" w:space="0" w:color="auto"/>
            </w:tcBorders>
            <w:vAlign w:val="center"/>
          </w:tcPr>
          <w:p w:rsidR="00F76F3F" w:rsidRPr="00F76F3F" w:rsidRDefault="00AF1739" w:rsidP="003454FF">
            <w:pPr>
              <w:widowControl/>
              <w:suppressAutoHyphens/>
              <w:autoSpaceDE/>
              <w:autoSpaceDN/>
              <w:adjustRightInd/>
              <w:jc w:val="center"/>
              <w:rPr>
                <w:rFonts w:eastAsia="Calibri"/>
                <w:color w:val="000000"/>
                <w:sz w:val="24"/>
                <w:szCs w:val="24"/>
              </w:rPr>
            </w:pPr>
            <w:r>
              <w:rPr>
                <w:rFonts w:eastAsia="Calibri"/>
                <w:color w:val="000000"/>
                <w:sz w:val="24"/>
                <w:szCs w:val="24"/>
              </w:rPr>
              <w:t>1</w:t>
            </w:r>
            <w:r w:rsidR="003454FF">
              <w:rPr>
                <w:rFonts w:eastAsia="Calibri"/>
                <w:color w:val="000000"/>
                <w:sz w:val="24"/>
                <w:szCs w:val="24"/>
              </w:rPr>
              <w:t>8</w:t>
            </w:r>
          </w:p>
        </w:tc>
        <w:tc>
          <w:tcPr>
            <w:tcW w:w="828" w:type="pct"/>
            <w:vMerge/>
            <w:tcBorders>
              <w:left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color w:val="000000"/>
                <w:sz w:val="24"/>
                <w:szCs w:val="24"/>
              </w:rPr>
            </w:pPr>
          </w:p>
        </w:tc>
      </w:tr>
      <w:tr w:rsidR="00F76F3F"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F76F3F" w:rsidRPr="00F76F3F" w:rsidRDefault="00BE6B4A" w:rsidP="00F76F3F">
            <w:pPr>
              <w:widowControl/>
              <w:suppressAutoHyphens/>
              <w:autoSpaceDE/>
              <w:autoSpaceDN/>
              <w:contextualSpacing/>
              <w:rPr>
                <w:rFonts w:eastAsia="Calibri"/>
                <w:color w:val="000000"/>
                <w:sz w:val="24"/>
                <w:szCs w:val="24"/>
              </w:rPr>
            </w:pPr>
            <w:r w:rsidRPr="00BE6B4A">
              <w:rPr>
                <w:sz w:val="24"/>
                <w:szCs w:val="24"/>
              </w:rPr>
              <w:t>Организация учета основных средств и нематериальных активов в информационных системах бухгалтерского учета</w:t>
            </w:r>
          </w:p>
        </w:tc>
        <w:tc>
          <w:tcPr>
            <w:tcW w:w="449" w:type="pct"/>
            <w:tcBorders>
              <w:top w:val="single" w:sz="4" w:space="0" w:color="auto"/>
              <w:left w:val="single" w:sz="4" w:space="0" w:color="auto"/>
              <w:bottom w:val="single" w:sz="4" w:space="0" w:color="auto"/>
              <w:right w:val="single" w:sz="4" w:space="0" w:color="auto"/>
            </w:tcBorders>
            <w:vAlign w:val="center"/>
          </w:tcPr>
          <w:p w:rsidR="00F76F3F" w:rsidRPr="00F76F3F" w:rsidRDefault="00D841A0" w:rsidP="00F76F3F">
            <w:pPr>
              <w:widowControl/>
              <w:autoSpaceDE/>
              <w:autoSpaceDN/>
              <w:adjustRightInd/>
              <w:jc w:val="center"/>
              <w:rPr>
                <w:rFonts w:eastAsia="Calibri"/>
                <w:color w:val="000000"/>
                <w:sz w:val="24"/>
                <w:szCs w:val="24"/>
              </w:rPr>
            </w:pPr>
            <w:r>
              <w:rPr>
                <w:rFonts w:eastAsia="Calibri"/>
                <w:color w:val="000000"/>
                <w:sz w:val="24"/>
                <w:szCs w:val="24"/>
              </w:rPr>
              <w:t>32</w:t>
            </w:r>
          </w:p>
        </w:tc>
        <w:tc>
          <w:tcPr>
            <w:tcW w:w="461" w:type="pct"/>
            <w:tcBorders>
              <w:top w:val="single" w:sz="4" w:space="0" w:color="auto"/>
              <w:left w:val="single" w:sz="4" w:space="0" w:color="auto"/>
              <w:bottom w:val="single" w:sz="4" w:space="0" w:color="auto"/>
              <w:right w:val="single" w:sz="4" w:space="0" w:color="auto"/>
            </w:tcBorders>
            <w:vAlign w:val="center"/>
          </w:tcPr>
          <w:p w:rsidR="00F76F3F" w:rsidRPr="00F76F3F" w:rsidRDefault="00D841A0" w:rsidP="00F76F3F">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43" w:type="pct"/>
            <w:tcBorders>
              <w:top w:val="single" w:sz="4" w:space="0" w:color="auto"/>
              <w:left w:val="single" w:sz="4" w:space="0" w:color="auto"/>
              <w:bottom w:val="single" w:sz="4" w:space="0" w:color="auto"/>
              <w:right w:val="single" w:sz="4" w:space="0" w:color="auto"/>
            </w:tcBorders>
            <w:vAlign w:val="center"/>
          </w:tcPr>
          <w:p w:rsidR="00F76F3F" w:rsidRPr="00F76F3F" w:rsidRDefault="00D74941"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tcBorders>
              <w:top w:val="single" w:sz="4" w:space="0" w:color="auto"/>
              <w:left w:val="single" w:sz="4" w:space="0" w:color="auto"/>
              <w:bottom w:val="single" w:sz="4" w:space="0" w:color="auto"/>
              <w:right w:val="single" w:sz="4" w:space="0" w:color="auto"/>
            </w:tcBorders>
            <w:vAlign w:val="center"/>
          </w:tcPr>
          <w:p w:rsidR="00F76F3F" w:rsidRPr="00F76F3F" w:rsidRDefault="00855291"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70" w:type="pct"/>
            <w:tcBorders>
              <w:top w:val="single" w:sz="4" w:space="0" w:color="auto"/>
              <w:left w:val="single" w:sz="4" w:space="0" w:color="auto"/>
              <w:bottom w:val="single" w:sz="4" w:space="0" w:color="auto"/>
              <w:right w:val="single" w:sz="4" w:space="0" w:color="auto"/>
            </w:tcBorders>
            <w:vAlign w:val="center"/>
          </w:tcPr>
          <w:p w:rsidR="00F76F3F" w:rsidRPr="00F76F3F" w:rsidRDefault="003454FF" w:rsidP="00AF1739">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AF1739">
              <w:rPr>
                <w:rFonts w:eastAsia="Calibri"/>
                <w:color w:val="000000"/>
                <w:sz w:val="24"/>
                <w:szCs w:val="24"/>
              </w:rPr>
              <w:t>0</w:t>
            </w:r>
          </w:p>
        </w:tc>
        <w:tc>
          <w:tcPr>
            <w:tcW w:w="828" w:type="pct"/>
            <w:vMerge/>
            <w:tcBorders>
              <w:left w:val="single" w:sz="4" w:space="0" w:color="auto"/>
              <w:right w:val="single" w:sz="4" w:space="0" w:color="auto"/>
            </w:tcBorders>
            <w:vAlign w:val="center"/>
          </w:tcPr>
          <w:p w:rsidR="00F76F3F" w:rsidRPr="00F76F3F" w:rsidRDefault="00F76F3F" w:rsidP="00F76F3F">
            <w:pPr>
              <w:widowControl/>
              <w:autoSpaceDE/>
              <w:autoSpaceDN/>
              <w:adjustRightInd/>
              <w:rPr>
                <w:rFonts w:eastAsia="Calibri" w:cs="Calibri"/>
                <w:color w:val="000000"/>
                <w:sz w:val="24"/>
                <w:szCs w:val="24"/>
              </w:rPr>
            </w:pPr>
          </w:p>
        </w:tc>
      </w:tr>
      <w:tr w:rsidR="00F76F3F"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F76F3F" w:rsidRPr="00F76F3F" w:rsidRDefault="00BE6B4A" w:rsidP="00F76F3F">
            <w:pPr>
              <w:widowControl/>
              <w:suppressAutoHyphens/>
              <w:autoSpaceDE/>
              <w:autoSpaceDN/>
              <w:contextualSpacing/>
              <w:rPr>
                <w:rFonts w:eastAsia="Calibri"/>
                <w:color w:val="000000"/>
                <w:sz w:val="24"/>
                <w:szCs w:val="24"/>
              </w:rPr>
            </w:pPr>
            <w:r w:rsidRPr="00BE6B4A">
              <w:rPr>
                <w:sz w:val="24"/>
                <w:szCs w:val="24"/>
              </w:rPr>
              <w:t>Организация учета товарно-мат</w:t>
            </w:r>
            <w:r w:rsidR="00552D4F">
              <w:rPr>
                <w:sz w:val="24"/>
                <w:szCs w:val="24"/>
              </w:rPr>
              <w:t>ериальных ценностей в информаци</w:t>
            </w:r>
            <w:r w:rsidRPr="00BE6B4A">
              <w:rPr>
                <w:sz w:val="24"/>
                <w:szCs w:val="24"/>
              </w:rPr>
              <w:t>онных системах бухгалтерского учета</w:t>
            </w:r>
          </w:p>
        </w:tc>
        <w:tc>
          <w:tcPr>
            <w:tcW w:w="449" w:type="pct"/>
            <w:tcBorders>
              <w:top w:val="single" w:sz="4" w:space="0" w:color="auto"/>
              <w:left w:val="single" w:sz="4" w:space="0" w:color="auto"/>
              <w:bottom w:val="single" w:sz="4" w:space="0" w:color="auto"/>
              <w:right w:val="single" w:sz="4" w:space="0" w:color="auto"/>
            </w:tcBorders>
            <w:vAlign w:val="center"/>
          </w:tcPr>
          <w:p w:rsidR="00F76F3F" w:rsidRPr="00F76F3F" w:rsidRDefault="00D841A0" w:rsidP="00F76F3F">
            <w:pPr>
              <w:widowControl/>
              <w:autoSpaceDE/>
              <w:autoSpaceDN/>
              <w:adjustRightInd/>
              <w:jc w:val="center"/>
              <w:rPr>
                <w:rFonts w:eastAsia="Calibri"/>
                <w:color w:val="000000"/>
                <w:sz w:val="24"/>
                <w:szCs w:val="24"/>
              </w:rPr>
            </w:pPr>
            <w:r>
              <w:rPr>
                <w:rFonts w:eastAsia="Calibri"/>
                <w:color w:val="000000"/>
                <w:sz w:val="24"/>
                <w:szCs w:val="24"/>
              </w:rPr>
              <w:t>32</w:t>
            </w:r>
          </w:p>
        </w:tc>
        <w:tc>
          <w:tcPr>
            <w:tcW w:w="461" w:type="pct"/>
            <w:tcBorders>
              <w:top w:val="single" w:sz="4" w:space="0" w:color="auto"/>
              <w:left w:val="single" w:sz="4" w:space="0" w:color="auto"/>
              <w:bottom w:val="single" w:sz="4" w:space="0" w:color="auto"/>
              <w:right w:val="single" w:sz="4" w:space="0" w:color="auto"/>
            </w:tcBorders>
            <w:vAlign w:val="center"/>
          </w:tcPr>
          <w:p w:rsidR="00F76F3F" w:rsidRPr="00F76F3F" w:rsidRDefault="00D841A0" w:rsidP="00F76F3F">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43" w:type="pct"/>
            <w:tcBorders>
              <w:top w:val="single" w:sz="4" w:space="0" w:color="auto"/>
              <w:left w:val="single" w:sz="4" w:space="0" w:color="auto"/>
              <w:bottom w:val="single" w:sz="4" w:space="0" w:color="auto"/>
              <w:right w:val="single" w:sz="4" w:space="0" w:color="auto"/>
            </w:tcBorders>
            <w:vAlign w:val="center"/>
          </w:tcPr>
          <w:p w:rsidR="00F76F3F" w:rsidRPr="00F76F3F" w:rsidRDefault="0033456E"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tcBorders>
              <w:top w:val="single" w:sz="4" w:space="0" w:color="auto"/>
              <w:left w:val="single" w:sz="4" w:space="0" w:color="auto"/>
              <w:bottom w:val="single" w:sz="4" w:space="0" w:color="auto"/>
              <w:right w:val="single" w:sz="4" w:space="0" w:color="auto"/>
            </w:tcBorders>
            <w:vAlign w:val="center"/>
          </w:tcPr>
          <w:p w:rsidR="00F76F3F" w:rsidRPr="00F76F3F" w:rsidRDefault="00855291"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70" w:type="pct"/>
            <w:tcBorders>
              <w:top w:val="single" w:sz="4" w:space="0" w:color="auto"/>
              <w:left w:val="single" w:sz="4" w:space="0" w:color="auto"/>
              <w:bottom w:val="single" w:sz="4" w:space="0" w:color="auto"/>
              <w:right w:val="single" w:sz="4" w:space="0" w:color="auto"/>
            </w:tcBorders>
            <w:vAlign w:val="center"/>
          </w:tcPr>
          <w:p w:rsidR="00F76F3F" w:rsidRPr="00F76F3F" w:rsidRDefault="00FB1BC9" w:rsidP="00F76F3F">
            <w:pPr>
              <w:widowControl/>
              <w:suppressAutoHyphens/>
              <w:autoSpaceDE/>
              <w:autoSpaceDN/>
              <w:adjustRightInd/>
              <w:jc w:val="center"/>
              <w:rPr>
                <w:rFonts w:eastAsia="Calibri"/>
                <w:color w:val="000000"/>
                <w:sz w:val="24"/>
                <w:szCs w:val="24"/>
              </w:rPr>
            </w:pPr>
            <w:r>
              <w:rPr>
                <w:rFonts w:eastAsia="Calibri"/>
                <w:color w:val="000000"/>
                <w:sz w:val="24"/>
                <w:szCs w:val="24"/>
              </w:rPr>
              <w:t>20</w:t>
            </w:r>
          </w:p>
        </w:tc>
        <w:tc>
          <w:tcPr>
            <w:tcW w:w="828" w:type="pct"/>
            <w:vMerge/>
            <w:tcBorders>
              <w:left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color w:val="000000"/>
                <w:sz w:val="24"/>
                <w:szCs w:val="24"/>
              </w:rPr>
            </w:pPr>
          </w:p>
        </w:tc>
      </w:tr>
      <w:tr w:rsidR="00D02E4D"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D02E4D" w:rsidRPr="00F76F3F" w:rsidRDefault="00D02E4D" w:rsidP="00D02E4D">
            <w:pPr>
              <w:widowControl/>
              <w:suppressAutoHyphens/>
              <w:autoSpaceDE/>
              <w:autoSpaceDN/>
              <w:adjustRightInd/>
              <w:spacing w:line="259" w:lineRule="auto"/>
              <w:ind w:right="321"/>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D02E4D" w:rsidRPr="00BE6B4A" w:rsidRDefault="00D02E4D" w:rsidP="00F76F3F">
            <w:pPr>
              <w:widowControl/>
              <w:suppressAutoHyphens/>
              <w:autoSpaceDE/>
              <w:autoSpaceDN/>
              <w:contextualSpacing/>
              <w:rPr>
                <w:sz w:val="24"/>
                <w:szCs w:val="24"/>
              </w:rPr>
            </w:pPr>
            <w:r>
              <w:rPr>
                <w:sz w:val="24"/>
                <w:szCs w:val="24"/>
              </w:rPr>
              <w:t>Итого</w:t>
            </w:r>
            <w:r w:rsidR="00067D73">
              <w:rPr>
                <w:sz w:val="24"/>
                <w:szCs w:val="24"/>
              </w:rPr>
              <w:t xml:space="preserve"> 5 семестр</w:t>
            </w:r>
          </w:p>
        </w:tc>
        <w:tc>
          <w:tcPr>
            <w:tcW w:w="449" w:type="pct"/>
            <w:tcBorders>
              <w:top w:val="single" w:sz="4" w:space="0" w:color="auto"/>
              <w:left w:val="single" w:sz="4" w:space="0" w:color="auto"/>
              <w:bottom w:val="single" w:sz="4" w:space="0" w:color="auto"/>
              <w:right w:val="single" w:sz="4" w:space="0" w:color="auto"/>
            </w:tcBorders>
            <w:vAlign w:val="center"/>
          </w:tcPr>
          <w:p w:rsidR="00D02E4D" w:rsidRDefault="00A46CC4" w:rsidP="00F76F3F">
            <w:pPr>
              <w:widowControl/>
              <w:autoSpaceDE/>
              <w:autoSpaceDN/>
              <w:adjustRightInd/>
              <w:jc w:val="center"/>
              <w:rPr>
                <w:rFonts w:eastAsia="Calibri"/>
                <w:color w:val="000000"/>
                <w:sz w:val="24"/>
                <w:szCs w:val="24"/>
              </w:rPr>
            </w:pPr>
            <w:r>
              <w:rPr>
                <w:rFonts w:eastAsia="Calibri"/>
                <w:color w:val="000000"/>
                <w:sz w:val="24"/>
                <w:szCs w:val="24"/>
              </w:rPr>
              <w:t>144</w:t>
            </w:r>
          </w:p>
        </w:tc>
        <w:tc>
          <w:tcPr>
            <w:tcW w:w="461" w:type="pct"/>
            <w:tcBorders>
              <w:top w:val="single" w:sz="4" w:space="0" w:color="auto"/>
              <w:left w:val="single" w:sz="4" w:space="0" w:color="auto"/>
              <w:bottom w:val="single" w:sz="4" w:space="0" w:color="auto"/>
              <w:right w:val="single" w:sz="4" w:space="0" w:color="auto"/>
            </w:tcBorders>
            <w:vAlign w:val="center"/>
          </w:tcPr>
          <w:p w:rsidR="00D02E4D" w:rsidRPr="00F76F3F" w:rsidRDefault="00A46CC4" w:rsidP="00F76F3F">
            <w:pPr>
              <w:widowControl/>
              <w:suppressAutoHyphens/>
              <w:autoSpaceDE/>
              <w:autoSpaceDN/>
              <w:adjustRightInd/>
              <w:jc w:val="center"/>
              <w:rPr>
                <w:rFonts w:eastAsia="Calibri"/>
                <w:color w:val="000000"/>
                <w:sz w:val="24"/>
                <w:szCs w:val="24"/>
              </w:rPr>
            </w:pPr>
            <w:r>
              <w:rPr>
                <w:rFonts w:eastAsia="Calibri"/>
                <w:color w:val="000000"/>
                <w:sz w:val="24"/>
                <w:szCs w:val="24"/>
              </w:rPr>
              <w:t>50</w:t>
            </w:r>
          </w:p>
        </w:tc>
        <w:tc>
          <w:tcPr>
            <w:tcW w:w="443" w:type="pct"/>
            <w:tcBorders>
              <w:top w:val="single" w:sz="4" w:space="0" w:color="auto"/>
              <w:left w:val="single" w:sz="4" w:space="0" w:color="auto"/>
              <w:bottom w:val="single" w:sz="4" w:space="0" w:color="auto"/>
              <w:right w:val="single" w:sz="4" w:space="0" w:color="auto"/>
            </w:tcBorders>
            <w:vAlign w:val="center"/>
          </w:tcPr>
          <w:p w:rsidR="00D02E4D" w:rsidRDefault="00D02E4D" w:rsidP="00F76F3F">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759" w:type="pct"/>
            <w:tcBorders>
              <w:top w:val="single" w:sz="4" w:space="0" w:color="auto"/>
              <w:left w:val="single" w:sz="4" w:space="0" w:color="auto"/>
              <w:bottom w:val="single" w:sz="4" w:space="0" w:color="auto"/>
              <w:right w:val="single" w:sz="4" w:space="0" w:color="auto"/>
            </w:tcBorders>
            <w:vAlign w:val="center"/>
          </w:tcPr>
          <w:p w:rsidR="00D02E4D" w:rsidRPr="00F76F3F" w:rsidRDefault="00D02E4D" w:rsidP="00F76F3F">
            <w:pPr>
              <w:widowControl/>
              <w:suppressAutoHyphens/>
              <w:autoSpaceDE/>
              <w:autoSpaceDN/>
              <w:adjustRightInd/>
              <w:jc w:val="center"/>
              <w:rPr>
                <w:rFonts w:eastAsia="Calibri"/>
                <w:color w:val="000000"/>
                <w:sz w:val="24"/>
                <w:szCs w:val="24"/>
              </w:rPr>
            </w:pPr>
            <w:r>
              <w:rPr>
                <w:rFonts w:eastAsia="Calibri"/>
                <w:color w:val="000000"/>
                <w:sz w:val="24"/>
                <w:szCs w:val="24"/>
              </w:rPr>
              <w:t>34</w:t>
            </w:r>
          </w:p>
        </w:tc>
        <w:tc>
          <w:tcPr>
            <w:tcW w:w="570" w:type="pct"/>
            <w:tcBorders>
              <w:top w:val="single" w:sz="4" w:space="0" w:color="auto"/>
              <w:left w:val="single" w:sz="4" w:space="0" w:color="auto"/>
              <w:bottom w:val="single" w:sz="4" w:space="0" w:color="auto"/>
              <w:right w:val="single" w:sz="4" w:space="0" w:color="auto"/>
            </w:tcBorders>
            <w:vAlign w:val="center"/>
          </w:tcPr>
          <w:p w:rsidR="00D02E4D" w:rsidRDefault="00D02E4D" w:rsidP="00F76F3F">
            <w:pPr>
              <w:widowControl/>
              <w:suppressAutoHyphens/>
              <w:autoSpaceDE/>
              <w:autoSpaceDN/>
              <w:adjustRightInd/>
              <w:jc w:val="center"/>
              <w:rPr>
                <w:rFonts w:eastAsia="Calibri"/>
                <w:color w:val="000000"/>
                <w:sz w:val="24"/>
                <w:szCs w:val="24"/>
              </w:rPr>
            </w:pPr>
            <w:r>
              <w:rPr>
                <w:rFonts w:eastAsia="Calibri"/>
                <w:color w:val="000000"/>
                <w:sz w:val="24"/>
                <w:szCs w:val="24"/>
              </w:rPr>
              <w:t>94</w:t>
            </w:r>
          </w:p>
        </w:tc>
        <w:tc>
          <w:tcPr>
            <w:tcW w:w="828" w:type="pct"/>
            <w:tcBorders>
              <w:left w:val="single" w:sz="4" w:space="0" w:color="auto"/>
              <w:right w:val="single" w:sz="4" w:space="0" w:color="auto"/>
            </w:tcBorders>
            <w:vAlign w:val="center"/>
          </w:tcPr>
          <w:p w:rsidR="00D02E4D" w:rsidRPr="00F76F3F" w:rsidRDefault="00F26886" w:rsidP="00F76F3F">
            <w:pPr>
              <w:widowControl/>
              <w:autoSpaceDE/>
              <w:autoSpaceDN/>
              <w:adjustRightInd/>
              <w:rPr>
                <w:rFonts w:eastAsia="Calibri" w:cs="Calibri"/>
                <w:color w:val="000000"/>
                <w:sz w:val="24"/>
                <w:szCs w:val="24"/>
              </w:rPr>
            </w:pPr>
            <w:r w:rsidRPr="002450B1">
              <w:rPr>
                <w:rFonts w:eastAsia="Calibri" w:cs="Calibri"/>
                <w:color w:val="000000"/>
                <w:sz w:val="24"/>
                <w:szCs w:val="24"/>
              </w:rPr>
              <w:t>Согласно учебному плану:</w:t>
            </w:r>
            <w:r>
              <w:rPr>
                <w:rFonts w:eastAsia="Calibri" w:cs="Calibri"/>
                <w:color w:val="000000"/>
                <w:sz w:val="24"/>
                <w:szCs w:val="24"/>
              </w:rPr>
              <w:t xml:space="preserve"> контрольная работа</w:t>
            </w:r>
          </w:p>
        </w:tc>
      </w:tr>
      <w:tr w:rsidR="004C60A8" w:rsidRPr="00F76F3F" w:rsidTr="00F26886">
        <w:tc>
          <w:tcPr>
            <w:tcW w:w="5000" w:type="pct"/>
            <w:gridSpan w:val="8"/>
            <w:tcBorders>
              <w:top w:val="single" w:sz="4" w:space="0" w:color="auto"/>
              <w:left w:val="single" w:sz="4" w:space="0" w:color="auto"/>
              <w:bottom w:val="single" w:sz="4" w:space="0" w:color="auto"/>
              <w:right w:val="single" w:sz="4" w:space="0" w:color="auto"/>
            </w:tcBorders>
            <w:vAlign w:val="center"/>
          </w:tcPr>
          <w:p w:rsidR="004C60A8" w:rsidRPr="004C60A8" w:rsidRDefault="004C60A8" w:rsidP="004C60A8">
            <w:pPr>
              <w:widowControl/>
              <w:autoSpaceDE/>
              <w:autoSpaceDN/>
              <w:adjustRightInd/>
              <w:jc w:val="center"/>
              <w:rPr>
                <w:rFonts w:eastAsia="Calibri" w:cs="Calibri"/>
                <w:b/>
                <w:color w:val="000000"/>
                <w:sz w:val="24"/>
                <w:szCs w:val="24"/>
              </w:rPr>
            </w:pPr>
            <w:r w:rsidRPr="004C60A8">
              <w:rPr>
                <w:rFonts w:eastAsia="Calibri" w:cs="Calibri"/>
                <w:b/>
                <w:color w:val="000000"/>
                <w:sz w:val="24"/>
                <w:szCs w:val="24"/>
              </w:rPr>
              <w:t>6 семестр</w:t>
            </w:r>
          </w:p>
        </w:tc>
      </w:tr>
      <w:tr w:rsidR="00D258B1"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552D4F">
            <w:pPr>
              <w:widowControl/>
              <w:suppressAutoHyphens/>
              <w:autoSpaceDE/>
              <w:autoSpaceDN/>
              <w:contextualSpacing/>
              <w:rPr>
                <w:sz w:val="24"/>
                <w:szCs w:val="24"/>
              </w:rPr>
            </w:pPr>
            <w:r w:rsidRPr="00552D4F">
              <w:rPr>
                <w:sz w:val="24"/>
                <w:szCs w:val="24"/>
              </w:rPr>
              <w:t>Организация учета затрат на производство и выпуск готовой продукции в информационных системах бухгалтерского учета</w:t>
            </w:r>
          </w:p>
        </w:tc>
        <w:tc>
          <w:tcPr>
            <w:tcW w:w="449"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autoSpaceDE/>
              <w:autoSpaceDN/>
              <w:adjustRightInd/>
              <w:jc w:val="center"/>
              <w:rPr>
                <w:rFonts w:eastAsia="Calibri"/>
                <w:color w:val="000000"/>
                <w:sz w:val="24"/>
                <w:szCs w:val="24"/>
              </w:rPr>
            </w:pPr>
            <w:r>
              <w:rPr>
                <w:rFonts w:eastAsia="Calibri"/>
                <w:color w:val="000000"/>
                <w:sz w:val="24"/>
                <w:szCs w:val="24"/>
              </w:rPr>
              <w:t>26</w:t>
            </w:r>
          </w:p>
        </w:tc>
        <w:tc>
          <w:tcPr>
            <w:tcW w:w="461"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43"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70" w:type="pct"/>
            <w:tcBorders>
              <w:top w:val="single" w:sz="4" w:space="0" w:color="auto"/>
              <w:left w:val="single" w:sz="4" w:space="0" w:color="auto"/>
              <w:bottom w:val="single" w:sz="4" w:space="0" w:color="auto"/>
              <w:right w:val="single" w:sz="4" w:space="0" w:color="auto"/>
            </w:tcBorders>
            <w:vAlign w:val="center"/>
          </w:tcPr>
          <w:p w:rsidR="00D258B1" w:rsidRDefault="00D258B1" w:rsidP="003E520C">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828" w:type="pct"/>
            <w:vMerge w:val="restart"/>
            <w:tcBorders>
              <w:left w:val="single" w:sz="4" w:space="0" w:color="auto"/>
              <w:right w:val="single" w:sz="4" w:space="0" w:color="auto"/>
            </w:tcBorders>
            <w:vAlign w:val="center"/>
          </w:tcPr>
          <w:p w:rsidR="00D258B1" w:rsidRPr="00D258B1" w:rsidRDefault="00D258B1" w:rsidP="00D258B1">
            <w:pPr>
              <w:widowControl/>
              <w:autoSpaceDE/>
              <w:autoSpaceDN/>
              <w:adjustRightInd/>
              <w:rPr>
                <w:rFonts w:eastAsia="Calibri" w:cs="Calibri"/>
                <w:color w:val="000000"/>
                <w:sz w:val="24"/>
                <w:szCs w:val="24"/>
              </w:rPr>
            </w:pPr>
            <w:r w:rsidRPr="00D258B1">
              <w:rPr>
                <w:rFonts w:eastAsia="Calibri" w:cs="Calibri"/>
                <w:color w:val="000000"/>
                <w:sz w:val="24"/>
                <w:szCs w:val="24"/>
              </w:rPr>
              <w:t xml:space="preserve">Оценка активности в дискуссиях. Тестирование теории. </w:t>
            </w:r>
          </w:p>
          <w:p w:rsidR="00D258B1" w:rsidRPr="00D258B1" w:rsidRDefault="00D258B1" w:rsidP="00D258B1">
            <w:pPr>
              <w:widowControl/>
              <w:autoSpaceDE/>
              <w:autoSpaceDN/>
              <w:adjustRightInd/>
              <w:rPr>
                <w:rFonts w:eastAsia="Calibri" w:cs="Calibri"/>
                <w:color w:val="000000"/>
                <w:sz w:val="24"/>
                <w:szCs w:val="24"/>
              </w:rPr>
            </w:pPr>
            <w:r w:rsidRPr="00D258B1">
              <w:rPr>
                <w:rFonts w:eastAsia="Calibri" w:cs="Calibri"/>
                <w:color w:val="000000"/>
                <w:sz w:val="24"/>
                <w:szCs w:val="24"/>
              </w:rPr>
              <w:t xml:space="preserve">Самостоятельные работы. Проверка правильности выполнения индивидуальных заданий. Обсуждение решенных задач. </w:t>
            </w:r>
          </w:p>
          <w:p w:rsidR="00D258B1" w:rsidRPr="00F76F3F" w:rsidRDefault="00D258B1" w:rsidP="00F76F3F">
            <w:pPr>
              <w:widowControl/>
              <w:autoSpaceDE/>
              <w:autoSpaceDN/>
              <w:adjustRightInd/>
              <w:rPr>
                <w:rFonts w:eastAsia="Calibri" w:cs="Calibri"/>
                <w:color w:val="000000"/>
                <w:sz w:val="24"/>
                <w:szCs w:val="24"/>
              </w:rPr>
            </w:pPr>
          </w:p>
        </w:tc>
      </w:tr>
      <w:tr w:rsidR="00D258B1"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D258B1" w:rsidRPr="00552D4F" w:rsidRDefault="00D258B1" w:rsidP="00552D4F">
            <w:pPr>
              <w:widowControl/>
              <w:suppressAutoHyphens/>
              <w:autoSpaceDE/>
              <w:autoSpaceDN/>
              <w:contextualSpacing/>
              <w:rPr>
                <w:sz w:val="24"/>
                <w:szCs w:val="24"/>
              </w:rPr>
            </w:pPr>
            <w:r w:rsidRPr="00F52E88">
              <w:rPr>
                <w:sz w:val="24"/>
                <w:szCs w:val="24"/>
              </w:rPr>
              <w:t>Организация учета налога на прибыль в информационных системах бухгалтерского учета</w:t>
            </w:r>
          </w:p>
        </w:tc>
        <w:tc>
          <w:tcPr>
            <w:tcW w:w="449"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autoSpaceDE/>
              <w:autoSpaceDN/>
              <w:adjustRightInd/>
              <w:jc w:val="center"/>
              <w:rPr>
                <w:rFonts w:eastAsia="Calibri"/>
                <w:color w:val="000000"/>
                <w:sz w:val="24"/>
                <w:szCs w:val="24"/>
              </w:rPr>
            </w:pPr>
            <w:r>
              <w:rPr>
                <w:rFonts w:eastAsia="Calibri"/>
                <w:color w:val="000000"/>
                <w:sz w:val="24"/>
                <w:szCs w:val="24"/>
              </w:rPr>
              <w:t>18</w:t>
            </w:r>
          </w:p>
        </w:tc>
        <w:tc>
          <w:tcPr>
            <w:tcW w:w="461"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43"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759"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570"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828" w:type="pct"/>
            <w:vMerge/>
            <w:tcBorders>
              <w:left w:val="single" w:sz="4" w:space="0" w:color="auto"/>
              <w:right w:val="single" w:sz="4" w:space="0" w:color="auto"/>
            </w:tcBorders>
            <w:vAlign w:val="center"/>
          </w:tcPr>
          <w:p w:rsidR="00D258B1" w:rsidRPr="00F76F3F" w:rsidRDefault="00D258B1" w:rsidP="00F76F3F">
            <w:pPr>
              <w:widowControl/>
              <w:autoSpaceDE/>
              <w:autoSpaceDN/>
              <w:adjustRightInd/>
              <w:rPr>
                <w:rFonts w:eastAsia="Calibri" w:cs="Calibri"/>
                <w:color w:val="000000"/>
                <w:sz w:val="24"/>
                <w:szCs w:val="24"/>
              </w:rPr>
            </w:pPr>
          </w:p>
        </w:tc>
      </w:tr>
      <w:tr w:rsidR="00D258B1"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552D4F">
            <w:pPr>
              <w:widowControl/>
              <w:suppressAutoHyphens/>
              <w:autoSpaceDE/>
              <w:autoSpaceDN/>
              <w:contextualSpacing/>
              <w:rPr>
                <w:sz w:val="24"/>
                <w:szCs w:val="24"/>
              </w:rPr>
            </w:pPr>
            <w:r w:rsidRPr="00552D4F">
              <w:rPr>
                <w:sz w:val="24"/>
                <w:szCs w:val="24"/>
              </w:rPr>
              <w:t>Формирование отчетности в информационных системах бухгалтерского учета</w:t>
            </w:r>
          </w:p>
        </w:tc>
        <w:tc>
          <w:tcPr>
            <w:tcW w:w="449"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autoSpaceDE/>
              <w:autoSpaceDN/>
              <w:adjustRightInd/>
              <w:jc w:val="center"/>
              <w:rPr>
                <w:rFonts w:eastAsia="Calibri"/>
                <w:color w:val="000000"/>
                <w:sz w:val="24"/>
                <w:szCs w:val="24"/>
              </w:rPr>
            </w:pPr>
            <w:r>
              <w:rPr>
                <w:rFonts w:eastAsia="Calibri"/>
                <w:color w:val="000000"/>
                <w:sz w:val="24"/>
                <w:szCs w:val="24"/>
              </w:rPr>
              <w:t>18</w:t>
            </w:r>
          </w:p>
        </w:tc>
        <w:tc>
          <w:tcPr>
            <w:tcW w:w="461"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43"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759"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570"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828" w:type="pct"/>
            <w:vMerge/>
            <w:tcBorders>
              <w:left w:val="single" w:sz="4" w:space="0" w:color="auto"/>
              <w:right w:val="single" w:sz="4" w:space="0" w:color="auto"/>
            </w:tcBorders>
            <w:vAlign w:val="center"/>
          </w:tcPr>
          <w:p w:rsidR="00D258B1" w:rsidRPr="00F76F3F" w:rsidRDefault="00D258B1" w:rsidP="00F76F3F">
            <w:pPr>
              <w:widowControl/>
              <w:autoSpaceDE/>
              <w:autoSpaceDN/>
              <w:adjustRightInd/>
              <w:rPr>
                <w:rFonts w:eastAsia="Calibri" w:cs="Calibri"/>
                <w:color w:val="000000"/>
                <w:sz w:val="24"/>
                <w:szCs w:val="24"/>
              </w:rPr>
            </w:pPr>
          </w:p>
        </w:tc>
      </w:tr>
      <w:tr w:rsidR="00D258B1"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F76F3F">
            <w:pPr>
              <w:widowControl/>
              <w:suppressAutoHyphens/>
              <w:autoSpaceDE/>
              <w:autoSpaceDN/>
              <w:contextualSpacing/>
              <w:rPr>
                <w:sz w:val="24"/>
                <w:szCs w:val="24"/>
              </w:rPr>
            </w:pPr>
            <w:r w:rsidRPr="00552D4F">
              <w:rPr>
                <w:sz w:val="24"/>
                <w:szCs w:val="24"/>
              </w:rPr>
              <w:t>Экономический анализ и его задачи как объект автоматизации</w:t>
            </w:r>
          </w:p>
        </w:tc>
        <w:tc>
          <w:tcPr>
            <w:tcW w:w="449"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autoSpaceDE/>
              <w:autoSpaceDN/>
              <w:adjustRightInd/>
              <w:jc w:val="center"/>
              <w:rPr>
                <w:rFonts w:eastAsia="Calibri"/>
                <w:color w:val="000000"/>
                <w:sz w:val="24"/>
                <w:szCs w:val="24"/>
              </w:rPr>
            </w:pPr>
            <w:r>
              <w:rPr>
                <w:rFonts w:eastAsia="Calibri"/>
                <w:color w:val="000000"/>
                <w:sz w:val="24"/>
                <w:szCs w:val="24"/>
              </w:rPr>
              <w:t>22</w:t>
            </w:r>
          </w:p>
        </w:tc>
        <w:tc>
          <w:tcPr>
            <w:tcW w:w="461"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443"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570"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828" w:type="pct"/>
            <w:vMerge/>
            <w:tcBorders>
              <w:left w:val="single" w:sz="4" w:space="0" w:color="auto"/>
              <w:right w:val="single" w:sz="4" w:space="0" w:color="auto"/>
            </w:tcBorders>
            <w:vAlign w:val="center"/>
          </w:tcPr>
          <w:p w:rsidR="00D258B1" w:rsidRPr="00F76F3F" w:rsidRDefault="00D258B1" w:rsidP="00F76F3F">
            <w:pPr>
              <w:widowControl/>
              <w:autoSpaceDE/>
              <w:autoSpaceDN/>
              <w:adjustRightInd/>
              <w:rPr>
                <w:rFonts w:eastAsia="Calibri" w:cs="Calibri"/>
                <w:color w:val="000000"/>
                <w:sz w:val="24"/>
                <w:szCs w:val="24"/>
              </w:rPr>
            </w:pPr>
          </w:p>
        </w:tc>
      </w:tr>
      <w:tr w:rsidR="00D258B1"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F76F3F">
            <w:pPr>
              <w:widowControl/>
              <w:suppressAutoHyphens/>
              <w:autoSpaceDE/>
              <w:autoSpaceDN/>
              <w:contextualSpacing/>
              <w:rPr>
                <w:sz w:val="24"/>
                <w:szCs w:val="24"/>
              </w:rPr>
            </w:pPr>
            <w:r w:rsidRPr="00552D4F">
              <w:rPr>
                <w:sz w:val="24"/>
                <w:szCs w:val="24"/>
              </w:rPr>
              <w:t>Типовые задачи экономического анализа и методы автоматизации их решения</w:t>
            </w:r>
          </w:p>
        </w:tc>
        <w:tc>
          <w:tcPr>
            <w:tcW w:w="449"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autoSpaceDE/>
              <w:autoSpaceDN/>
              <w:adjustRightInd/>
              <w:jc w:val="center"/>
              <w:rPr>
                <w:rFonts w:eastAsia="Calibri"/>
                <w:color w:val="000000"/>
                <w:sz w:val="24"/>
                <w:szCs w:val="24"/>
              </w:rPr>
            </w:pPr>
            <w:r>
              <w:rPr>
                <w:rFonts w:eastAsia="Calibri"/>
                <w:color w:val="000000"/>
                <w:sz w:val="24"/>
                <w:szCs w:val="24"/>
              </w:rPr>
              <w:t>24</w:t>
            </w:r>
          </w:p>
        </w:tc>
        <w:tc>
          <w:tcPr>
            <w:tcW w:w="461"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443"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70" w:type="pct"/>
            <w:tcBorders>
              <w:top w:val="single" w:sz="4" w:space="0" w:color="auto"/>
              <w:left w:val="single" w:sz="4" w:space="0" w:color="auto"/>
              <w:bottom w:val="single" w:sz="4" w:space="0" w:color="auto"/>
              <w:right w:val="single" w:sz="4" w:space="0" w:color="auto"/>
            </w:tcBorders>
            <w:vAlign w:val="center"/>
          </w:tcPr>
          <w:p w:rsidR="00D258B1" w:rsidRDefault="00D258B1" w:rsidP="00F76F3F">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828" w:type="pct"/>
            <w:vMerge/>
            <w:tcBorders>
              <w:left w:val="single" w:sz="4" w:space="0" w:color="auto"/>
              <w:right w:val="single" w:sz="4" w:space="0" w:color="auto"/>
            </w:tcBorders>
            <w:vAlign w:val="center"/>
          </w:tcPr>
          <w:p w:rsidR="00D258B1" w:rsidRPr="00F76F3F" w:rsidRDefault="00D258B1" w:rsidP="00F76F3F">
            <w:pPr>
              <w:widowControl/>
              <w:autoSpaceDE/>
              <w:autoSpaceDN/>
              <w:adjustRightInd/>
              <w:rPr>
                <w:rFonts w:eastAsia="Calibri" w:cs="Calibri"/>
                <w:color w:val="000000"/>
                <w:sz w:val="24"/>
                <w:szCs w:val="24"/>
              </w:rPr>
            </w:pPr>
          </w:p>
        </w:tc>
      </w:tr>
      <w:tr w:rsidR="00067D73"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067D73" w:rsidRPr="00F76F3F" w:rsidRDefault="00067D73" w:rsidP="00067D73">
            <w:pPr>
              <w:widowControl/>
              <w:suppressAutoHyphens/>
              <w:autoSpaceDE/>
              <w:autoSpaceDN/>
              <w:adjustRightInd/>
              <w:spacing w:line="259" w:lineRule="auto"/>
              <w:ind w:right="321"/>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067D73" w:rsidRPr="00552D4F" w:rsidRDefault="00067D73" w:rsidP="00F76F3F">
            <w:pPr>
              <w:widowControl/>
              <w:suppressAutoHyphens/>
              <w:autoSpaceDE/>
              <w:autoSpaceDN/>
              <w:contextualSpacing/>
              <w:rPr>
                <w:sz w:val="24"/>
                <w:szCs w:val="24"/>
              </w:rPr>
            </w:pPr>
            <w:r>
              <w:rPr>
                <w:sz w:val="24"/>
                <w:szCs w:val="24"/>
              </w:rPr>
              <w:t>Итого 6 семестр</w:t>
            </w:r>
          </w:p>
        </w:tc>
        <w:tc>
          <w:tcPr>
            <w:tcW w:w="449" w:type="pct"/>
            <w:tcBorders>
              <w:top w:val="single" w:sz="4" w:space="0" w:color="auto"/>
              <w:left w:val="single" w:sz="4" w:space="0" w:color="auto"/>
              <w:bottom w:val="single" w:sz="4" w:space="0" w:color="auto"/>
              <w:right w:val="single" w:sz="4" w:space="0" w:color="auto"/>
            </w:tcBorders>
            <w:vAlign w:val="center"/>
          </w:tcPr>
          <w:p w:rsidR="00067D73" w:rsidRDefault="00A72E18" w:rsidP="00F76F3F">
            <w:pPr>
              <w:widowControl/>
              <w:autoSpaceDE/>
              <w:autoSpaceDN/>
              <w:adjustRightInd/>
              <w:jc w:val="center"/>
              <w:rPr>
                <w:rFonts w:eastAsia="Calibri"/>
                <w:color w:val="000000"/>
                <w:sz w:val="24"/>
                <w:szCs w:val="24"/>
              </w:rPr>
            </w:pPr>
            <w:r>
              <w:rPr>
                <w:rFonts w:eastAsia="Calibri"/>
                <w:color w:val="000000"/>
                <w:sz w:val="24"/>
                <w:szCs w:val="24"/>
              </w:rPr>
              <w:t>108</w:t>
            </w:r>
          </w:p>
        </w:tc>
        <w:tc>
          <w:tcPr>
            <w:tcW w:w="461" w:type="pct"/>
            <w:tcBorders>
              <w:top w:val="single" w:sz="4" w:space="0" w:color="auto"/>
              <w:left w:val="single" w:sz="4" w:space="0" w:color="auto"/>
              <w:bottom w:val="single" w:sz="4" w:space="0" w:color="auto"/>
              <w:right w:val="single" w:sz="4" w:space="0" w:color="auto"/>
            </w:tcBorders>
            <w:vAlign w:val="center"/>
          </w:tcPr>
          <w:p w:rsidR="00067D73" w:rsidRPr="00F76F3F" w:rsidRDefault="00BF3970" w:rsidP="00F76F3F">
            <w:pPr>
              <w:widowControl/>
              <w:suppressAutoHyphens/>
              <w:autoSpaceDE/>
              <w:autoSpaceDN/>
              <w:adjustRightInd/>
              <w:jc w:val="center"/>
              <w:rPr>
                <w:rFonts w:eastAsia="Calibri"/>
                <w:color w:val="000000"/>
                <w:sz w:val="24"/>
                <w:szCs w:val="24"/>
              </w:rPr>
            </w:pPr>
            <w:r>
              <w:rPr>
                <w:rFonts w:eastAsia="Calibri"/>
                <w:color w:val="000000"/>
                <w:sz w:val="24"/>
                <w:szCs w:val="24"/>
              </w:rPr>
              <w:t>50</w:t>
            </w:r>
          </w:p>
        </w:tc>
        <w:tc>
          <w:tcPr>
            <w:tcW w:w="443" w:type="pct"/>
            <w:tcBorders>
              <w:top w:val="single" w:sz="4" w:space="0" w:color="auto"/>
              <w:left w:val="single" w:sz="4" w:space="0" w:color="auto"/>
              <w:bottom w:val="single" w:sz="4" w:space="0" w:color="auto"/>
              <w:right w:val="single" w:sz="4" w:space="0" w:color="auto"/>
            </w:tcBorders>
            <w:vAlign w:val="center"/>
          </w:tcPr>
          <w:p w:rsidR="00067D73" w:rsidRDefault="00067D73" w:rsidP="00F76F3F">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759" w:type="pct"/>
            <w:tcBorders>
              <w:top w:val="single" w:sz="4" w:space="0" w:color="auto"/>
              <w:left w:val="single" w:sz="4" w:space="0" w:color="auto"/>
              <w:bottom w:val="single" w:sz="4" w:space="0" w:color="auto"/>
              <w:right w:val="single" w:sz="4" w:space="0" w:color="auto"/>
            </w:tcBorders>
            <w:vAlign w:val="center"/>
          </w:tcPr>
          <w:p w:rsidR="00067D73" w:rsidRPr="00F76F3F" w:rsidRDefault="00067D73" w:rsidP="00F76F3F">
            <w:pPr>
              <w:widowControl/>
              <w:suppressAutoHyphens/>
              <w:autoSpaceDE/>
              <w:autoSpaceDN/>
              <w:adjustRightInd/>
              <w:jc w:val="center"/>
              <w:rPr>
                <w:rFonts w:eastAsia="Calibri"/>
                <w:color w:val="000000"/>
                <w:sz w:val="24"/>
                <w:szCs w:val="24"/>
              </w:rPr>
            </w:pPr>
            <w:r>
              <w:rPr>
                <w:rFonts w:eastAsia="Calibri"/>
                <w:color w:val="000000"/>
                <w:sz w:val="24"/>
                <w:szCs w:val="24"/>
              </w:rPr>
              <w:t>34</w:t>
            </w:r>
          </w:p>
        </w:tc>
        <w:tc>
          <w:tcPr>
            <w:tcW w:w="570" w:type="pct"/>
            <w:tcBorders>
              <w:top w:val="single" w:sz="4" w:space="0" w:color="auto"/>
              <w:left w:val="single" w:sz="4" w:space="0" w:color="auto"/>
              <w:bottom w:val="single" w:sz="4" w:space="0" w:color="auto"/>
              <w:right w:val="single" w:sz="4" w:space="0" w:color="auto"/>
            </w:tcBorders>
            <w:vAlign w:val="center"/>
          </w:tcPr>
          <w:p w:rsidR="00067D73" w:rsidRDefault="00067D73" w:rsidP="00F76F3F">
            <w:pPr>
              <w:widowControl/>
              <w:suppressAutoHyphens/>
              <w:autoSpaceDE/>
              <w:autoSpaceDN/>
              <w:adjustRightInd/>
              <w:jc w:val="center"/>
              <w:rPr>
                <w:rFonts w:eastAsia="Calibri"/>
                <w:color w:val="000000"/>
                <w:sz w:val="24"/>
                <w:szCs w:val="24"/>
              </w:rPr>
            </w:pPr>
            <w:r>
              <w:rPr>
                <w:rFonts w:eastAsia="Calibri"/>
                <w:color w:val="000000"/>
                <w:sz w:val="24"/>
                <w:szCs w:val="24"/>
              </w:rPr>
              <w:t>58</w:t>
            </w:r>
          </w:p>
        </w:tc>
        <w:tc>
          <w:tcPr>
            <w:tcW w:w="828" w:type="pct"/>
            <w:tcBorders>
              <w:left w:val="single" w:sz="4" w:space="0" w:color="auto"/>
              <w:right w:val="single" w:sz="4" w:space="0" w:color="auto"/>
            </w:tcBorders>
            <w:vAlign w:val="center"/>
          </w:tcPr>
          <w:p w:rsidR="00067D73" w:rsidRPr="00F76F3F" w:rsidRDefault="00F26886" w:rsidP="00F76F3F">
            <w:pPr>
              <w:widowControl/>
              <w:autoSpaceDE/>
              <w:autoSpaceDN/>
              <w:adjustRightInd/>
              <w:rPr>
                <w:rFonts w:eastAsia="Calibri" w:cs="Calibri"/>
                <w:color w:val="000000"/>
                <w:sz w:val="24"/>
                <w:szCs w:val="24"/>
              </w:rPr>
            </w:pPr>
            <w:r w:rsidRPr="001A28BA">
              <w:rPr>
                <w:rFonts w:eastAsia="Calibri" w:cs="Calibri"/>
                <w:color w:val="000000"/>
                <w:sz w:val="24"/>
                <w:szCs w:val="24"/>
              </w:rPr>
              <w:t>Согласно учебному плану: контрольная работа</w:t>
            </w:r>
          </w:p>
        </w:tc>
      </w:tr>
      <w:tr w:rsidR="00F76F3F"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rPr>
                <w:rFonts w:eastAsia="Calibri" w:cs="Calibri"/>
                <w:color w:val="000000"/>
                <w:sz w:val="24"/>
                <w:szCs w:val="24"/>
              </w:rPr>
            </w:pPr>
            <w:r w:rsidRPr="00F76F3F">
              <w:rPr>
                <w:rFonts w:eastAsia="Calibri" w:cs="Calibri"/>
                <w:color w:val="000000"/>
                <w:sz w:val="24"/>
                <w:szCs w:val="24"/>
              </w:rPr>
              <w:t>В целом по дисциплине</w:t>
            </w:r>
          </w:p>
        </w:tc>
        <w:tc>
          <w:tcPr>
            <w:tcW w:w="449" w:type="pct"/>
            <w:tcBorders>
              <w:top w:val="single" w:sz="4" w:space="0" w:color="auto"/>
              <w:left w:val="single" w:sz="4" w:space="0" w:color="auto"/>
              <w:bottom w:val="single" w:sz="4" w:space="0" w:color="auto"/>
              <w:right w:val="single" w:sz="4" w:space="0" w:color="auto"/>
            </w:tcBorders>
            <w:vAlign w:val="center"/>
          </w:tcPr>
          <w:p w:rsidR="00F76F3F" w:rsidRPr="00F76F3F" w:rsidRDefault="006B542E" w:rsidP="00654E7D">
            <w:pPr>
              <w:widowControl/>
              <w:suppressAutoHyphens/>
              <w:autoSpaceDE/>
              <w:autoSpaceDN/>
              <w:adjustRightInd/>
              <w:jc w:val="center"/>
              <w:rPr>
                <w:rFonts w:eastAsia="Calibri"/>
                <w:color w:val="000000"/>
                <w:sz w:val="24"/>
                <w:szCs w:val="24"/>
                <w:lang w:val="en-US"/>
              </w:rPr>
            </w:pPr>
            <w:r>
              <w:rPr>
                <w:rFonts w:eastAsia="Calibri"/>
                <w:color w:val="000000"/>
                <w:sz w:val="24"/>
                <w:szCs w:val="24"/>
              </w:rPr>
              <w:t>252</w:t>
            </w:r>
          </w:p>
        </w:tc>
        <w:tc>
          <w:tcPr>
            <w:tcW w:w="461" w:type="pct"/>
            <w:tcBorders>
              <w:top w:val="single" w:sz="4" w:space="0" w:color="auto"/>
              <w:left w:val="single" w:sz="4" w:space="0" w:color="auto"/>
              <w:bottom w:val="single" w:sz="4" w:space="0" w:color="auto"/>
              <w:right w:val="single" w:sz="4" w:space="0" w:color="auto"/>
            </w:tcBorders>
            <w:vAlign w:val="center"/>
          </w:tcPr>
          <w:p w:rsidR="00F76F3F" w:rsidRPr="00F76F3F" w:rsidRDefault="00BF3970" w:rsidP="00F76F3F">
            <w:pPr>
              <w:widowControl/>
              <w:suppressAutoHyphens/>
              <w:autoSpaceDE/>
              <w:autoSpaceDN/>
              <w:adjustRightInd/>
              <w:jc w:val="center"/>
              <w:rPr>
                <w:rFonts w:eastAsia="Calibri"/>
                <w:bCs/>
                <w:color w:val="000000"/>
                <w:sz w:val="24"/>
                <w:szCs w:val="24"/>
              </w:rPr>
            </w:pPr>
            <w:r>
              <w:rPr>
                <w:rFonts w:eastAsia="Calibri"/>
                <w:bCs/>
                <w:color w:val="000000"/>
                <w:sz w:val="24"/>
                <w:szCs w:val="24"/>
              </w:rPr>
              <w:t>100</w:t>
            </w:r>
          </w:p>
        </w:tc>
        <w:tc>
          <w:tcPr>
            <w:tcW w:w="443" w:type="pct"/>
            <w:tcBorders>
              <w:top w:val="single" w:sz="4" w:space="0" w:color="auto"/>
              <w:left w:val="single" w:sz="4" w:space="0" w:color="auto"/>
              <w:bottom w:val="single" w:sz="4" w:space="0" w:color="auto"/>
              <w:right w:val="single" w:sz="4" w:space="0" w:color="auto"/>
            </w:tcBorders>
            <w:vAlign w:val="center"/>
          </w:tcPr>
          <w:p w:rsidR="00F76F3F" w:rsidRPr="00F76F3F" w:rsidRDefault="006B542E" w:rsidP="00F76F3F">
            <w:pPr>
              <w:widowControl/>
              <w:suppressAutoHyphens/>
              <w:autoSpaceDE/>
              <w:autoSpaceDN/>
              <w:adjustRightInd/>
              <w:jc w:val="center"/>
              <w:rPr>
                <w:rFonts w:eastAsia="Calibri"/>
                <w:color w:val="000000"/>
                <w:sz w:val="24"/>
                <w:szCs w:val="24"/>
              </w:rPr>
            </w:pPr>
            <w:r>
              <w:rPr>
                <w:rFonts w:eastAsia="Calibri"/>
                <w:color w:val="000000"/>
                <w:sz w:val="24"/>
                <w:szCs w:val="24"/>
              </w:rPr>
              <w:t>32</w:t>
            </w:r>
          </w:p>
        </w:tc>
        <w:tc>
          <w:tcPr>
            <w:tcW w:w="759" w:type="pct"/>
            <w:tcBorders>
              <w:top w:val="single" w:sz="4" w:space="0" w:color="auto"/>
              <w:left w:val="single" w:sz="4" w:space="0" w:color="auto"/>
              <w:bottom w:val="single" w:sz="4" w:space="0" w:color="auto"/>
              <w:right w:val="single" w:sz="4" w:space="0" w:color="auto"/>
            </w:tcBorders>
            <w:vAlign w:val="center"/>
          </w:tcPr>
          <w:p w:rsidR="00F76F3F" w:rsidRPr="00F76F3F" w:rsidRDefault="006B542E" w:rsidP="00F76F3F">
            <w:pPr>
              <w:widowControl/>
              <w:suppressAutoHyphens/>
              <w:autoSpaceDE/>
              <w:autoSpaceDN/>
              <w:adjustRightInd/>
              <w:spacing w:after="60"/>
              <w:jc w:val="center"/>
              <w:rPr>
                <w:rFonts w:eastAsia="Calibri"/>
                <w:color w:val="000000"/>
                <w:sz w:val="24"/>
                <w:szCs w:val="24"/>
              </w:rPr>
            </w:pPr>
            <w:r>
              <w:rPr>
                <w:rFonts w:eastAsia="Calibri"/>
                <w:bCs/>
                <w:color w:val="000000"/>
                <w:sz w:val="24"/>
                <w:szCs w:val="24"/>
              </w:rPr>
              <w:t>68</w:t>
            </w:r>
          </w:p>
        </w:tc>
        <w:tc>
          <w:tcPr>
            <w:tcW w:w="570" w:type="pct"/>
            <w:tcBorders>
              <w:top w:val="single" w:sz="4" w:space="0" w:color="auto"/>
              <w:left w:val="single" w:sz="4" w:space="0" w:color="auto"/>
              <w:bottom w:val="single" w:sz="4" w:space="0" w:color="auto"/>
              <w:right w:val="single" w:sz="4" w:space="0" w:color="auto"/>
            </w:tcBorders>
            <w:vAlign w:val="center"/>
          </w:tcPr>
          <w:p w:rsidR="00F76F3F" w:rsidRPr="00F76F3F" w:rsidRDefault="00067D73" w:rsidP="0066558E">
            <w:pPr>
              <w:widowControl/>
              <w:suppressAutoHyphens/>
              <w:autoSpaceDE/>
              <w:autoSpaceDN/>
              <w:adjustRightInd/>
              <w:jc w:val="center"/>
              <w:rPr>
                <w:rFonts w:eastAsia="Calibri"/>
                <w:color w:val="000000"/>
                <w:sz w:val="24"/>
                <w:szCs w:val="24"/>
              </w:rPr>
            </w:pPr>
            <w:r>
              <w:rPr>
                <w:rFonts w:eastAsia="Calibri"/>
                <w:color w:val="000000"/>
                <w:sz w:val="24"/>
                <w:szCs w:val="24"/>
              </w:rPr>
              <w:t>152</w:t>
            </w:r>
          </w:p>
        </w:tc>
        <w:tc>
          <w:tcPr>
            <w:tcW w:w="828" w:type="pct"/>
            <w:tcBorders>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color w:val="000000"/>
                <w:sz w:val="24"/>
                <w:szCs w:val="24"/>
              </w:rPr>
            </w:pPr>
          </w:p>
        </w:tc>
      </w:tr>
      <w:tr w:rsidR="00F76F3F" w:rsidRPr="00F76F3F" w:rsidTr="00F26886">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ind w:right="321"/>
              <w:rPr>
                <w:rFonts w:eastAsia="Calibri" w:cs="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Итого в %</w:t>
            </w:r>
          </w:p>
        </w:tc>
        <w:tc>
          <w:tcPr>
            <w:tcW w:w="449"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jc w:val="center"/>
              <w:rPr>
                <w:rFonts w:eastAsia="Calibri" w:cs="Calibri"/>
                <w:color w:val="000000"/>
                <w:sz w:val="24"/>
                <w:szCs w:val="24"/>
              </w:rPr>
            </w:pPr>
          </w:p>
        </w:tc>
        <w:tc>
          <w:tcPr>
            <w:tcW w:w="461" w:type="pct"/>
            <w:tcBorders>
              <w:top w:val="single" w:sz="4" w:space="0" w:color="auto"/>
              <w:left w:val="single" w:sz="4" w:space="0" w:color="auto"/>
              <w:bottom w:val="single" w:sz="4" w:space="0" w:color="auto"/>
              <w:right w:val="single" w:sz="4" w:space="0" w:color="auto"/>
            </w:tcBorders>
            <w:vAlign w:val="center"/>
          </w:tcPr>
          <w:p w:rsidR="00F76F3F" w:rsidRPr="00F76F3F" w:rsidRDefault="00D67F6A" w:rsidP="00F76F3F">
            <w:pPr>
              <w:widowControl/>
              <w:suppressAutoHyphens/>
              <w:autoSpaceDE/>
              <w:autoSpaceDN/>
              <w:adjustRightInd/>
              <w:jc w:val="center"/>
              <w:rPr>
                <w:rFonts w:eastAsia="Calibri" w:cs="Calibri"/>
                <w:sz w:val="24"/>
                <w:szCs w:val="24"/>
              </w:rPr>
            </w:pPr>
            <w:r>
              <w:rPr>
                <w:rFonts w:eastAsia="Calibri" w:cs="Calibri"/>
                <w:sz w:val="24"/>
                <w:szCs w:val="24"/>
              </w:rPr>
              <w:t>40</w:t>
            </w:r>
          </w:p>
        </w:tc>
        <w:tc>
          <w:tcPr>
            <w:tcW w:w="443" w:type="pct"/>
            <w:tcBorders>
              <w:top w:val="single" w:sz="4" w:space="0" w:color="auto"/>
              <w:left w:val="single" w:sz="4" w:space="0" w:color="auto"/>
              <w:bottom w:val="single" w:sz="4" w:space="0" w:color="auto"/>
              <w:right w:val="single" w:sz="4" w:space="0" w:color="auto"/>
            </w:tcBorders>
            <w:vAlign w:val="center"/>
          </w:tcPr>
          <w:p w:rsidR="00F76F3F" w:rsidRPr="00F76F3F" w:rsidRDefault="00941BDA" w:rsidP="00F76F3F">
            <w:pPr>
              <w:widowControl/>
              <w:suppressAutoHyphens/>
              <w:autoSpaceDE/>
              <w:autoSpaceDN/>
              <w:adjustRightInd/>
              <w:jc w:val="center"/>
              <w:rPr>
                <w:rFonts w:eastAsia="Calibri" w:cs="Calibri"/>
                <w:sz w:val="24"/>
                <w:szCs w:val="24"/>
              </w:rPr>
            </w:pPr>
            <w:r>
              <w:rPr>
                <w:rFonts w:eastAsia="Calibri" w:cs="Calibri"/>
                <w:sz w:val="24"/>
                <w:szCs w:val="24"/>
              </w:rPr>
              <w:t>32</w:t>
            </w:r>
          </w:p>
        </w:tc>
        <w:tc>
          <w:tcPr>
            <w:tcW w:w="759" w:type="pct"/>
            <w:tcBorders>
              <w:top w:val="single" w:sz="4" w:space="0" w:color="auto"/>
              <w:left w:val="single" w:sz="4" w:space="0" w:color="auto"/>
              <w:bottom w:val="single" w:sz="4" w:space="0" w:color="auto"/>
              <w:right w:val="single" w:sz="4" w:space="0" w:color="auto"/>
            </w:tcBorders>
            <w:vAlign w:val="center"/>
          </w:tcPr>
          <w:p w:rsidR="00F76F3F" w:rsidRPr="00F76F3F" w:rsidRDefault="00941BDA" w:rsidP="00A563B9">
            <w:pPr>
              <w:widowControl/>
              <w:suppressAutoHyphens/>
              <w:autoSpaceDE/>
              <w:autoSpaceDN/>
              <w:adjustRightInd/>
              <w:jc w:val="center"/>
              <w:rPr>
                <w:rFonts w:eastAsia="Calibri" w:cs="Calibri"/>
                <w:sz w:val="24"/>
                <w:szCs w:val="24"/>
              </w:rPr>
            </w:pPr>
            <w:r>
              <w:rPr>
                <w:rFonts w:eastAsia="Calibri" w:cs="Calibri"/>
                <w:sz w:val="24"/>
                <w:szCs w:val="24"/>
              </w:rPr>
              <w:t>68</w:t>
            </w:r>
          </w:p>
        </w:tc>
        <w:tc>
          <w:tcPr>
            <w:tcW w:w="570" w:type="pct"/>
            <w:tcBorders>
              <w:top w:val="single" w:sz="4" w:space="0" w:color="auto"/>
              <w:left w:val="single" w:sz="4" w:space="0" w:color="auto"/>
              <w:bottom w:val="single" w:sz="4" w:space="0" w:color="auto"/>
              <w:right w:val="single" w:sz="4" w:space="0" w:color="auto"/>
            </w:tcBorders>
            <w:vAlign w:val="center"/>
          </w:tcPr>
          <w:p w:rsidR="00F76F3F" w:rsidRPr="00F76F3F" w:rsidRDefault="00BB04E6" w:rsidP="00F76F3F">
            <w:pPr>
              <w:widowControl/>
              <w:suppressAutoHyphens/>
              <w:autoSpaceDE/>
              <w:autoSpaceDN/>
              <w:adjustRightInd/>
              <w:jc w:val="center"/>
              <w:rPr>
                <w:rFonts w:eastAsia="Calibri" w:cs="Calibri"/>
                <w:sz w:val="24"/>
                <w:szCs w:val="24"/>
              </w:rPr>
            </w:pPr>
            <w:r>
              <w:rPr>
                <w:rFonts w:eastAsia="Calibri" w:cs="Calibri"/>
                <w:sz w:val="24"/>
                <w:szCs w:val="24"/>
              </w:rPr>
              <w:t>60</w:t>
            </w:r>
          </w:p>
        </w:tc>
        <w:tc>
          <w:tcPr>
            <w:tcW w:w="828"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b/>
                <w:color w:val="000000"/>
                <w:sz w:val="24"/>
                <w:szCs w:val="24"/>
              </w:rPr>
            </w:pPr>
          </w:p>
        </w:tc>
      </w:tr>
    </w:tbl>
    <w:p w:rsidR="00F76F3F" w:rsidRDefault="00F76F3F" w:rsidP="00F76F3F"/>
    <w:p w:rsidR="006267D2" w:rsidRDefault="006267D2" w:rsidP="00F76F3F"/>
    <w:p w:rsidR="00E26B4F" w:rsidRDefault="00E26B4F" w:rsidP="00F76F3F"/>
    <w:tbl>
      <w:tblPr>
        <w:tblW w:w="542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0"/>
        <w:gridCol w:w="2376"/>
        <w:gridCol w:w="955"/>
        <w:gridCol w:w="994"/>
        <w:gridCol w:w="994"/>
        <w:gridCol w:w="1701"/>
        <w:gridCol w:w="1417"/>
        <w:gridCol w:w="1544"/>
      </w:tblGrid>
      <w:tr w:rsidR="006804F4" w:rsidRPr="00F76F3F" w:rsidTr="007636C4">
        <w:tc>
          <w:tcPr>
            <w:tcW w:w="5000" w:type="pct"/>
            <w:gridSpan w:val="8"/>
            <w:tcBorders>
              <w:top w:val="single" w:sz="4" w:space="0" w:color="auto"/>
              <w:left w:val="single" w:sz="4" w:space="0" w:color="auto"/>
              <w:bottom w:val="single" w:sz="4" w:space="0" w:color="auto"/>
              <w:right w:val="single" w:sz="4" w:space="0" w:color="auto"/>
            </w:tcBorders>
            <w:vAlign w:val="center"/>
          </w:tcPr>
          <w:p w:rsidR="006804F4" w:rsidRPr="00F76F3F" w:rsidRDefault="006267D2" w:rsidP="00941BDA">
            <w:pPr>
              <w:widowControl/>
              <w:tabs>
                <w:tab w:val="left" w:pos="805"/>
                <w:tab w:val="left" w:pos="3229"/>
                <w:tab w:val="left" w:pos="4201"/>
                <w:tab w:val="left" w:pos="5197"/>
                <w:tab w:val="left" w:pos="6205"/>
                <w:tab w:val="left" w:pos="7825"/>
                <w:tab w:val="left" w:pos="9109"/>
              </w:tabs>
              <w:suppressAutoHyphens/>
              <w:autoSpaceDE/>
              <w:autoSpaceDN/>
              <w:adjustRightInd/>
              <w:jc w:val="center"/>
              <w:rPr>
                <w:rFonts w:eastAsia="Calibri" w:cs="Calibri"/>
                <w:b/>
                <w:color w:val="000000"/>
                <w:sz w:val="24"/>
                <w:szCs w:val="24"/>
              </w:rPr>
            </w:pPr>
            <w:r>
              <w:rPr>
                <w:rFonts w:eastAsia="Calibri" w:cs="Calibri"/>
                <w:b/>
                <w:color w:val="000000"/>
                <w:sz w:val="24"/>
                <w:szCs w:val="24"/>
              </w:rPr>
              <w:t>И</w:t>
            </w:r>
            <w:r w:rsidR="00941BDA">
              <w:rPr>
                <w:rFonts w:eastAsia="Calibri" w:cs="Calibri"/>
                <w:b/>
                <w:color w:val="000000"/>
                <w:sz w:val="24"/>
                <w:szCs w:val="24"/>
              </w:rPr>
              <w:t>нститут онлайн-образования, заочная форма обучения</w:t>
            </w:r>
          </w:p>
        </w:tc>
      </w:tr>
      <w:tr w:rsidR="006804F4" w:rsidRPr="00F76F3F" w:rsidTr="00D258B1">
        <w:tc>
          <w:tcPr>
            <w:tcW w:w="422" w:type="pct"/>
            <w:vMerge w:val="restar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ind w:right="321"/>
              <w:rPr>
                <w:rFonts w:eastAsia="Calibri" w:cs="Calibri"/>
                <w:color w:val="000000"/>
                <w:sz w:val="24"/>
                <w:szCs w:val="24"/>
              </w:rPr>
            </w:pPr>
            <w:r w:rsidRPr="00F76F3F">
              <w:rPr>
                <w:rFonts w:eastAsia="Calibri" w:cs="Calibri"/>
                <w:color w:val="000000"/>
                <w:sz w:val="24"/>
                <w:szCs w:val="24"/>
              </w:rPr>
              <w:t>№</w:t>
            </w:r>
          </w:p>
          <w:p w:rsidR="006804F4" w:rsidRPr="00F76F3F" w:rsidRDefault="006804F4" w:rsidP="007636C4">
            <w:pPr>
              <w:widowControl/>
              <w:suppressAutoHyphens/>
              <w:autoSpaceDE/>
              <w:autoSpaceDN/>
              <w:adjustRightInd/>
              <w:ind w:right="36"/>
              <w:rPr>
                <w:rFonts w:eastAsia="Calibri" w:cs="Calibri"/>
                <w:color w:val="000000"/>
                <w:sz w:val="24"/>
                <w:szCs w:val="24"/>
              </w:rPr>
            </w:pPr>
            <w:r w:rsidRPr="00F76F3F">
              <w:rPr>
                <w:rFonts w:eastAsia="Calibri" w:cs="Calibri"/>
                <w:color w:val="000000"/>
                <w:sz w:val="24"/>
                <w:szCs w:val="24"/>
              </w:rPr>
              <w:t>п/п</w:t>
            </w:r>
          </w:p>
        </w:tc>
        <w:tc>
          <w:tcPr>
            <w:tcW w:w="1090" w:type="pct"/>
            <w:vMerge w:val="restar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rPr>
                <w:rFonts w:eastAsia="Calibri" w:cs="Calibri"/>
                <w:color w:val="000000"/>
                <w:sz w:val="24"/>
                <w:szCs w:val="24"/>
              </w:rPr>
            </w:pPr>
          </w:p>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Наименование тем (разделов) дисциплины</w:t>
            </w:r>
          </w:p>
        </w:tc>
        <w:tc>
          <w:tcPr>
            <w:tcW w:w="2780" w:type="pct"/>
            <w:gridSpan w:val="5"/>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Трудоёмкость в часах</w:t>
            </w:r>
          </w:p>
        </w:tc>
        <w:tc>
          <w:tcPr>
            <w:tcW w:w="708" w:type="pct"/>
            <w:vMerge w:val="restart"/>
            <w:tcBorders>
              <w:top w:val="single" w:sz="4" w:space="0" w:color="auto"/>
              <w:left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Формы текущего контроля успеваемости</w:t>
            </w:r>
          </w:p>
        </w:tc>
      </w:tr>
      <w:tr w:rsidR="006804F4" w:rsidRPr="00F76F3F" w:rsidTr="00D258B1">
        <w:tc>
          <w:tcPr>
            <w:tcW w:w="422"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ind w:right="321"/>
              <w:rPr>
                <w:rFonts w:eastAsia="Calibri" w:cs="Calibri"/>
                <w:color w:val="000000"/>
                <w:sz w:val="24"/>
                <w:szCs w:val="24"/>
              </w:rPr>
            </w:pPr>
          </w:p>
        </w:tc>
        <w:tc>
          <w:tcPr>
            <w:tcW w:w="1090"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c>
          <w:tcPr>
            <w:tcW w:w="438" w:type="pct"/>
            <w:vMerge w:val="restar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b/>
                <w:color w:val="000000"/>
                <w:sz w:val="24"/>
                <w:szCs w:val="24"/>
              </w:rPr>
            </w:pPr>
            <w:r w:rsidRPr="00F76F3F">
              <w:rPr>
                <w:rFonts w:eastAsia="Calibri" w:cs="Calibri"/>
                <w:b/>
                <w:color w:val="000000"/>
                <w:sz w:val="24"/>
                <w:szCs w:val="24"/>
              </w:rPr>
              <w:t xml:space="preserve">Всего </w:t>
            </w:r>
          </w:p>
        </w:tc>
        <w:tc>
          <w:tcPr>
            <w:tcW w:w="1692" w:type="pct"/>
            <w:gridSpan w:val="3"/>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Контактная работа-</w:t>
            </w:r>
          </w:p>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Аудиторная работа</w:t>
            </w:r>
          </w:p>
        </w:tc>
        <w:tc>
          <w:tcPr>
            <w:tcW w:w="650" w:type="pct"/>
            <w:vMerge w:val="restar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proofErr w:type="spellStart"/>
            <w:r w:rsidRPr="00F76F3F">
              <w:rPr>
                <w:rFonts w:eastAsia="Calibri" w:cs="Calibri"/>
                <w:b/>
                <w:color w:val="000000"/>
                <w:sz w:val="24"/>
                <w:szCs w:val="24"/>
              </w:rPr>
              <w:t>Самостоя</w:t>
            </w:r>
            <w:proofErr w:type="spellEnd"/>
            <w:r w:rsidR="00D258B1">
              <w:rPr>
                <w:rFonts w:eastAsia="Calibri" w:cs="Calibri"/>
                <w:b/>
                <w:color w:val="000000"/>
                <w:sz w:val="24"/>
                <w:szCs w:val="24"/>
              </w:rPr>
              <w:t>-</w:t>
            </w:r>
            <w:r w:rsidRPr="00F76F3F">
              <w:rPr>
                <w:rFonts w:eastAsia="Calibri" w:cs="Calibri"/>
                <w:b/>
                <w:color w:val="000000"/>
                <w:sz w:val="24"/>
                <w:szCs w:val="24"/>
              </w:rPr>
              <w:t>тельная работа</w:t>
            </w:r>
          </w:p>
        </w:tc>
        <w:tc>
          <w:tcPr>
            <w:tcW w:w="708" w:type="pct"/>
            <w:vMerge/>
            <w:tcBorders>
              <w:left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r>
      <w:tr w:rsidR="00D258B1" w:rsidRPr="00F76F3F" w:rsidTr="00D258B1">
        <w:trPr>
          <w:trHeight w:val="463"/>
        </w:trPr>
        <w:tc>
          <w:tcPr>
            <w:tcW w:w="422"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ind w:right="321"/>
              <w:rPr>
                <w:rFonts w:eastAsia="Calibri" w:cs="Calibri"/>
                <w:color w:val="000000"/>
                <w:sz w:val="24"/>
                <w:szCs w:val="24"/>
              </w:rPr>
            </w:pPr>
          </w:p>
        </w:tc>
        <w:tc>
          <w:tcPr>
            <w:tcW w:w="1090"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color w:val="000000"/>
                <w:sz w:val="24"/>
                <w:szCs w:val="24"/>
              </w:rPr>
            </w:pPr>
          </w:p>
        </w:tc>
        <w:tc>
          <w:tcPr>
            <w:tcW w:w="456" w:type="pc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 xml:space="preserve">Общая, в </w:t>
            </w:r>
            <w:proofErr w:type="spellStart"/>
            <w:r w:rsidRPr="00F76F3F">
              <w:rPr>
                <w:rFonts w:eastAsia="Calibri" w:cs="Calibri"/>
                <w:color w:val="000000"/>
                <w:sz w:val="24"/>
                <w:szCs w:val="24"/>
              </w:rPr>
              <w:t>т.ч</w:t>
            </w:r>
            <w:proofErr w:type="spellEnd"/>
            <w:r w:rsidRPr="00F76F3F">
              <w:rPr>
                <w:rFonts w:eastAsia="Calibri" w:cs="Calibri"/>
                <w:color w:val="000000"/>
                <w:sz w:val="24"/>
                <w:szCs w:val="24"/>
              </w:rPr>
              <w:t>.:</w:t>
            </w:r>
          </w:p>
        </w:tc>
        <w:tc>
          <w:tcPr>
            <w:tcW w:w="456" w:type="pc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Лекции</w:t>
            </w:r>
          </w:p>
          <w:p w:rsidR="006804F4" w:rsidRPr="00F76F3F" w:rsidRDefault="006804F4" w:rsidP="007636C4">
            <w:pPr>
              <w:widowControl/>
              <w:suppressAutoHyphens/>
              <w:autoSpaceDE/>
              <w:autoSpaceDN/>
              <w:adjustRightInd/>
              <w:rPr>
                <w:rFonts w:eastAsia="Calibri" w:cs="Calibri"/>
                <w:color w:val="000000"/>
                <w:sz w:val="24"/>
                <w:szCs w:val="24"/>
              </w:rPr>
            </w:pPr>
          </w:p>
        </w:tc>
        <w:tc>
          <w:tcPr>
            <w:tcW w:w="780" w:type="pc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Семинары, практические</w:t>
            </w:r>
          </w:p>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занятия</w:t>
            </w:r>
          </w:p>
        </w:tc>
        <w:tc>
          <w:tcPr>
            <w:tcW w:w="650"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c>
          <w:tcPr>
            <w:tcW w:w="708" w:type="pct"/>
            <w:vMerge/>
            <w:tcBorders>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r>
      <w:tr w:rsidR="006804F4" w:rsidRPr="00F76F3F" w:rsidTr="007636C4">
        <w:tc>
          <w:tcPr>
            <w:tcW w:w="5000" w:type="pct"/>
            <w:gridSpan w:val="8"/>
            <w:tcBorders>
              <w:top w:val="single" w:sz="4" w:space="0" w:color="auto"/>
              <w:left w:val="single" w:sz="4" w:space="0" w:color="auto"/>
              <w:bottom w:val="single" w:sz="4" w:space="0" w:color="auto"/>
              <w:right w:val="single" w:sz="4" w:space="0" w:color="auto"/>
            </w:tcBorders>
            <w:vAlign w:val="center"/>
          </w:tcPr>
          <w:p w:rsidR="006804F4" w:rsidRPr="006804F4" w:rsidRDefault="006804F4" w:rsidP="0077450B">
            <w:pPr>
              <w:pStyle w:val="a4"/>
              <w:widowControl/>
              <w:numPr>
                <w:ilvl w:val="0"/>
                <w:numId w:val="17"/>
              </w:numPr>
              <w:suppressAutoHyphens/>
              <w:autoSpaceDE/>
              <w:autoSpaceDN/>
              <w:adjustRightInd/>
              <w:jc w:val="center"/>
              <w:rPr>
                <w:b/>
                <w:color w:val="000000"/>
                <w:sz w:val="24"/>
                <w:szCs w:val="24"/>
              </w:rPr>
            </w:pPr>
            <w:r w:rsidRPr="006804F4">
              <w:rPr>
                <w:b/>
                <w:color w:val="000000"/>
                <w:sz w:val="24"/>
                <w:szCs w:val="24"/>
              </w:rPr>
              <w:t>семестр</w:t>
            </w: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Default="006804F4" w:rsidP="006804F4">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1</w:t>
            </w:r>
          </w:p>
          <w:p w:rsidR="006804F4" w:rsidRPr="00F76F3F" w:rsidRDefault="006804F4" w:rsidP="006804F4">
            <w:pPr>
              <w:widowControl/>
              <w:suppressAutoHyphens/>
              <w:autoSpaceDE/>
              <w:autoSpaceDN/>
              <w:adjustRightInd/>
              <w:spacing w:line="259" w:lineRule="auto"/>
              <w:ind w:right="321"/>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tabs>
                <w:tab w:val="right" w:pos="9356"/>
              </w:tabs>
              <w:suppressAutoHyphens/>
              <w:autoSpaceDE/>
              <w:autoSpaceDN/>
              <w:adjustRightInd/>
              <w:rPr>
                <w:rFonts w:eastAsia="Calibri" w:cs="Calibri"/>
                <w:color w:val="000000"/>
                <w:sz w:val="24"/>
                <w:szCs w:val="24"/>
              </w:rPr>
            </w:pPr>
            <w:r w:rsidRPr="006B79EC">
              <w:rPr>
                <w:sz w:val="24"/>
                <w:szCs w:val="24"/>
              </w:rPr>
              <w:t>Основные принципы построения информационных систем бухгалтерского учета</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autoSpaceDE/>
              <w:autoSpaceDN/>
              <w:adjustRightInd/>
              <w:jc w:val="center"/>
              <w:rPr>
                <w:rFonts w:eastAsia="Calibri"/>
                <w:color w:val="000000"/>
                <w:sz w:val="24"/>
                <w:szCs w:val="24"/>
              </w:rPr>
            </w:pPr>
            <w:r>
              <w:rPr>
                <w:rFonts w:eastAsia="Calibri"/>
                <w:color w:val="000000"/>
                <w:sz w:val="24"/>
                <w:szCs w:val="24"/>
              </w:rPr>
              <w:t>20</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8B5588" w:rsidP="007636C4">
            <w:pPr>
              <w:widowControl/>
              <w:suppressAutoHyphens/>
              <w:autoSpaceDE/>
              <w:autoSpaceDN/>
              <w:adjustRightInd/>
              <w:jc w:val="center"/>
              <w:rPr>
                <w:rFonts w:eastAsia="Calibri"/>
                <w:color w:val="000000"/>
                <w:sz w:val="24"/>
                <w:szCs w:val="24"/>
              </w:rPr>
            </w:pPr>
            <w:r>
              <w:rPr>
                <w:rFonts w:eastAsia="Calibri"/>
                <w:color w:val="000000"/>
                <w:sz w:val="24"/>
                <w:szCs w:val="24"/>
              </w:rPr>
              <w:t>0,5</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421DAF" w:rsidP="007636C4">
            <w:pPr>
              <w:widowControl/>
              <w:suppressAutoHyphens/>
              <w:autoSpaceDE/>
              <w:autoSpaceDN/>
              <w:adjustRightInd/>
              <w:jc w:val="center"/>
              <w:rPr>
                <w:rFonts w:eastAsia="Calibri"/>
                <w:color w:val="000000"/>
                <w:sz w:val="24"/>
                <w:szCs w:val="24"/>
              </w:rPr>
            </w:pPr>
            <w:r>
              <w:rPr>
                <w:rFonts w:eastAsia="Calibri"/>
                <w:color w:val="000000"/>
                <w:sz w:val="24"/>
                <w:szCs w:val="24"/>
              </w:rPr>
              <w:t>1,5</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Pr="00F76F3F" w:rsidRDefault="00897F90" w:rsidP="007636C4">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708" w:type="pct"/>
            <w:vMerge w:val="restart"/>
            <w:tcBorders>
              <w:top w:val="single" w:sz="4" w:space="0" w:color="auto"/>
              <w:left w:val="single" w:sz="4" w:space="0" w:color="auto"/>
              <w:right w:val="single" w:sz="4" w:space="0" w:color="auto"/>
            </w:tcBorders>
            <w:vAlign w:val="center"/>
            <w:hideMark/>
          </w:tcPr>
          <w:p w:rsidR="0040240F" w:rsidRPr="0040240F" w:rsidRDefault="0040240F" w:rsidP="0040240F">
            <w:pPr>
              <w:widowControl/>
              <w:suppressAutoHyphens/>
              <w:autoSpaceDE/>
              <w:autoSpaceDN/>
              <w:adjustRightInd/>
              <w:rPr>
                <w:color w:val="000000"/>
                <w:sz w:val="24"/>
                <w:szCs w:val="24"/>
              </w:rPr>
            </w:pPr>
            <w:proofErr w:type="spellStart"/>
            <w:proofErr w:type="gramStart"/>
            <w:r w:rsidRPr="0040240F">
              <w:rPr>
                <w:color w:val="000000"/>
                <w:sz w:val="24"/>
                <w:szCs w:val="24"/>
              </w:rPr>
              <w:t>Тестирова-ние</w:t>
            </w:r>
            <w:proofErr w:type="spellEnd"/>
            <w:proofErr w:type="gramEnd"/>
            <w:r w:rsidRPr="0040240F">
              <w:rPr>
                <w:color w:val="000000"/>
                <w:sz w:val="24"/>
                <w:szCs w:val="24"/>
              </w:rPr>
              <w:t xml:space="preserve"> теории. </w:t>
            </w:r>
          </w:p>
          <w:p w:rsidR="0040240F" w:rsidRPr="0040240F" w:rsidRDefault="0040240F" w:rsidP="0040240F">
            <w:pPr>
              <w:widowControl/>
              <w:suppressAutoHyphens/>
              <w:autoSpaceDE/>
              <w:autoSpaceDN/>
              <w:adjustRightInd/>
              <w:rPr>
                <w:color w:val="000000"/>
                <w:sz w:val="24"/>
                <w:szCs w:val="24"/>
              </w:rPr>
            </w:pPr>
            <w:proofErr w:type="spellStart"/>
            <w:proofErr w:type="gramStart"/>
            <w:r w:rsidRPr="0040240F">
              <w:rPr>
                <w:color w:val="000000"/>
                <w:sz w:val="24"/>
                <w:szCs w:val="24"/>
              </w:rPr>
              <w:t>Самостоя</w:t>
            </w:r>
            <w:proofErr w:type="spellEnd"/>
            <w:r w:rsidRPr="0040240F">
              <w:rPr>
                <w:color w:val="000000"/>
                <w:sz w:val="24"/>
                <w:szCs w:val="24"/>
              </w:rPr>
              <w:t>-тельные</w:t>
            </w:r>
            <w:proofErr w:type="gramEnd"/>
            <w:r w:rsidRPr="0040240F">
              <w:rPr>
                <w:color w:val="000000"/>
                <w:sz w:val="24"/>
                <w:szCs w:val="24"/>
              </w:rPr>
              <w:t xml:space="preserve"> работы. Проверка </w:t>
            </w:r>
            <w:proofErr w:type="spellStart"/>
            <w:r w:rsidRPr="0040240F">
              <w:rPr>
                <w:color w:val="000000"/>
                <w:sz w:val="24"/>
                <w:szCs w:val="24"/>
              </w:rPr>
              <w:t>правиль</w:t>
            </w:r>
            <w:proofErr w:type="spellEnd"/>
            <w:r w:rsidRPr="0040240F">
              <w:rPr>
                <w:color w:val="000000"/>
                <w:sz w:val="24"/>
                <w:szCs w:val="24"/>
              </w:rPr>
              <w:t>-</w:t>
            </w:r>
          </w:p>
          <w:p w:rsidR="0040240F" w:rsidRPr="0040240F" w:rsidRDefault="0040240F" w:rsidP="0040240F">
            <w:pPr>
              <w:widowControl/>
              <w:suppressAutoHyphens/>
              <w:autoSpaceDE/>
              <w:autoSpaceDN/>
              <w:adjustRightInd/>
              <w:rPr>
                <w:color w:val="000000"/>
                <w:sz w:val="24"/>
                <w:szCs w:val="24"/>
              </w:rPr>
            </w:pPr>
            <w:proofErr w:type="spellStart"/>
            <w:r w:rsidRPr="0040240F">
              <w:rPr>
                <w:color w:val="000000"/>
                <w:sz w:val="24"/>
                <w:szCs w:val="24"/>
              </w:rPr>
              <w:t>ности</w:t>
            </w:r>
            <w:proofErr w:type="spellEnd"/>
            <w:r w:rsidRPr="0040240F">
              <w:rPr>
                <w:color w:val="000000"/>
                <w:sz w:val="24"/>
                <w:szCs w:val="24"/>
              </w:rPr>
              <w:t xml:space="preserve"> выполнения индивидуальных заданий. </w:t>
            </w:r>
          </w:p>
          <w:p w:rsidR="006804F4" w:rsidRPr="00F76F3F" w:rsidRDefault="006804F4" w:rsidP="007636C4">
            <w:pPr>
              <w:widowControl/>
              <w:suppressAutoHyphens/>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Default="006804F4" w:rsidP="006804F4">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2</w:t>
            </w:r>
          </w:p>
          <w:p w:rsidR="006804F4" w:rsidRPr="00F76F3F" w:rsidRDefault="006804F4" w:rsidP="006804F4">
            <w:pPr>
              <w:widowControl/>
              <w:suppressAutoHyphens/>
              <w:autoSpaceDE/>
              <w:autoSpaceDN/>
              <w:adjustRightInd/>
              <w:spacing w:line="259" w:lineRule="auto"/>
              <w:ind w:right="321"/>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tabs>
                <w:tab w:val="right" w:pos="9356"/>
              </w:tabs>
              <w:suppressAutoHyphens/>
              <w:autoSpaceDE/>
              <w:autoSpaceDN/>
              <w:adjustRightInd/>
              <w:rPr>
                <w:rFonts w:eastAsia="Calibri" w:cs="Calibri"/>
                <w:color w:val="000000"/>
                <w:sz w:val="24"/>
                <w:szCs w:val="24"/>
              </w:rPr>
            </w:pPr>
            <w:r w:rsidRPr="00035C9B">
              <w:rPr>
                <w:sz w:val="24"/>
                <w:szCs w:val="24"/>
              </w:rPr>
              <w:t>Организация учета налога на до</w:t>
            </w:r>
            <w:r>
              <w:rPr>
                <w:sz w:val="24"/>
                <w:szCs w:val="24"/>
              </w:rPr>
              <w:t>бавленную стоимость (НДС) в бухгалтерской</w:t>
            </w:r>
            <w:r w:rsidRPr="00035C9B">
              <w:rPr>
                <w:sz w:val="24"/>
                <w:szCs w:val="24"/>
              </w:rPr>
              <w:t xml:space="preserve"> информационной системе</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E52861">
            <w:pPr>
              <w:widowControl/>
              <w:autoSpaceDE/>
              <w:autoSpaceDN/>
              <w:adjustRightInd/>
              <w:jc w:val="center"/>
              <w:rPr>
                <w:rFonts w:eastAsia="Calibri"/>
                <w:color w:val="000000"/>
                <w:sz w:val="24"/>
                <w:szCs w:val="24"/>
              </w:rPr>
            </w:pPr>
            <w:r>
              <w:rPr>
                <w:rFonts w:eastAsia="Calibri"/>
                <w:color w:val="000000"/>
                <w:sz w:val="24"/>
                <w:szCs w:val="24"/>
              </w:rPr>
              <w:t>2</w:t>
            </w:r>
            <w:r w:rsidR="00E52861">
              <w:rPr>
                <w:rFonts w:eastAsia="Calibri"/>
                <w:color w:val="000000"/>
                <w:sz w:val="24"/>
                <w:szCs w:val="24"/>
              </w:rPr>
              <w:t>1</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FF3A68" w:rsidP="007636C4">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D006AF" w:rsidP="007636C4">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708" w:type="pct"/>
            <w:vMerge/>
            <w:tcBorders>
              <w:left w:val="single" w:sz="4" w:space="0" w:color="auto"/>
              <w:right w:val="single" w:sz="4" w:space="0" w:color="auto"/>
            </w:tcBorders>
            <w:vAlign w:val="center"/>
          </w:tcPr>
          <w:p w:rsidR="006804F4" w:rsidRPr="00F76F3F" w:rsidRDefault="006804F4" w:rsidP="007636C4">
            <w:pPr>
              <w:widowControl/>
              <w:suppressAutoHyphens/>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6804F4">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3</w:t>
            </w:r>
          </w:p>
        </w:tc>
        <w:tc>
          <w:tcPr>
            <w:tcW w:w="1090"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tabs>
                <w:tab w:val="right" w:pos="9356"/>
              </w:tabs>
              <w:suppressAutoHyphens/>
              <w:autoSpaceDE/>
              <w:autoSpaceDN/>
              <w:adjustRightInd/>
              <w:rPr>
                <w:rFonts w:eastAsia="Calibri" w:cs="Calibri"/>
                <w:color w:val="000000"/>
                <w:sz w:val="24"/>
                <w:szCs w:val="24"/>
              </w:rPr>
            </w:pPr>
            <w:r w:rsidRPr="00BE6B4A">
              <w:rPr>
                <w:sz w:val="24"/>
                <w:szCs w:val="24"/>
              </w:rPr>
              <w:t>Организация аналитического учета в информационных системах бухгалтерского учета</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E52861">
            <w:pPr>
              <w:widowControl/>
              <w:autoSpaceDE/>
              <w:autoSpaceDN/>
              <w:adjustRightInd/>
              <w:jc w:val="center"/>
              <w:rPr>
                <w:rFonts w:eastAsia="Calibri"/>
                <w:color w:val="000000"/>
                <w:sz w:val="24"/>
                <w:szCs w:val="24"/>
              </w:rPr>
            </w:pPr>
            <w:r>
              <w:rPr>
                <w:rFonts w:eastAsia="Calibri"/>
                <w:color w:val="000000"/>
                <w:sz w:val="24"/>
                <w:szCs w:val="24"/>
              </w:rPr>
              <w:t>2</w:t>
            </w:r>
            <w:r w:rsidR="00E52861">
              <w:rPr>
                <w:rFonts w:eastAsia="Calibri"/>
                <w:color w:val="000000"/>
                <w:sz w:val="24"/>
                <w:szCs w:val="24"/>
              </w:rPr>
              <w:t>1</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FF3A68" w:rsidP="007636C4">
            <w:pPr>
              <w:widowControl/>
              <w:suppressAutoHyphens/>
              <w:autoSpaceDE/>
              <w:autoSpaceDN/>
              <w:adjustRightInd/>
              <w:jc w:val="center"/>
              <w:rPr>
                <w:rFonts w:eastAsia="Calibri"/>
                <w:color w:val="000000"/>
                <w:sz w:val="24"/>
                <w:szCs w:val="24"/>
              </w:rPr>
            </w:pPr>
            <w:r>
              <w:rPr>
                <w:rFonts w:eastAsia="Calibri"/>
                <w:color w:val="000000"/>
                <w:sz w:val="24"/>
                <w:szCs w:val="24"/>
              </w:rPr>
              <w:t>0,5</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421DAF" w:rsidP="007636C4">
            <w:pPr>
              <w:widowControl/>
              <w:suppressAutoHyphens/>
              <w:autoSpaceDE/>
              <w:autoSpaceDN/>
              <w:adjustRightInd/>
              <w:jc w:val="center"/>
              <w:rPr>
                <w:rFonts w:eastAsia="Calibri"/>
                <w:color w:val="000000"/>
                <w:sz w:val="24"/>
                <w:szCs w:val="24"/>
              </w:rPr>
            </w:pPr>
            <w:r>
              <w:rPr>
                <w:rFonts w:eastAsia="Calibri"/>
                <w:color w:val="000000"/>
                <w:sz w:val="24"/>
                <w:szCs w:val="24"/>
              </w:rPr>
              <w:t>2,5</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708" w:type="pct"/>
            <w:vMerge/>
            <w:tcBorders>
              <w:left w:val="single" w:sz="4" w:space="0" w:color="auto"/>
              <w:right w:val="single" w:sz="4" w:space="0" w:color="auto"/>
            </w:tcBorders>
            <w:vAlign w:val="center"/>
          </w:tcPr>
          <w:p w:rsidR="006804F4" w:rsidRPr="00F76F3F" w:rsidRDefault="006804F4" w:rsidP="007636C4">
            <w:pPr>
              <w:widowControl/>
              <w:suppressAutoHyphens/>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Pr="00F76F3F" w:rsidRDefault="008B5588" w:rsidP="008B5588">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4</w:t>
            </w:r>
          </w:p>
        </w:tc>
        <w:tc>
          <w:tcPr>
            <w:tcW w:w="1090"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contextualSpacing/>
              <w:rPr>
                <w:rFonts w:eastAsia="Calibri"/>
                <w:color w:val="000000"/>
                <w:sz w:val="24"/>
                <w:szCs w:val="24"/>
              </w:rPr>
            </w:pPr>
            <w:r w:rsidRPr="00BE6B4A">
              <w:rPr>
                <w:sz w:val="24"/>
                <w:szCs w:val="24"/>
              </w:rPr>
              <w:t>Организация учета основных средств и нематериальных активов в информационных системах бухгалтерского учета</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Pr="00F76F3F" w:rsidRDefault="00C90655" w:rsidP="007636C4">
            <w:pPr>
              <w:widowControl/>
              <w:autoSpaceDE/>
              <w:autoSpaceDN/>
              <w:adjustRightInd/>
              <w:jc w:val="center"/>
              <w:rPr>
                <w:rFonts w:eastAsia="Calibri"/>
                <w:color w:val="000000"/>
                <w:sz w:val="24"/>
                <w:szCs w:val="24"/>
              </w:rPr>
            </w:pPr>
            <w:r>
              <w:rPr>
                <w:rFonts w:eastAsia="Calibri"/>
                <w:color w:val="000000"/>
                <w:sz w:val="24"/>
                <w:szCs w:val="24"/>
              </w:rPr>
              <w:t>24</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C90655" w:rsidP="007636C4">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FF3A68" w:rsidP="007636C4">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421DAF"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suppressAutoHyphens/>
              <w:autoSpaceDE/>
              <w:autoSpaceDN/>
              <w:adjustRightInd/>
              <w:jc w:val="center"/>
              <w:rPr>
                <w:rFonts w:eastAsia="Calibri"/>
                <w:color w:val="000000"/>
                <w:sz w:val="24"/>
                <w:szCs w:val="24"/>
              </w:rPr>
            </w:pPr>
            <w:r>
              <w:rPr>
                <w:rFonts w:eastAsia="Calibri"/>
                <w:color w:val="000000"/>
                <w:sz w:val="24"/>
                <w:szCs w:val="24"/>
              </w:rPr>
              <w:t>20</w:t>
            </w:r>
          </w:p>
        </w:tc>
        <w:tc>
          <w:tcPr>
            <w:tcW w:w="708" w:type="pct"/>
            <w:vMerge/>
            <w:tcBorders>
              <w:left w:val="single" w:sz="4" w:space="0" w:color="auto"/>
              <w:right w:val="single" w:sz="4" w:space="0" w:color="auto"/>
            </w:tcBorders>
            <w:vAlign w:val="center"/>
          </w:tcPr>
          <w:p w:rsidR="006804F4" w:rsidRPr="00F76F3F" w:rsidRDefault="006804F4" w:rsidP="007636C4">
            <w:pPr>
              <w:widowControl/>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Pr="00F76F3F" w:rsidRDefault="00FF3A68" w:rsidP="008B5588">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5</w:t>
            </w:r>
          </w:p>
        </w:tc>
        <w:tc>
          <w:tcPr>
            <w:tcW w:w="1090" w:type="pc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contextualSpacing/>
              <w:rPr>
                <w:rFonts w:eastAsia="Calibri"/>
                <w:color w:val="000000"/>
                <w:sz w:val="24"/>
                <w:szCs w:val="24"/>
              </w:rPr>
            </w:pPr>
            <w:r w:rsidRPr="00BE6B4A">
              <w:rPr>
                <w:sz w:val="24"/>
                <w:szCs w:val="24"/>
              </w:rPr>
              <w:t>Организация учета товарно-мат</w:t>
            </w:r>
            <w:r>
              <w:rPr>
                <w:sz w:val="24"/>
                <w:szCs w:val="24"/>
              </w:rPr>
              <w:t>ериальных ценностей в информаци</w:t>
            </w:r>
            <w:r w:rsidRPr="00BE6B4A">
              <w:rPr>
                <w:sz w:val="24"/>
                <w:szCs w:val="24"/>
              </w:rPr>
              <w:t>онных системах бухгалтерского учета</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Pr="00F76F3F" w:rsidRDefault="00C90655" w:rsidP="00195F58">
            <w:pPr>
              <w:widowControl/>
              <w:autoSpaceDE/>
              <w:autoSpaceDN/>
              <w:adjustRightInd/>
              <w:jc w:val="center"/>
              <w:rPr>
                <w:rFonts w:eastAsia="Calibri"/>
                <w:color w:val="000000"/>
                <w:sz w:val="24"/>
                <w:szCs w:val="24"/>
              </w:rPr>
            </w:pPr>
            <w:r>
              <w:rPr>
                <w:rFonts w:eastAsia="Calibri"/>
                <w:color w:val="000000"/>
                <w:sz w:val="24"/>
                <w:szCs w:val="24"/>
              </w:rPr>
              <w:t>2</w:t>
            </w:r>
            <w:r w:rsidR="00195F58">
              <w:rPr>
                <w:rFonts w:eastAsia="Calibri"/>
                <w:color w:val="000000"/>
                <w:sz w:val="24"/>
                <w:szCs w:val="24"/>
              </w:rPr>
              <w:t>2</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C90655" w:rsidP="007636C4">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FF3A68" w:rsidP="007636C4">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421DAF"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708" w:type="pct"/>
            <w:vMerge/>
            <w:tcBorders>
              <w:left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spacing w:line="259" w:lineRule="auto"/>
              <w:ind w:right="321"/>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6804F4" w:rsidRPr="00BE6B4A" w:rsidRDefault="006804F4" w:rsidP="007636C4">
            <w:pPr>
              <w:widowControl/>
              <w:suppressAutoHyphens/>
              <w:autoSpaceDE/>
              <w:autoSpaceDN/>
              <w:contextualSpacing/>
              <w:rPr>
                <w:sz w:val="24"/>
                <w:szCs w:val="24"/>
              </w:rPr>
            </w:pPr>
            <w:r>
              <w:rPr>
                <w:sz w:val="24"/>
                <w:szCs w:val="24"/>
              </w:rPr>
              <w:t>Итого 5 семестр</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Default="006804F4" w:rsidP="00CF2C43">
            <w:pPr>
              <w:widowControl/>
              <w:autoSpaceDE/>
              <w:autoSpaceDN/>
              <w:adjustRightInd/>
              <w:jc w:val="center"/>
              <w:rPr>
                <w:rFonts w:eastAsia="Calibri"/>
                <w:color w:val="000000"/>
                <w:sz w:val="24"/>
                <w:szCs w:val="24"/>
              </w:rPr>
            </w:pPr>
            <w:r>
              <w:rPr>
                <w:rFonts w:eastAsia="Calibri"/>
                <w:color w:val="000000"/>
                <w:sz w:val="24"/>
                <w:szCs w:val="24"/>
              </w:rPr>
              <w:t>1</w:t>
            </w:r>
            <w:r w:rsidR="00CF2C43">
              <w:rPr>
                <w:rFonts w:eastAsia="Calibri"/>
                <w:color w:val="000000"/>
                <w:sz w:val="24"/>
                <w:szCs w:val="24"/>
              </w:rPr>
              <w:t>08</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CF2C43" w:rsidP="007636C4">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Default="00FF3A68" w:rsidP="007636C4">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Default="006804F4" w:rsidP="00E52861">
            <w:pPr>
              <w:widowControl/>
              <w:suppressAutoHyphens/>
              <w:autoSpaceDE/>
              <w:autoSpaceDN/>
              <w:adjustRightInd/>
              <w:jc w:val="center"/>
              <w:rPr>
                <w:rFonts w:eastAsia="Calibri"/>
                <w:color w:val="000000"/>
                <w:sz w:val="24"/>
                <w:szCs w:val="24"/>
              </w:rPr>
            </w:pPr>
            <w:r>
              <w:rPr>
                <w:rFonts w:eastAsia="Calibri"/>
                <w:color w:val="000000"/>
                <w:sz w:val="24"/>
                <w:szCs w:val="24"/>
              </w:rPr>
              <w:t>9</w:t>
            </w:r>
            <w:r w:rsidR="00E52861">
              <w:rPr>
                <w:rFonts w:eastAsia="Calibri"/>
                <w:color w:val="000000"/>
                <w:sz w:val="24"/>
                <w:szCs w:val="24"/>
              </w:rPr>
              <w:t>2</w:t>
            </w:r>
          </w:p>
        </w:tc>
        <w:tc>
          <w:tcPr>
            <w:tcW w:w="708" w:type="pct"/>
            <w:tcBorders>
              <w:left w:val="single" w:sz="4" w:space="0" w:color="auto"/>
              <w:right w:val="single" w:sz="4" w:space="0" w:color="auto"/>
            </w:tcBorders>
            <w:vAlign w:val="center"/>
          </w:tcPr>
          <w:p w:rsidR="006804F4" w:rsidRPr="00F76F3F" w:rsidRDefault="00941BDA" w:rsidP="007636C4">
            <w:pPr>
              <w:widowControl/>
              <w:autoSpaceDE/>
              <w:autoSpaceDN/>
              <w:adjustRightInd/>
              <w:rPr>
                <w:rFonts w:eastAsia="Calibri" w:cs="Calibri"/>
                <w:color w:val="000000"/>
                <w:sz w:val="24"/>
                <w:szCs w:val="24"/>
              </w:rPr>
            </w:pPr>
            <w:r w:rsidRPr="002450B1">
              <w:rPr>
                <w:rFonts w:eastAsia="Calibri" w:cs="Calibri"/>
                <w:color w:val="000000"/>
                <w:sz w:val="24"/>
                <w:szCs w:val="24"/>
              </w:rPr>
              <w:t>Согласно учебному плану: контрольная работа</w:t>
            </w:r>
          </w:p>
        </w:tc>
      </w:tr>
      <w:tr w:rsidR="006804F4" w:rsidRPr="00F76F3F" w:rsidTr="007636C4">
        <w:tc>
          <w:tcPr>
            <w:tcW w:w="5000" w:type="pct"/>
            <w:gridSpan w:val="8"/>
            <w:tcBorders>
              <w:top w:val="single" w:sz="4" w:space="0" w:color="auto"/>
              <w:left w:val="single" w:sz="4" w:space="0" w:color="auto"/>
              <w:bottom w:val="single" w:sz="4" w:space="0" w:color="auto"/>
              <w:right w:val="single" w:sz="4" w:space="0" w:color="auto"/>
            </w:tcBorders>
            <w:vAlign w:val="center"/>
          </w:tcPr>
          <w:p w:rsidR="006804F4" w:rsidRPr="00686013" w:rsidRDefault="006804F4" w:rsidP="0077450B">
            <w:pPr>
              <w:pStyle w:val="a4"/>
              <w:widowControl/>
              <w:numPr>
                <w:ilvl w:val="0"/>
                <w:numId w:val="17"/>
              </w:numPr>
              <w:autoSpaceDE/>
              <w:autoSpaceDN/>
              <w:adjustRightInd/>
              <w:jc w:val="center"/>
              <w:rPr>
                <w:rFonts w:eastAsia="Calibri" w:cs="Calibri"/>
                <w:b/>
                <w:color w:val="000000"/>
                <w:sz w:val="24"/>
                <w:szCs w:val="24"/>
              </w:rPr>
            </w:pPr>
            <w:r w:rsidRPr="00686013">
              <w:rPr>
                <w:rFonts w:eastAsia="Calibri" w:cs="Calibri"/>
                <w:b/>
                <w:color w:val="000000"/>
                <w:sz w:val="24"/>
                <w:szCs w:val="24"/>
              </w:rPr>
              <w:t>семестр</w:t>
            </w: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686013">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6</w:t>
            </w:r>
          </w:p>
        </w:tc>
        <w:tc>
          <w:tcPr>
            <w:tcW w:w="1090"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7636C4">
            <w:pPr>
              <w:widowControl/>
              <w:suppressAutoHyphens/>
              <w:autoSpaceDE/>
              <w:autoSpaceDN/>
              <w:contextualSpacing/>
              <w:rPr>
                <w:sz w:val="24"/>
                <w:szCs w:val="24"/>
              </w:rPr>
            </w:pPr>
            <w:r w:rsidRPr="00552D4F">
              <w:rPr>
                <w:sz w:val="24"/>
                <w:szCs w:val="24"/>
              </w:rPr>
              <w:t>Организация учета затрат на производство и выпуск готовой продукции в информационных системах бухгалтерского учета</w:t>
            </w:r>
          </w:p>
        </w:tc>
        <w:tc>
          <w:tcPr>
            <w:tcW w:w="438"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autoSpaceDE/>
              <w:autoSpaceDN/>
              <w:adjustRightInd/>
              <w:jc w:val="center"/>
              <w:rPr>
                <w:rFonts w:eastAsia="Calibri"/>
                <w:color w:val="000000"/>
                <w:sz w:val="24"/>
                <w:szCs w:val="24"/>
              </w:rPr>
            </w:pPr>
            <w:r>
              <w:rPr>
                <w:rFonts w:eastAsia="Calibri"/>
                <w:color w:val="000000"/>
                <w:sz w:val="24"/>
                <w:szCs w:val="24"/>
              </w:rPr>
              <w:t>29</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80"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650"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25</w:t>
            </w:r>
          </w:p>
        </w:tc>
        <w:tc>
          <w:tcPr>
            <w:tcW w:w="708" w:type="pct"/>
            <w:vMerge w:val="restart"/>
            <w:tcBorders>
              <w:left w:val="single" w:sz="4" w:space="0" w:color="auto"/>
              <w:right w:val="single" w:sz="4" w:space="0" w:color="auto"/>
            </w:tcBorders>
            <w:vAlign w:val="center"/>
          </w:tcPr>
          <w:p w:rsidR="00D258B1" w:rsidRPr="00D258B1" w:rsidRDefault="00D258B1" w:rsidP="00D258B1">
            <w:pPr>
              <w:widowControl/>
              <w:autoSpaceDE/>
              <w:autoSpaceDN/>
              <w:adjustRightInd/>
              <w:rPr>
                <w:rFonts w:eastAsia="Calibri" w:cs="Calibri"/>
                <w:color w:val="000000"/>
                <w:sz w:val="24"/>
                <w:szCs w:val="24"/>
              </w:rPr>
            </w:pPr>
            <w:proofErr w:type="spellStart"/>
            <w:proofErr w:type="gramStart"/>
            <w:r w:rsidRPr="00D258B1">
              <w:rPr>
                <w:rFonts w:eastAsia="Calibri" w:cs="Calibri"/>
                <w:color w:val="000000"/>
                <w:sz w:val="24"/>
                <w:szCs w:val="24"/>
              </w:rPr>
              <w:t>Тестирова</w:t>
            </w:r>
            <w:r w:rsidR="00D566F8">
              <w:rPr>
                <w:rFonts w:eastAsia="Calibri" w:cs="Calibri"/>
                <w:color w:val="000000"/>
                <w:sz w:val="24"/>
                <w:szCs w:val="24"/>
              </w:rPr>
              <w:t>-</w:t>
            </w:r>
            <w:r w:rsidRPr="00D258B1">
              <w:rPr>
                <w:rFonts w:eastAsia="Calibri" w:cs="Calibri"/>
                <w:color w:val="000000"/>
                <w:sz w:val="24"/>
                <w:szCs w:val="24"/>
              </w:rPr>
              <w:t>ние</w:t>
            </w:r>
            <w:proofErr w:type="spellEnd"/>
            <w:proofErr w:type="gramEnd"/>
            <w:r w:rsidRPr="00D258B1">
              <w:rPr>
                <w:rFonts w:eastAsia="Calibri" w:cs="Calibri"/>
                <w:color w:val="000000"/>
                <w:sz w:val="24"/>
                <w:szCs w:val="24"/>
              </w:rPr>
              <w:t xml:space="preserve"> теории. </w:t>
            </w:r>
          </w:p>
          <w:p w:rsidR="00D566F8" w:rsidRDefault="00D258B1" w:rsidP="00D258B1">
            <w:pPr>
              <w:widowControl/>
              <w:autoSpaceDE/>
              <w:autoSpaceDN/>
              <w:adjustRightInd/>
              <w:rPr>
                <w:rFonts w:eastAsia="Calibri" w:cs="Calibri"/>
                <w:color w:val="000000"/>
                <w:sz w:val="24"/>
                <w:szCs w:val="24"/>
              </w:rPr>
            </w:pPr>
            <w:proofErr w:type="spellStart"/>
            <w:proofErr w:type="gramStart"/>
            <w:r w:rsidRPr="00D258B1">
              <w:rPr>
                <w:rFonts w:eastAsia="Calibri" w:cs="Calibri"/>
                <w:color w:val="000000"/>
                <w:sz w:val="24"/>
                <w:szCs w:val="24"/>
              </w:rPr>
              <w:t>Самостоя</w:t>
            </w:r>
            <w:proofErr w:type="spellEnd"/>
            <w:r w:rsidR="00D566F8">
              <w:rPr>
                <w:rFonts w:eastAsia="Calibri" w:cs="Calibri"/>
                <w:color w:val="000000"/>
                <w:sz w:val="24"/>
                <w:szCs w:val="24"/>
              </w:rPr>
              <w:t>-</w:t>
            </w:r>
            <w:r w:rsidRPr="00D258B1">
              <w:rPr>
                <w:rFonts w:eastAsia="Calibri" w:cs="Calibri"/>
                <w:color w:val="000000"/>
                <w:sz w:val="24"/>
                <w:szCs w:val="24"/>
              </w:rPr>
              <w:t>тельные</w:t>
            </w:r>
            <w:proofErr w:type="gramEnd"/>
            <w:r w:rsidRPr="00D258B1">
              <w:rPr>
                <w:rFonts w:eastAsia="Calibri" w:cs="Calibri"/>
                <w:color w:val="000000"/>
                <w:sz w:val="24"/>
                <w:szCs w:val="24"/>
              </w:rPr>
              <w:t xml:space="preserve"> работы. Проверка </w:t>
            </w:r>
            <w:proofErr w:type="spellStart"/>
            <w:r w:rsidRPr="00D258B1">
              <w:rPr>
                <w:rFonts w:eastAsia="Calibri" w:cs="Calibri"/>
                <w:color w:val="000000"/>
                <w:sz w:val="24"/>
                <w:szCs w:val="24"/>
              </w:rPr>
              <w:t>правиль</w:t>
            </w:r>
            <w:proofErr w:type="spellEnd"/>
            <w:r w:rsidR="00D566F8">
              <w:rPr>
                <w:rFonts w:eastAsia="Calibri" w:cs="Calibri"/>
                <w:color w:val="000000"/>
                <w:sz w:val="24"/>
                <w:szCs w:val="24"/>
              </w:rPr>
              <w:t>-</w:t>
            </w:r>
          </w:p>
          <w:p w:rsidR="00D258B1" w:rsidRPr="00D258B1" w:rsidRDefault="00D258B1" w:rsidP="00D258B1">
            <w:pPr>
              <w:widowControl/>
              <w:autoSpaceDE/>
              <w:autoSpaceDN/>
              <w:adjustRightInd/>
              <w:rPr>
                <w:rFonts w:eastAsia="Calibri" w:cs="Calibri"/>
                <w:color w:val="000000"/>
                <w:sz w:val="24"/>
                <w:szCs w:val="24"/>
              </w:rPr>
            </w:pPr>
            <w:proofErr w:type="spellStart"/>
            <w:r w:rsidRPr="00D258B1">
              <w:rPr>
                <w:rFonts w:eastAsia="Calibri" w:cs="Calibri"/>
                <w:color w:val="000000"/>
                <w:sz w:val="24"/>
                <w:szCs w:val="24"/>
              </w:rPr>
              <w:t>ности</w:t>
            </w:r>
            <w:proofErr w:type="spellEnd"/>
            <w:r w:rsidRPr="00D258B1">
              <w:rPr>
                <w:rFonts w:eastAsia="Calibri" w:cs="Calibri"/>
                <w:color w:val="000000"/>
                <w:sz w:val="24"/>
                <w:szCs w:val="24"/>
              </w:rPr>
              <w:t xml:space="preserve"> выполнения индивидуальных заданий. </w:t>
            </w:r>
          </w:p>
          <w:p w:rsidR="00D258B1" w:rsidRPr="00F76F3F" w:rsidRDefault="00D258B1" w:rsidP="007636C4">
            <w:pPr>
              <w:widowControl/>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17"/>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D258B1" w:rsidRPr="00552D4F" w:rsidRDefault="00D258B1" w:rsidP="007636C4">
            <w:pPr>
              <w:widowControl/>
              <w:suppressAutoHyphens/>
              <w:autoSpaceDE/>
              <w:autoSpaceDN/>
              <w:contextualSpacing/>
              <w:rPr>
                <w:sz w:val="24"/>
                <w:szCs w:val="24"/>
              </w:rPr>
            </w:pPr>
            <w:r w:rsidRPr="00F52E88">
              <w:rPr>
                <w:sz w:val="24"/>
                <w:szCs w:val="24"/>
              </w:rPr>
              <w:t>Организация учета налога на прибыль в информационных системах бухгалтерского учета</w:t>
            </w:r>
          </w:p>
        </w:tc>
        <w:tc>
          <w:tcPr>
            <w:tcW w:w="438"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autoSpaceDE/>
              <w:autoSpaceDN/>
              <w:adjustRightInd/>
              <w:jc w:val="center"/>
              <w:rPr>
                <w:rFonts w:eastAsia="Calibri"/>
                <w:color w:val="000000"/>
                <w:sz w:val="24"/>
                <w:szCs w:val="24"/>
              </w:rPr>
            </w:pPr>
            <w:r>
              <w:rPr>
                <w:rFonts w:eastAsia="Calibri"/>
                <w:color w:val="000000"/>
                <w:sz w:val="24"/>
                <w:szCs w:val="24"/>
              </w:rPr>
              <w:t>29</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80"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0"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26</w:t>
            </w:r>
          </w:p>
        </w:tc>
        <w:tc>
          <w:tcPr>
            <w:tcW w:w="708" w:type="pct"/>
            <w:vMerge/>
            <w:tcBorders>
              <w:left w:val="single" w:sz="4" w:space="0" w:color="auto"/>
              <w:right w:val="single" w:sz="4" w:space="0" w:color="auto"/>
            </w:tcBorders>
            <w:vAlign w:val="center"/>
          </w:tcPr>
          <w:p w:rsidR="00D258B1" w:rsidRPr="00F76F3F" w:rsidRDefault="00D258B1" w:rsidP="007636C4">
            <w:pPr>
              <w:widowControl/>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17"/>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7636C4">
            <w:pPr>
              <w:widowControl/>
              <w:suppressAutoHyphens/>
              <w:autoSpaceDE/>
              <w:autoSpaceDN/>
              <w:contextualSpacing/>
              <w:rPr>
                <w:sz w:val="24"/>
                <w:szCs w:val="24"/>
              </w:rPr>
            </w:pPr>
            <w:r w:rsidRPr="00552D4F">
              <w:rPr>
                <w:sz w:val="24"/>
                <w:szCs w:val="24"/>
              </w:rPr>
              <w:t>Формирование отчетности в информационных системах бухгалтерского учета</w:t>
            </w:r>
          </w:p>
        </w:tc>
        <w:tc>
          <w:tcPr>
            <w:tcW w:w="438"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autoSpaceDE/>
              <w:autoSpaceDN/>
              <w:adjustRightInd/>
              <w:jc w:val="center"/>
              <w:rPr>
                <w:rFonts w:eastAsia="Calibri"/>
                <w:color w:val="000000"/>
                <w:sz w:val="24"/>
                <w:szCs w:val="24"/>
              </w:rPr>
            </w:pPr>
            <w:r>
              <w:rPr>
                <w:rFonts w:eastAsia="Calibri"/>
                <w:color w:val="000000"/>
                <w:sz w:val="24"/>
                <w:szCs w:val="24"/>
              </w:rPr>
              <w:t>28</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0,5</w:t>
            </w:r>
          </w:p>
        </w:tc>
        <w:tc>
          <w:tcPr>
            <w:tcW w:w="780"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2,5</w:t>
            </w:r>
          </w:p>
        </w:tc>
        <w:tc>
          <w:tcPr>
            <w:tcW w:w="650"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25</w:t>
            </w:r>
          </w:p>
        </w:tc>
        <w:tc>
          <w:tcPr>
            <w:tcW w:w="708" w:type="pct"/>
            <w:vMerge/>
            <w:tcBorders>
              <w:left w:val="single" w:sz="4" w:space="0" w:color="auto"/>
              <w:right w:val="single" w:sz="4" w:space="0" w:color="auto"/>
            </w:tcBorders>
            <w:vAlign w:val="center"/>
          </w:tcPr>
          <w:p w:rsidR="00D258B1" w:rsidRPr="00F76F3F" w:rsidRDefault="00D258B1" w:rsidP="007636C4">
            <w:pPr>
              <w:widowControl/>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17"/>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7636C4">
            <w:pPr>
              <w:widowControl/>
              <w:suppressAutoHyphens/>
              <w:autoSpaceDE/>
              <w:autoSpaceDN/>
              <w:contextualSpacing/>
              <w:rPr>
                <w:sz w:val="24"/>
                <w:szCs w:val="24"/>
              </w:rPr>
            </w:pPr>
            <w:r w:rsidRPr="00552D4F">
              <w:rPr>
                <w:sz w:val="24"/>
                <w:szCs w:val="24"/>
              </w:rPr>
              <w:t>Экономический анализ и его задачи как объект автоматизации</w:t>
            </w:r>
          </w:p>
        </w:tc>
        <w:tc>
          <w:tcPr>
            <w:tcW w:w="438"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autoSpaceDE/>
              <w:autoSpaceDN/>
              <w:adjustRightInd/>
              <w:jc w:val="center"/>
              <w:rPr>
                <w:rFonts w:eastAsia="Calibri"/>
                <w:color w:val="000000"/>
                <w:sz w:val="24"/>
                <w:szCs w:val="24"/>
              </w:rPr>
            </w:pPr>
            <w:r>
              <w:rPr>
                <w:rFonts w:eastAsia="Calibri"/>
                <w:color w:val="000000"/>
                <w:sz w:val="24"/>
                <w:szCs w:val="24"/>
              </w:rPr>
              <w:t>29</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80"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0" w:type="pct"/>
            <w:tcBorders>
              <w:top w:val="single" w:sz="4" w:space="0" w:color="auto"/>
              <w:left w:val="single" w:sz="4" w:space="0" w:color="auto"/>
              <w:bottom w:val="single" w:sz="4" w:space="0" w:color="auto"/>
              <w:right w:val="single" w:sz="4" w:space="0" w:color="auto"/>
            </w:tcBorders>
            <w:vAlign w:val="center"/>
          </w:tcPr>
          <w:p w:rsidR="00D258B1" w:rsidRDefault="00D258B1" w:rsidP="007B7818">
            <w:pPr>
              <w:widowControl/>
              <w:suppressAutoHyphens/>
              <w:autoSpaceDE/>
              <w:autoSpaceDN/>
              <w:adjustRightInd/>
              <w:jc w:val="center"/>
              <w:rPr>
                <w:rFonts w:eastAsia="Calibri"/>
                <w:color w:val="000000"/>
                <w:sz w:val="24"/>
                <w:szCs w:val="24"/>
              </w:rPr>
            </w:pPr>
            <w:r>
              <w:rPr>
                <w:rFonts w:eastAsia="Calibri"/>
                <w:color w:val="000000"/>
                <w:sz w:val="24"/>
                <w:szCs w:val="24"/>
              </w:rPr>
              <w:t>26</w:t>
            </w:r>
          </w:p>
        </w:tc>
        <w:tc>
          <w:tcPr>
            <w:tcW w:w="708" w:type="pct"/>
            <w:vMerge/>
            <w:tcBorders>
              <w:left w:val="single" w:sz="4" w:space="0" w:color="auto"/>
              <w:right w:val="single" w:sz="4" w:space="0" w:color="auto"/>
            </w:tcBorders>
            <w:vAlign w:val="center"/>
          </w:tcPr>
          <w:p w:rsidR="00D258B1" w:rsidRPr="00F76F3F" w:rsidRDefault="00D258B1" w:rsidP="007636C4">
            <w:pPr>
              <w:widowControl/>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7450B">
            <w:pPr>
              <w:widowControl/>
              <w:numPr>
                <w:ilvl w:val="0"/>
                <w:numId w:val="17"/>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D258B1" w:rsidRPr="00C05FF8" w:rsidRDefault="00D258B1" w:rsidP="007636C4">
            <w:pPr>
              <w:widowControl/>
              <w:suppressAutoHyphens/>
              <w:autoSpaceDE/>
              <w:autoSpaceDN/>
              <w:contextualSpacing/>
              <w:rPr>
                <w:sz w:val="24"/>
                <w:szCs w:val="24"/>
              </w:rPr>
            </w:pPr>
            <w:r w:rsidRPr="00552D4F">
              <w:rPr>
                <w:sz w:val="24"/>
                <w:szCs w:val="24"/>
              </w:rPr>
              <w:t>Типовые задачи экономического анализа и методы автоматизации их решения</w:t>
            </w:r>
          </w:p>
        </w:tc>
        <w:tc>
          <w:tcPr>
            <w:tcW w:w="438"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autoSpaceDE/>
              <w:autoSpaceDN/>
              <w:adjustRightInd/>
              <w:jc w:val="center"/>
              <w:rPr>
                <w:rFonts w:eastAsia="Calibri"/>
                <w:color w:val="000000"/>
                <w:sz w:val="24"/>
                <w:szCs w:val="24"/>
              </w:rPr>
            </w:pPr>
            <w:r>
              <w:rPr>
                <w:rFonts w:eastAsia="Calibri"/>
                <w:color w:val="000000"/>
                <w:sz w:val="24"/>
                <w:szCs w:val="24"/>
              </w:rPr>
              <w:t>29</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56"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0,5</w:t>
            </w:r>
          </w:p>
        </w:tc>
        <w:tc>
          <w:tcPr>
            <w:tcW w:w="780" w:type="pct"/>
            <w:tcBorders>
              <w:top w:val="single" w:sz="4" w:space="0" w:color="auto"/>
              <w:left w:val="single" w:sz="4" w:space="0" w:color="auto"/>
              <w:bottom w:val="single" w:sz="4" w:space="0" w:color="auto"/>
              <w:right w:val="single" w:sz="4" w:space="0" w:color="auto"/>
            </w:tcBorders>
            <w:vAlign w:val="center"/>
          </w:tcPr>
          <w:p w:rsidR="00D258B1" w:rsidRPr="00F76F3F"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2,5</w:t>
            </w:r>
          </w:p>
        </w:tc>
        <w:tc>
          <w:tcPr>
            <w:tcW w:w="650" w:type="pct"/>
            <w:tcBorders>
              <w:top w:val="single" w:sz="4" w:space="0" w:color="auto"/>
              <w:left w:val="single" w:sz="4" w:space="0" w:color="auto"/>
              <w:bottom w:val="single" w:sz="4" w:space="0" w:color="auto"/>
              <w:right w:val="single" w:sz="4" w:space="0" w:color="auto"/>
            </w:tcBorders>
            <w:vAlign w:val="center"/>
          </w:tcPr>
          <w:p w:rsidR="00D258B1" w:rsidRDefault="00D258B1" w:rsidP="007636C4">
            <w:pPr>
              <w:widowControl/>
              <w:suppressAutoHyphens/>
              <w:autoSpaceDE/>
              <w:autoSpaceDN/>
              <w:adjustRightInd/>
              <w:jc w:val="center"/>
              <w:rPr>
                <w:rFonts w:eastAsia="Calibri"/>
                <w:color w:val="000000"/>
                <w:sz w:val="24"/>
                <w:szCs w:val="24"/>
              </w:rPr>
            </w:pPr>
            <w:r>
              <w:rPr>
                <w:rFonts w:eastAsia="Calibri"/>
                <w:color w:val="000000"/>
                <w:sz w:val="24"/>
                <w:szCs w:val="24"/>
              </w:rPr>
              <w:t>26</w:t>
            </w:r>
          </w:p>
        </w:tc>
        <w:tc>
          <w:tcPr>
            <w:tcW w:w="708" w:type="pct"/>
            <w:vMerge/>
            <w:tcBorders>
              <w:left w:val="single" w:sz="4" w:space="0" w:color="auto"/>
              <w:right w:val="single" w:sz="4" w:space="0" w:color="auto"/>
            </w:tcBorders>
            <w:vAlign w:val="center"/>
          </w:tcPr>
          <w:p w:rsidR="00D258B1" w:rsidRPr="00F76F3F" w:rsidRDefault="00D258B1" w:rsidP="007636C4">
            <w:pPr>
              <w:widowControl/>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spacing w:line="259" w:lineRule="auto"/>
              <w:ind w:right="321"/>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6804F4" w:rsidRPr="00552D4F" w:rsidRDefault="006804F4" w:rsidP="007636C4">
            <w:pPr>
              <w:widowControl/>
              <w:suppressAutoHyphens/>
              <w:autoSpaceDE/>
              <w:autoSpaceDN/>
              <w:contextualSpacing/>
              <w:rPr>
                <w:sz w:val="24"/>
                <w:szCs w:val="24"/>
              </w:rPr>
            </w:pPr>
            <w:r>
              <w:rPr>
                <w:sz w:val="24"/>
                <w:szCs w:val="24"/>
              </w:rPr>
              <w:t>Итого 6 семестр</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Default="006804F4" w:rsidP="007B7818">
            <w:pPr>
              <w:widowControl/>
              <w:autoSpaceDE/>
              <w:autoSpaceDN/>
              <w:adjustRightInd/>
              <w:jc w:val="center"/>
              <w:rPr>
                <w:rFonts w:eastAsia="Calibri"/>
                <w:color w:val="000000"/>
                <w:sz w:val="24"/>
                <w:szCs w:val="24"/>
              </w:rPr>
            </w:pPr>
            <w:r>
              <w:rPr>
                <w:rFonts w:eastAsia="Calibri"/>
                <w:color w:val="000000"/>
                <w:sz w:val="24"/>
                <w:szCs w:val="24"/>
              </w:rPr>
              <w:t>1</w:t>
            </w:r>
            <w:r w:rsidR="007B7818">
              <w:rPr>
                <w:rFonts w:eastAsia="Calibri"/>
                <w:color w:val="000000"/>
                <w:sz w:val="24"/>
                <w:szCs w:val="24"/>
              </w:rPr>
              <w:t>44</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7B7818" w:rsidP="007B7818">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Default="00686013" w:rsidP="007636C4">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490D06" w:rsidP="007636C4">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Default="007B7818" w:rsidP="007636C4">
            <w:pPr>
              <w:widowControl/>
              <w:suppressAutoHyphens/>
              <w:autoSpaceDE/>
              <w:autoSpaceDN/>
              <w:adjustRightInd/>
              <w:jc w:val="center"/>
              <w:rPr>
                <w:rFonts w:eastAsia="Calibri"/>
                <w:color w:val="000000"/>
                <w:sz w:val="24"/>
                <w:szCs w:val="24"/>
              </w:rPr>
            </w:pPr>
            <w:r>
              <w:rPr>
                <w:rFonts w:eastAsia="Calibri"/>
                <w:color w:val="000000"/>
                <w:sz w:val="24"/>
                <w:szCs w:val="24"/>
              </w:rPr>
              <w:t>128</w:t>
            </w:r>
          </w:p>
        </w:tc>
        <w:tc>
          <w:tcPr>
            <w:tcW w:w="708" w:type="pct"/>
            <w:tcBorders>
              <w:left w:val="single" w:sz="4" w:space="0" w:color="auto"/>
              <w:right w:val="single" w:sz="4" w:space="0" w:color="auto"/>
            </w:tcBorders>
            <w:vAlign w:val="center"/>
          </w:tcPr>
          <w:p w:rsidR="006804F4" w:rsidRPr="00F76F3F" w:rsidRDefault="00941BDA" w:rsidP="007636C4">
            <w:pPr>
              <w:widowControl/>
              <w:autoSpaceDE/>
              <w:autoSpaceDN/>
              <w:adjustRightInd/>
              <w:rPr>
                <w:rFonts w:eastAsia="Calibri" w:cs="Calibri"/>
                <w:color w:val="000000"/>
                <w:sz w:val="24"/>
                <w:szCs w:val="24"/>
              </w:rPr>
            </w:pPr>
            <w:r w:rsidRPr="001A28BA">
              <w:rPr>
                <w:rFonts w:eastAsia="Calibri" w:cs="Calibri"/>
                <w:color w:val="000000"/>
                <w:sz w:val="24"/>
                <w:szCs w:val="24"/>
              </w:rPr>
              <w:t>Согласно учебному плану: контрольная работа</w:t>
            </w: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rPr>
                <w:rFonts w:eastAsia="Calibri" w:cs="Calibri"/>
                <w:color w:val="000000"/>
                <w:sz w:val="24"/>
                <w:szCs w:val="24"/>
              </w:rPr>
            </w:pPr>
            <w:r w:rsidRPr="00F76F3F">
              <w:rPr>
                <w:rFonts w:eastAsia="Calibri" w:cs="Calibri"/>
                <w:color w:val="000000"/>
                <w:sz w:val="24"/>
                <w:szCs w:val="24"/>
              </w:rPr>
              <w:t>В целом по дисциплине</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jc w:val="center"/>
              <w:rPr>
                <w:rFonts w:eastAsia="Calibri"/>
                <w:color w:val="000000"/>
                <w:sz w:val="24"/>
                <w:szCs w:val="24"/>
                <w:lang w:val="en-US"/>
              </w:rPr>
            </w:pPr>
            <w:r>
              <w:rPr>
                <w:rFonts w:eastAsia="Calibri"/>
                <w:color w:val="000000"/>
                <w:sz w:val="24"/>
                <w:szCs w:val="24"/>
              </w:rPr>
              <w:t>252</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2741C1" w:rsidP="007636C4">
            <w:pPr>
              <w:widowControl/>
              <w:suppressAutoHyphens/>
              <w:autoSpaceDE/>
              <w:autoSpaceDN/>
              <w:adjustRightInd/>
              <w:jc w:val="center"/>
              <w:rPr>
                <w:rFonts w:eastAsia="Calibri"/>
                <w:bCs/>
                <w:color w:val="000000"/>
                <w:sz w:val="24"/>
                <w:szCs w:val="24"/>
              </w:rPr>
            </w:pPr>
            <w:r>
              <w:rPr>
                <w:rFonts w:eastAsia="Calibri"/>
                <w:bCs/>
                <w:color w:val="000000"/>
                <w:sz w:val="24"/>
                <w:szCs w:val="24"/>
              </w:rPr>
              <w:t>32</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2741C1" w:rsidP="007636C4">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2741C1" w:rsidP="007636C4">
            <w:pPr>
              <w:widowControl/>
              <w:suppressAutoHyphens/>
              <w:autoSpaceDE/>
              <w:autoSpaceDN/>
              <w:adjustRightInd/>
              <w:spacing w:after="60"/>
              <w:jc w:val="center"/>
              <w:rPr>
                <w:rFonts w:eastAsia="Calibri"/>
                <w:color w:val="000000"/>
                <w:sz w:val="24"/>
                <w:szCs w:val="24"/>
              </w:rPr>
            </w:pPr>
            <w:r>
              <w:rPr>
                <w:rFonts w:eastAsia="Calibri"/>
                <w:bCs/>
                <w:color w:val="000000"/>
                <w:sz w:val="24"/>
                <w:szCs w:val="24"/>
              </w:rPr>
              <w:t>24</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Pr="00F76F3F" w:rsidRDefault="00B93134" w:rsidP="007636C4">
            <w:pPr>
              <w:widowControl/>
              <w:suppressAutoHyphens/>
              <w:autoSpaceDE/>
              <w:autoSpaceDN/>
              <w:adjustRightInd/>
              <w:jc w:val="center"/>
              <w:rPr>
                <w:rFonts w:eastAsia="Calibri"/>
                <w:color w:val="000000"/>
                <w:sz w:val="24"/>
                <w:szCs w:val="24"/>
              </w:rPr>
            </w:pPr>
            <w:r>
              <w:rPr>
                <w:rFonts w:eastAsia="Calibri"/>
                <w:color w:val="000000"/>
                <w:sz w:val="24"/>
                <w:szCs w:val="24"/>
              </w:rPr>
              <w:t>220</w:t>
            </w:r>
          </w:p>
        </w:tc>
        <w:tc>
          <w:tcPr>
            <w:tcW w:w="708" w:type="pct"/>
            <w:tcBorders>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rPr>
                <w:rFonts w:eastAsia="Calibri" w:cs="Calibri"/>
                <w:color w:val="000000"/>
                <w:sz w:val="24"/>
                <w:szCs w:val="24"/>
              </w:rPr>
            </w:pPr>
          </w:p>
        </w:tc>
      </w:tr>
      <w:tr w:rsidR="00D258B1" w:rsidRPr="00F76F3F" w:rsidTr="00D258B1">
        <w:tc>
          <w:tcPr>
            <w:tcW w:w="422"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ind w:right="321"/>
              <w:rPr>
                <w:rFonts w:eastAsia="Calibri" w:cs="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Итого в %</w:t>
            </w:r>
          </w:p>
        </w:tc>
        <w:tc>
          <w:tcPr>
            <w:tcW w:w="438"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jc w:val="center"/>
              <w:rPr>
                <w:rFonts w:eastAsia="Calibri" w:cs="Calibri"/>
                <w:color w:val="000000"/>
                <w:sz w:val="24"/>
                <w:szCs w:val="24"/>
              </w:rPr>
            </w:pP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364B4A" w:rsidP="007636C4">
            <w:pPr>
              <w:widowControl/>
              <w:suppressAutoHyphens/>
              <w:autoSpaceDE/>
              <w:autoSpaceDN/>
              <w:adjustRightInd/>
              <w:jc w:val="center"/>
              <w:rPr>
                <w:rFonts w:eastAsia="Calibri" w:cs="Calibri"/>
                <w:sz w:val="24"/>
                <w:szCs w:val="24"/>
              </w:rPr>
            </w:pPr>
            <w:r>
              <w:rPr>
                <w:rFonts w:eastAsia="Calibri" w:cs="Calibri"/>
                <w:sz w:val="24"/>
                <w:szCs w:val="24"/>
              </w:rPr>
              <w:t>13</w:t>
            </w:r>
          </w:p>
        </w:tc>
        <w:tc>
          <w:tcPr>
            <w:tcW w:w="456" w:type="pct"/>
            <w:tcBorders>
              <w:top w:val="single" w:sz="4" w:space="0" w:color="auto"/>
              <w:left w:val="single" w:sz="4" w:space="0" w:color="auto"/>
              <w:bottom w:val="single" w:sz="4" w:space="0" w:color="auto"/>
              <w:right w:val="single" w:sz="4" w:space="0" w:color="auto"/>
            </w:tcBorders>
            <w:vAlign w:val="center"/>
          </w:tcPr>
          <w:p w:rsidR="006804F4" w:rsidRPr="00F76F3F" w:rsidRDefault="00941BDA" w:rsidP="007636C4">
            <w:pPr>
              <w:widowControl/>
              <w:suppressAutoHyphens/>
              <w:autoSpaceDE/>
              <w:autoSpaceDN/>
              <w:adjustRightInd/>
              <w:jc w:val="center"/>
              <w:rPr>
                <w:rFonts w:eastAsia="Calibri" w:cs="Calibri"/>
                <w:sz w:val="24"/>
                <w:szCs w:val="24"/>
              </w:rPr>
            </w:pPr>
            <w:r>
              <w:rPr>
                <w:rFonts w:eastAsia="Calibri" w:cs="Calibri"/>
                <w:sz w:val="24"/>
                <w:szCs w:val="24"/>
              </w:rPr>
              <w:t>25</w:t>
            </w:r>
          </w:p>
        </w:tc>
        <w:tc>
          <w:tcPr>
            <w:tcW w:w="780" w:type="pct"/>
            <w:tcBorders>
              <w:top w:val="single" w:sz="4" w:space="0" w:color="auto"/>
              <w:left w:val="single" w:sz="4" w:space="0" w:color="auto"/>
              <w:bottom w:val="single" w:sz="4" w:space="0" w:color="auto"/>
              <w:right w:val="single" w:sz="4" w:space="0" w:color="auto"/>
            </w:tcBorders>
            <w:vAlign w:val="center"/>
          </w:tcPr>
          <w:p w:rsidR="006804F4" w:rsidRPr="00F76F3F" w:rsidRDefault="00941BDA" w:rsidP="007636C4">
            <w:pPr>
              <w:widowControl/>
              <w:suppressAutoHyphens/>
              <w:autoSpaceDE/>
              <w:autoSpaceDN/>
              <w:adjustRightInd/>
              <w:jc w:val="center"/>
              <w:rPr>
                <w:rFonts w:eastAsia="Calibri" w:cs="Calibri"/>
                <w:sz w:val="24"/>
                <w:szCs w:val="24"/>
              </w:rPr>
            </w:pPr>
            <w:r>
              <w:rPr>
                <w:rFonts w:eastAsia="Calibri" w:cs="Calibri"/>
                <w:sz w:val="24"/>
                <w:szCs w:val="24"/>
              </w:rPr>
              <w:t>75</w:t>
            </w:r>
          </w:p>
        </w:tc>
        <w:tc>
          <w:tcPr>
            <w:tcW w:w="650" w:type="pct"/>
            <w:tcBorders>
              <w:top w:val="single" w:sz="4" w:space="0" w:color="auto"/>
              <w:left w:val="single" w:sz="4" w:space="0" w:color="auto"/>
              <w:bottom w:val="single" w:sz="4" w:space="0" w:color="auto"/>
              <w:right w:val="single" w:sz="4" w:space="0" w:color="auto"/>
            </w:tcBorders>
            <w:vAlign w:val="center"/>
          </w:tcPr>
          <w:p w:rsidR="006804F4" w:rsidRPr="00F76F3F" w:rsidRDefault="00364B4A" w:rsidP="007636C4">
            <w:pPr>
              <w:widowControl/>
              <w:suppressAutoHyphens/>
              <w:autoSpaceDE/>
              <w:autoSpaceDN/>
              <w:adjustRightInd/>
              <w:jc w:val="center"/>
              <w:rPr>
                <w:rFonts w:eastAsia="Calibri" w:cs="Calibri"/>
                <w:sz w:val="24"/>
                <w:szCs w:val="24"/>
              </w:rPr>
            </w:pPr>
            <w:r>
              <w:rPr>
                <w:rFonts w:eastAsia="Calibri" w:cs="Calibri"/>
                <w:sz w:val="24"/>
                <w:szCs w:val="24"/>
              </w:rPr>
              <w:t>87</w:t>
            </w:r>
          </w:p>
        </w:tc>
        <w:tc>
          <w:tcPr>
            <w:tcW w:w="708"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rPr>
                <w:rFonts w:eastAsia="Calibri" w:cs="Calibri"/>
                <w:b/>
                <w:color w:val="000000"/>
                <w:sz w:val="24"/>
                <w:szCs w:val="24"/>
              </w:rPr>
            </w:pPr>
          </w:p>
        </w:tc>
      </w:tr>
    </w:tbl>
    <w:p w:rsidR="006804F4" w:rsidRPr="00F76F3F" w:rsidRDefault="006804F4" w:rsidP="00F76F3F"/>
    <w:p w:rsidR="00E8312D" w:rsidRPr="00E8312D" w:rsidRDefault="000E27E4" w:rsidP="007477E0">
      <w:pPr>
        <w:pStyle w:val="2"/>
        <w:spacing w:line="360" w:lineRule="auto"/>
        <w:jc w:val="both"/>
        <w:rPr>
          <w:rFonts w:ascii="Times New Roman" w:hAnsi="Times New Roman" w:cs="Times New Roman"/>
          <w:color w:val="auto"/>
          <w:sz w:val="28"/>
          <w:szCs w:val="28"/>
        </w:rPr>
      </w:pPr>
      <w:bookmarkStart w:id="9" w:name="_Toc133275425"/>
      <w:r>
        <w:rPr>
          <w:rFonts w:ascii="Times New Roman" w:hAnsi="Times New Roman" w:cs="Times New Roman"/>
          <w:color w:val="auto"/>
          <w:sz w:val="28"/>
          <w:szCs w:val="28"/>
        </w:rPr>
        <w:t>5.3. Содержание</w:t>
      </w:r>
      <w:r w:rsidR="00E8312D" w:rsidRPr="00E8312D">
        <w:rPr>
          <w:rFonts w:ascii="Times New Roman" w:hAnsi="Times New Roman" w:cs="Times New Roman"/>
          <w:color w:val="auto"/>
          <w:sz w:val="28"/>
          <w:szCs w:val="28"/>
        </w:rPr>
        <w:t xml:space="preserve"> </w:t>
      </w:r>
      <w:r w:rsidR="00206320" w:rsidRPr="00D04DD0">
        <w:rPr>
          <w:rFonts w:ascii="Times New Roman" w:hAnsi="Times New Roman" w:cs="Times New Roman"/>
          <w:color w:val="auto"/>
          <w:sz w:val="28"/>
          <w:szCs w:val="28"/>
        </w:rPr>
        <w:t>семинаров, практических занятий</w:t>
      </w:r>
      <w:bookmarkEnd w:id="9"/>
    </w:p>
    <w:p w:rsidR="00474750" w:rsidRPr="0064008E" w:rsidRDefault="0064008E" w:rsidP="0064008E">
      <w:pPr>
        <w:widowControl/>
        <w:autoSpaceDE/>
        <w:autoSpaceDN/>
        <w:adjustRightInd/>
        <w:spacing w:line="360" w:lineRule="auto"/>
        <w:ind w:firstLine="709"/>
        <w:jc w:val="right"/>
        <w:rPr>
          <w:sz w:val="24"/>
          <w:szCs w:val="24"/>
        </w:rPr>
      </w:pPr>
      <w:r w:rsidRPr="0064008E">
        <w:rPr>
          <w:sz w:val="24"/>
          <w:szCs w:val="24"/>
        </w:rPr>
        <w:t>Таблица 4</w:t>
      </w:r>
    </w:p>
    <w:tbl>
      <w:tblPr>
        <w:tblStyle w:val="51"/>
        <w:tblW w:w="10915" w:type="dxa"/>
        <w:tblInd w:w="-714" w:type="dxa"/>
        <w:tblLook w:val="04A0" w:firstRow="1" w:lastRow="0" w:firstColumn="1" w:lastColumn="0" w:noHBand="0" w:noVBand="1"/>
      </w:tblPr>
      <w:tblGrid>
        <w:gridCol w:w="2756"/>
        <w:gridCol w:w="5891"/>
        <w:gridCol w:w="2268"/>
      </w:tblGrid>
      <w:tr w:rsidR="00206320" w:rsidRPr="00206320" w:rsidTr="00D42115">
        <w:tc>
          <w:tcPr>
            <w:tcW w:w="2756" w:type="dxa"/>
          </w:tcPr>
          <w:p w:rsidR="00206320" w:rsidRPr="00D04DD0" w:rsidRDefault="00206320" w:rsidP="00D42115">
            <w:pPr>
              <w:keepNext/>
              <w:jc w:val="center"/>
              <w:rPr>
                <w:b/>
                <w:sz w:val="24"/>
                <w:szCs w:val="24"/>
              </w:rPr>
            </w:pPr>
            <w:r w:rsidRPr="00D04DD0">
              <w:rPr>
                <w:b/>
                <w:sz w:val="24"/>
                <w:szCs w:val="24"/>
              </w:rPr>
              <w:t>Наименование тем (разделов) дисциплины</w:t>
            </w:r>
          </w:p>
        </w:tc>
        <w:tc>
          <w:tcPr>
            <w:tcW w:w="5891" w:type="dxa"/>
          </w:tcPr>
          <w:p w:rsidR="00206320" w:rsidRPr="00D04DD0" w:rsidRDefault="00206320" w:rsidP="00206320">
            <w:pPr>
              <w:keepNext/>
              <w:jc w:val="both"/>
              <w:rPr>
                <w:b/>
                <w:sz w:val="24"/>
                <w:szCs w:val="24"/>
              </w:rPr>
            </w:pPr>
            <w:r w:rsidRPr="00D04DD0">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rsidR="00206320" w:rsidRPr="00D04DD0" w:rsidRDefault="00206320" w:rsidP="00206320">
            <w:pPr>
              <w:keepNext/>
              <w:jc w:val="both"/>
              <w:rPr>
                <w:b/>
                <w:sz w:val="24"/>
                <w:szCs w:val="24"/>
              </w:rPr>
            </w:pPr>
          </w:p>
        </w:tc>
        <w:tc>
          <w:tcPr>
            <w:tcW w:w="2268" w:type="dxa"/>
          </w:tcPr>
          <w:p w:rsidR="00206320" w:rsidRPr="00D04DD0" w:rsidRDefault="00206320" w:rsidP="00D42115">
            <w:pPr>
              <w:keepNext/>
              <w:jc w:val="center"/>
              <w:rPr>
                <w:b/>
                <w:sz w:val="24"/>
                <w:szCs w:val="24"/>
              </w:rPr>
            </w:pPr>
            <w:r w:rsidRPr="00D04DD0">
              <w:rPr>
                <w:b/>
                <w:sz w:val="24"/>
                <w:szCs w:val="24"/>
              </w:rPr>
              <w:t>Формы проведения занятий</w:t>
            </w:r>
          </w:p>
        </w:tc>
      </w:tr>
      <w:tr w:rsidR="000B77FB" w:rsidRPr="00206320" w:rsidTr="00D42115">
        <w:tc>
          <w:tcPr>
            <w:tcW w:w="10915" w:type="dxa"/>
            <w:gridSpan w:val="3"/>
          </w:tcPr>
          <w:p w:rsidR="000B77FB" w:rsidRDefault="000B77FB" w:rsidP="000B77FB">
            <w:pPr>
              <w:keepNext/>
              <w:jc w:val="center"/>
              <w:rPr>
                <w:sz w:val="24"/>
                <w:szCs w:val="24"/>
              </w:rPr>
            </w:pPr>
            <w:r>
              <w:rPr>
                <w:sz w:val="24"/>
                <w:szCs w:val="24"/>
              </w:rPr>
              <w:t>5 семестр</w:t>
            </w:r>
          </w:p>
        </w:tc>
      </w:tr>
      <w:tr w:rsidR="00206320" w:rsidRPr="00206320" w:rsidTr="00D42115">
        <w:tc>
          <w:tcPr>
            <w:tcW w:w="2756" w:type="dxa"/>
          </w:tcPr>
          <w:p w:rsidR="000A6AF3" w:rsidRDefault="00D04DD0" w:rsidP="00D04DD0">
            <w:pPr>
              <w:rPr>
                <w:sz w:val="24"/>
                <w:szCs w:val="24"/>
              </w:rPr>
            </w:pPr>
            <w:r w:rsidRPr="00D04DD0">
              <w:rPr>
                <w:sz w:val="24"/>
                <w:szCs w:val="24"/>
              </w:rPr>
              <w:t xml:space="preserve">Тема 1. </w:t>
            </w:r>
          </w:p>
          <w:p w:rsidR="00206320" w:rsidRPr="00206320" w:rsidRDefault="000A6AF3" w:rsidP="00D04DD0">
            <w:pPr>
              <w:rPr>
                <w:color w:val="FF0000"/>
                <w:sz w:val="28"/>
                <w:szCs w:val="28"/>
              </w:rPr>
            </w:pPr>
            <w:r w:rsidRPr="000A6AF3">
              <w:rPr>
                <w:sz w:val="24"/>
                <w:szCs w:val="24"/>
              </w:rPr>
              <w:t>Основные принципы построения информационных систем бухгалтерского учета</w:t>
            </w:r>
          </w:p>
        </w:tc>
        <w:tc>
          <w:tcPr>
            <w:tcW w:w="5891" w:type="dxa"/>
          </w:tcPr>
          <w:p w:rsidR="00AE2DB4" w:rsidRPr="00AE2DB4" w:rsidRDefault="00AE2DB4" w:rsidP="00D42115">
            <w:pPr>
              <w:keepNext/>
              <w:jc w:val="both"/>
              <w:rPr>
                <w:sz w:val="24"/>
                <w:szCs w:val="24"/>
              </w:rPr>
            </w:pPr>
            <w:r w:rsidRPr="00AE2DB4">
              <w:rPr>
                <w:sz w:val="24"/>
                <w:szCs w:val="24"/>
              </w:rPr>
              <w:t xml:space="preserve">О дисциплине: цели, задачи, результаты обучения. </w:t>
            </w:r>
          </w:p>
          <w:p w:rsidR="00AE2DB4" w:rsidRPr="00AE2DB4" w:rsidRDefault="00AE2DB4" w:rsidP="00D42115">
            <w:pPr>
              <w:keepNext/>
              <w:jc w:val="both"/>
              <w:rPr>
                <w:sz w:val="24"/>
                <w:szCs w:val="24"/>
              </w:rPr>
            </w:pPr>
            <w:r w:rsidRPr="00AE2DB4">
              <w:rPr>
                <w:sz w:val="24"/>
                <w:szCs w:val="24"/>
              </w:rPr>
              <w:t>Создание новой организации, формирование уставного капитала, вступительный баланс. Регистрация в облачном сервисе edu.1cfresh.com.</w:t>
            </w:r>
          </w:p>
          <w:p w:rsidR="00CB280B" w:rsidRPr="00CB280B" w:rsidRDefault="00CB280B" w:rsidP="00CB280B">
            <w:pPr>
              <w:keepNext/>
              <w:jc w:val="both"/>
              <w:rPr>
                <w:sz w:val="24"/>
                <w:szCs w:val="24"/>
              </w:rPr>
            </w:pPr>
            <w:r w:rsidRPr="00CB280B">
              <w:rPr>
                <w:sz w:val="24"/>
                <w:szCs w:val="24"/>
              </w:rPr>
              <w:t>Рекомендуемые источники:</w:t>
            </w:r>
          </w:p>
          <w:p w:rsidR="00F01A2D" w:rsidRDefault="00F01A2D" w:rsidP="00AF26D6">
            <w:pPr>
              <w:keepNext/>
              <w:jc w:val="both"/>
              <w:rPr>
                <w:sz w:val="24"/>
                <w:szCs w:val="24"/>
              </w:rPr>
            </w:pPr>
            <w:r>
              <w:rPr>
                <w:sz w:val="24"/>
                <w:szCs w:val="24"/>
              </w:rPr>
              <w:t xml:space="preserve">Законодательные акты </w:t>
            </w:r>
            <w:r w:rsidR="00D00B5C">
              <w:rPr>
                <w:sz w:val="24"/>
                <w:szCs w:val="24"/>
              </w:rPr>
              <w:t>–</w:t>
            </w:r>
            <w:r>
              <w:rPr>
                <w:sz w:val="24"/>
                <w:szCs w:val="24"/>
              </w:rPr>
              <w:t xml:space="preserve"> </w:t>
            </w:r>
            <w:r w:rsidR="00D00B5C">
              <w:rPr>
                <w:sz w:val="24"/>
                <w:szCs w:val="24"/>
              </w:rPr>
              <w:t>5, 6, 7</w:t>
            </w:r>
          </w:p>
          <w:p w:rsidR="003D5F95" w:rsidRPr="003D5F95" w:rsidRDefault="00CB280B" w:rsidP="00BE1FA5">
            <w:pPr>
              <w:keepNext/>
              <w:jc w:val="both"/>
              <w:rPr>
                <w:i/>
                <w:color w:val="FF0000"/>
                <w:sz w:val="28"/>
                <w:szCs w:val="28"/>
              </w:rPr>
            </w:pPr>
            <w:r w:rsidRPr="00CB280B">
              <w:rPr>
                <w:sz w:val="24"/>
                <w:szCs w:val="24"/>
              </w:rPr>
              <w:t>Основная литература -  8.1, доп. – 8</w:t>
            </w:r>
            <w:r w:rsidR="00BE1FA5">
              <w:rPr>
                <w:sz w:val="24"/>
                <w:szCs w:val="24"/>
              </w:rPr>
              <w:t>.3</w:t>
            </w:r>
            <w:r w:rsidRPr="00CB280B">
              <w:rPr>
                <w:sz w:val="24"/>
                <w:szCs w:val="24"/>
              </w:rPr>
              <w:t>, 8.</w:t>
            </w:r>
            <w:r w:rsidR="00BE1FA5">
              <w:rPr>
                <w:sz w:val="24"/>
                <w:szCs w:val="24"/>
              </w:rPr>
              <w:t>4</w:t>
            </w:r>
          </w:p>
        </w:tc>
        <w:tc>
          <w:tcPr>
            <w:tcW w:w="2268" w:type="dxa"/>
          </w:tcPr>
          <w:p w:rsidR="00C24492" w:rsidRDefault="00C24492" w:rsidP="00F4201B">
            <w:pPr>
              <w:keepNext/>
              <w:rPr>
                <w:sz w:val="24"/>
                <w:szCs w:val="24"/>
              </w:rPr>
            </w:pPr>
            <w:r>
              <w:rPr>
                <w:sz w:val="24"/>
                <w:szCs w:val="24"/>
              </w:rPr>
              <w:t>-о</w:t>
            </w:r>
            <w:r w:rsidR="007B7BAA">
              <w:rPr>
                <w:sz w:val="24"/>
                <w:szCs w:val="24"/>
              </w:rPr>
              <w:t>бсуждение вопросов</w:t>
            </w:r>
            <w:r>
              <w:rPr>
                <w:sz w:val="24"/>
                <w:szCs w:val="24"/>
              </w:rPr>
              <w:t xml:space="preserve"> темы</w:t>
            </w:r>
            <w:r w:rsidR="00045B00">
              <w:rPr>
                <w:sz w:val="24"/>
                <w:szCs w:val="24"/>
              </w:rPr>
              <w:t>;</w:t>
            </w:r>
            <w:r w:rsidR="007B7BAA">
              <w:rPr>
                <w:sz w:val="24"/>
                <w:szCs w:val="24"/>
              </w:rPr>
              <w:t xml:space="preserve"> </w:t>
            </w:r>
          </w:p>
          <w:p w:rsidR="009D67E7" w:rsidRPr="009D67E7" w:rsidRDefault="00C24492" w:rsidP="00F4201B">
            <w:pPr>
              <w:keepNext/>
              <w:rPr>
                <w:sz w:val="24"/>
                <w:szCs w:val="24"/>
              </w:rPr>
            </w:pPr>
            <w:r>
              <w:rPr>
                <w:sz w:val="24"/>
                <w:szCs w:val="24"/>
              </w:rPr>
              <w:t xml:space="preserve">- </w:t>
            </w:r>
            <w:r w:rsidR="009D67E7" w:rsidRPr="009D67E7">
              <w:rPr>
                <w:sz w:val="24"/>
                <w:szCs w:val="24"/>
              </w:rPr>
              <w:t>изучение рекомендованных к занятию литературных источников</w:t>
            </w:r>
            <w:r w:rsidR="00045B00">
              <w:rPr>
                <w:sz w:val="24"/>
                <w:szCs w:val="24"/>
              </w:rPr>
              <w:t>;</w:t>
            </w:r>
          </w:p>
          <w:p w:rsidR="00206320" w:rsidRDefault="009D67E7" w:rsidP="00AE2DB4">
            <w:pPr>
              <w:keepNext/>
              <w:rPr>
                <w:sz w:val="24"/>
                <w:szCs w:val="24"/>
              </w:rPr>
            </w:pPr>
            <w:r w:rsidRPr="009D67E7">
              <w:rPr>
                <w:sz w:val="24"/>
                <w:szCs w:val="24"/>
              </w:rPr>
              <w:t>-</w:t>
            </w:r>
            <w:r w:rsidR="00AE2DB4" w:rsidRPr="00AE2DB4">
              <w:rPr>
                <w:sz w:val="24"/>
                <w:szCs w:val="24"/>
              </w:rPr>
              <w:t xml:space="preserve"> </w:t>
            </w:r>
            <w:r w:rsidR="00AE2DB4">
              <w:rPr>
                <w:sz w:val="24"/>
                <w:szCs w:val="24"/>
              </w:rPr>
              <w:t>з</w:t>
            </w:r>
            <w:r w:rsidR="00AE2DB4" w:rsidRPr="00AE2DB4">
              <w:rPr>
                <w:sz w:val="24"/>
                <w:szCs w:val="24"/>
              </w:rPr>
              <w:t>накомство с облачным сервисом edu.1cfresh.com, регистрация пользователей и информационных баз</w:t>
            </w:r>
            <w:r w:rsidR="00045B00">
              <w:rPr>
                <w:sz w:val="24"/>
                <w:szCs w:val="24"/>
              </w:rPr>
              <w:t>;</w:t>
            </w:r>
          </w:p>
          <w:p w:rsidR="00FA74D5" w:rsidRPr="00206320" w:rsidRDefault="00FA74D5" w:rsidP="00AE2DB4">
            <w:pPr>
              <w:keepNext/>
              <w:rPr>
                <w:color w:val="FF0000"/>
                <w:sz w:val="28"/>
                <w:szCs w:val="28"/>
              </w:rPr>
            </w:pPr>
            <w:r>
              <w:rPr>
                <w:sz w:val="24"/>
                <w:szCs w:val="24"/>
              </w:rPr>
              <w:t>- интерактивная работа в программе «Бухгалтерия предприятия»</w:t>
            </w:r>
          </w:p>
        </w:tc>
      </w:tr>
      <w:tr w:rsidR="00681254" w:rsidRPr="00206320" w:rsidTr="00D42115">
        <w:tc>
          <w:tcPr>
            <w:tcW w:w="2756" w:type="dxa"/>
          </w:tcPr>
          <w:p w:rsidR="00681254" w:rsidRPr="00D04DD0" w:rsidRDefault="00681254" w:rsidP="00681254">
            <w:pPr>
              <w:rPr>
                <w:sz w:val="24"/>
                <w:szCs w:val="24"/>
              </w:rPr>
            </w:pPr>
            <w:r w:rsidRPr="00D04DD0">
              <w:rPr>
                <w:sz w:val="24"/>
                <w:szCs w:val="24"/>
              </w:rPr>
              <w:t xml:space="preserve">Тема 2. </w:t>
            </w:r>
            <w:r w:rsidR="000A6AF3" w:rsidRPr="000A6AF3">
              <w:rPr>
                <w:sz w:val="24"/>
                <w:szCs w:val="24"/>
              </w:rPr>
              <w:t>Организация учета налога на добавленную стоимость (НДС) в бухгалтерской информационной системе</w:t>
            </w:r>
          </w:p>
        </w:tc>
        <w:tc>
          <w:tcPr>
            <w:tcW w:w="5891" w:type="dxa"/>
          </w:tcPr>
          <w:p w:rsidR="00AF26D6" w:rsidRDefault="004E6CCC" w:rsidP="004E6CCC">
            <w:pPr>
              <w:keepNext/>
              <w:jc w:val="both"/>
              <w:rPr>
                <w:sz w:val="24"/>
                <w:szCs w:val="24"/>
              </w:rPr>
            </w:pPr>
            <w:r w:rsidRPr="004E6CCC">
              <w:rPr>
                <w:sz w:val="24"/>
                <w:szCs w:val="24"/>
              </w:rPr>
              <w:t xml:space="preserve">Операции по начислению и уплате налога на добавленную стоимость и их отражение в информационной системе бухгалтерского учета: учет НДС, предъявленного поставщиками; начисление НДС по операциям реализации; вычет НДС; восстановление НДС; перечисление НДС в бюджет. </w:t>
            </w:r>
          </w:p>
          <w:p w:rsidR="00AF26D6" w:rsidRDefault="004E6CCC" w:rsidP="001B089F">
            <w:pPr>
              <w:rPr>
                <w:sz w:val="24"/>
                <w:szCs w:val="24"/>
              </w:rPr>
            </w:pPr>
            <w:r w:rsidRPr="004E6CCC">
              <w:rPr>
                <w:sz w:val="24"/>
                <w:szCs w:val="24"/>
              </w:rPr>
              <w:t xml:space="preserve">Рекомендуемые источники: </w:t>
            </w:r>
          </w:p>
          <w:p w:rsidR="00D00B5C" w:rsidRDefault="00D00B5C" w:rsidP="001B089F">
            <w:pPr>
              <w:rPr>
                <w:sz w:val="24"/>
                <w:szCs w:val="24"/>
              </w:rPr>
            </w:pPr>
            <w:r w:rsidRPr="00D00B5C">
              <w:rPr>
                <w:sz w:val="24"/>
                <w:szCs w:val="24"/>
              </w:rPr>
              <w:t xml:space="preserve">Законодательные акты – </w:t>
            </w:r>
            <w:r>
              <w:rPr>
                <w:sz w:val="24"/>
                <w:szCs w:val="24"/>
              </w:rPr>
              <w:t>3</w:t>
            </w:r>
            <w:r w:rsidRPr="00D00B5C">
              <w:rPr>
                <w:sz w:val="24"/>
                <w:szCs w:val="24"/>
              </w:rPr>
              <w:t xml:space="preserve">, </w:t>
            </w:r>
            <w:r>
              <w:rPr>
                <w:sz w:val="24"/>
                <w:szCs w:val="24"/>
              </w:rPr>
              <w:t>18</w:t>
            </w:r>
          </w:p>
          <w:p w:rsidR="00681254" w:rsidRPr="0081498F" w:rsidRDefault="00AF26D6" w:rsidP="00BE1FA5">
            <w:pPr>
              <w:rPr>
                <w:b/>
                <w:bCs/>
                <w:sz w:val="24"/>
                <w:szCs w:val="24"/>
              </w:rPr>
            </w:pPr>
            <w:r w:rsidRPr="00AF26D6">
              <w:rPr>
                <w:sz w:val="24"/>
                <w:szCs w:val="24"/>
              </w:rPr>
              <w:t>Основная литература -  8.1, доп. – 8.</w:t>
            </w:r>
            <w:r w:rsidR="00BE1FA5">
              <w:rPr>
                <w:sz w:val="24"/>
                <w:szCs w:val="24"/>
              </w:rPr>
              <w:t>3</w:t>
            </w:r>
            <w:r w:rsidRPr="00AF26D6">
              <w:rPr>
                <w:sz w:val="24"/>
                <w:szCs w:val="24"/>
              </w:rPr>
              <w:t>, 8.</w:t>
            </w:r>
            <w:r w:rsidR="00BE1FA5">
              <w:rPr>
                <w:sz w:val="24"/>
                <w:szCs w:val="24"/>
              </w:rPr>
              <w:t>4</w:t>
            </w:r>
          </w:p>
        </w:tc>
        <w:tc>
          <w:tcPr>
            <w:tcW w:w="2268" w:type="dxa"/>
          </w:tcPr>
          <w:p w:rsidR="00E11C81" w:rsidRPr="00E11C81" w:rsidRDefault="00E11C81" w:rsidP="00E11C81">
            <w:pPr>
              <w:keepNext/>
              <w:rPr>
                <w:sz w:val="24"/>
                <w:szCs w:val="24"/>
              </w:rPr>
            </w:pPr>
            <w:r w:rsidRPr="00E11C81">
              <w:rPr>
                <w:sz w:val="24"/>
                <w:szCs w:val="24"/>
              </w:rPr>
              <w:t>-обсуждение вопросов темы</w:t>
            </w:r>
            <w:r w:rsidR="00045B00">
              <w:rPr>
                <w:sz w:val="24"/>
                <w:szCs w:val="24"/>
              </w:rPr>
              <w:t>;</w:t>
            </w:r>
            <w:r w:rsidRPr="00E11C81">
              <w:rPr>
                <w:sz w:val="24"/>
                <w:szCs w:val="24"/>
              </w:rPr>
              <w:t xml:space="preserve"> </w:t>
            </w:r>
          </w:p>
          <w:p w:rsidR="00802F2A" w:rsidRDefault="00652EAA" w:rsidP="00802F2A">
            <w:pPr>
              <w:keepNext/>
              <w:rPr>
                <w:sz w:val="24"/>
                <w:szCs w:val="24"/>
              </w:rPr>
            </w:pPr>
            <w:r>
              <w:rPr>
                <w:sz w:val="24"/>
                <w:szCs w:val="24"/>
              </w:rPr>
              <w:t>- п</w:t>
            </w:r>
            <w:r w:rsidR="00FA74D5" w:rsidRPr="00FA74D5">
              <w:rPr>
                <w:sz w:val="24"/>
                <w:szCs w:val="24"/>
              </w:rPr>
              <w:t>рактическое решение задач по тематике занятия в облачном сервисе edu.1cfresh.com</w:t>
            </w:r>
            <w:r w:rsidR="00802F2A" w:rsidRPr="00802F2A">
              <w:rPr>
                <w:sz w:val="24"/>
                <w:szCs w:val="24"/>
              </w:rPr>
              <w:t xml:space="preserve"> </w:t>
            </w:r>
            <w:r w:rsidR="00802F2A">
              <w:rPr>
                <w:sz w:val="24"/>
                <w:szCs w:val="24"/>
              </w:rPr>
              <w:t>(</w:t>
            </w:r>
            <w:r w:rsidR="00802F2A" w:rsidRPr="00802F2A">
              <w:rPr>
                <w:sz w:val="24"/>
                <w:szCs w:val="24"/>
              </w:rPr>
              <w:t>интерактивная работа в программе «Бухгалтерия предприятия»</w:t>
            </w:r>
            <w:r w:rsidR="00802F2A">
              <w:rPr>
                <w:sz w:val="24"/>
                <w:szCs w:val="24"/>
              </w:rPr>
              <w:t>)</w:t>
            </w:r>
            <w:r w:rsidR="00045B00">
              <w:rPr>
                <w:sz w:val="24"/>
                <w:szCs w:val="24"/>
              </w:rPr>
              <w:t>;</w:t>
            </w:r>
            <w:r w:rsidR="00FA74D5" w:rsidRPr="00FA74D5">
              <w:rPr>
                <w:sz w:val="24"/>
                <w:szCs w:val="24"/>
              </w:rPr>
              <w:t xml:space="preserve">  </w:t>
            </w:r>
          </w:p>
          <w:p w:rsidR="00802F2A" w:rsidRDefault="00802F2A" w:rsidP="00802F2A">
            <w:pPr>
              <w:keepNext/>
              <w:rPr>
                <w:sz w:val="24"/>
                <w:szCs w:val="24"/>
              </w:rPr>
            </w:pPr>
            <w:r>
              <w:rPr>
                <w:sz w:val="24"/>
                <w:szCs w:val="24"/>
              </w:rPr>
              <w:t>- о</w:t>
            </w:r>
            <w:r w:rsidR="00FA74D5" w:rsidRPr="00FA74D5">
              <w:rPr>
                <w:sz w:val="24"/>
                <w:szCs w:val="24"/>
              </w:rPr>
              <w:t>бсуждение и разбор решения</w:t>
            </w:r>
            <w:r w:rsidR="000C259B">
              <w:rPr>
                <w:sz w:val="24"/>
                <w:szCs w:val="24"/>
              </w:rPr>
              <w:t>;</w:t>
            </w:r>
          </w:p>
          <w:p w:rsidR="000904B0" w:rsidRPr="00E11C81" w:rsidRDefault="00802F2A" w:rsidP="00C6617C">
            <w:pPr>
              <w:keepNext/>
              <w:rPr>
                <w:color w:val="FF0000"/>
                <w:sz w:val="24"/>
                <w:szCs w:val="24"/>
              </w:rPr>
            </w:pPr>
            <w:r>
              <w:rPr>
                <w:sz w:val="24"/>
                <w:szCs w:val="24"/>
              </w:rPr>
              <w:t>- т</w:t>
            </w:r>
            <w:r w:rsidR="00FA74D5" w:rsidRPr="00FA74D5">
              <w:rPr>
                <w:sz w:val="24"/>
                <w:szCs w:val="24"/>
              </w:rPr>
              <w:t>естирование по теме</w:t>
            </w:r>
          </w:p>
        </w:tc>
      </w:tr>
      <w:tr w:rsidR="00EF14DD" w:rsidRPr="00206320" w:rsidTr="00D42115">
        <w:tc>
          <w:tcPr>
            <w:tcW w:w="2756" w:type="dxa"/>
          </w:tcPr>
          <w:p w:rsidR="00EF14DD" w:rsidRPr="00D04DD0" w:rsidRDefault="00EF14DD" w:rsidP="00EF14DD">
            <w:pPr>
              <w:rPr>
                <w:sz w:val="24"/>
                <w:szCs w:val="24"/>
              </w:rPr>
            </w:pPr>
            <w:r w:rsidRPr="00D04DD0">
              <w:rPr>
                <w:sz w:val="24"/>
                <w:szCs w:val="24"/>
              </w:rPr>
              <w:t xml:space="preserve">Тема 3. </w:t>
            </w:r>
            <w:r w:rsidRPr="000B77FB">
              <w:rPr>
                <w:sz w:val="24"/>
                <w:szCs w:val="24"/>
              </w:rPr>
              <w:t>Организация аналитического учета в информационных системах бухгалтерского учета</w:t>
            </w:r>
          </w:p>
        </w:tc>
        <w:tc>
          <w:tcPr>
            <w:tcW w:w="5891" w:type="dxa"/>
          </w:tcPr>
          <w:p w:rsidR="00D00B5C" w:rsidRDefault="008E48A7" w:rsidP="00EF14DD">
            <w:pPr>
              <w:keepNext/>
              <w:jc w:val="both"/>
              <w:rPr>
                <w:sz w:val="24"/>
                <w:szCs w:val="24"/>
              </w:rPr>
            </w:pPr>
            <w:r w:rsidRPr="008E48A7">
              <w:rPr>
                <w:sz w:val="24"/>
                <w:szCs w:val="24"/>
              </w:rPr>
              <w:t xml:space="preserve">Модели организации аналитического учета в бухгалтерских информационных системах и способы их реализации. Объекты учета. Натуральный учет. Аналитические счета, формирование свернутого и развернутого сальдо синтетических и аналитических счетов. Рекомендуемые источники: </w:t>
            </w:r>
          </w:p>
          <w:p w:rsidR="00D00B5C" w:rsidRPr="00D00B5C" w:rsidRDefault="00D00B5C" w:rsidP="00D00B5C">
            <w:pPr>
              <w:keepNext/>
              <w:jc w:val="both"/>
              <w:rPr>
                <w:sz w:val="24"/>
                <w:szCs w:val="24"/>
              </w:rPr>
            </w:pPr>
            <w:r w:rsidRPr="00D00B5C">
              <w:rPr>
                <w:sz w:val="24"/>
                <w:szCs w:val="24"/>
              </w:rPr>
              <w:t xml:space="preserve">Законодательные акты – </w:t>
            </w:r>
            <w:r w:rsidR="0063481B">
              <w:rPr>
                <w:sz w:val="24"/>
                <w:szCs w:val="24"/>
              </w:rPr>
              <w:t>5</w:t>
            </w:r>
            <w:r w:rsidRPr="00D00B5C">
              <w:rPr>
                <w:sz w:val="24"/>
                <w:szCs w:val="24"/>
              </w:rPr>
              <w:t xml:space="preserve">, </w:t>
            </w:r>
            <w:r w:rsidR="0063481B">
              <w:rPr>
                <w:sz w:val="24"/>
                <w:szCs w:val="24"/>
              </w:rPr>
              <w:t>6</w:t>
            </w:r>
          </w:p>
          <w:p w:rsidR="00EF14DD" w:rsidRPr="00206320" w:rsidRDefault="00D00B5C" w:rsidP="00BE1FA5">
            <w:pPr>
              <w:keepNext/>
              <w:jc w:val="both"/>
              <w:rPr>
                <w:color w:val="FF0000"/>
                <w:sz w:val="28"/>
                <w:szCs w:val="28"/>
              </w:rPr>
            </w:pPr>
            <w:r w:rsidRPr="00D00B5C">
              <w:rPr>
                <w:sz w:val="24"/>
                <w:szCs w:val="24"/>
              </w:rPr>
              <w:t>Основная литература -  8.1, доп. – 8.</w:t>
            </w:r>
            <w:r w:rsidR="00BE1FA5">
              <w:rPr>
                <w:sz w:val="24"/>
                <w:szCs w:val="24"/>
              </w:rPr>
              <w:t>3</w:t>
            </w:r>
            <w:r w:rsidRPr="00D00B5C">
              <w:rPr>
                <w:sz w:val="24"/>
                <w:szCs w:val="24"/>
              </w:rPr>
              <w:t>, 8.</w:t>
            </w:r>
            <w:r w:rsidR="00BE1FA5">
              <w:rPr>
                <w:sz w:val="24"/>
                <w:szCs w:val="24"/>
              </w:rPr>
              <w:t>4</w:t>
            </w:r>
          </w:p>
        </w:tc>
        <w:tc>
          <w:tcPr>
            <w:tcW w:w="2268" w:type="dxa"/>
          </w:tcPr>
          <w:p w:rsidR="00EF14DD" w:rsidRPr="00E11C81" w:rsidRDefault="00EF14DD" w:rsidP="00EF14DD">
            <w:pPr>
              <w:keepNext/>
              <w:rPr>
                <w:sz w:val="24"/>
                <w:szCs w:val="24"/>
              </w:rPr>
            </w:pPr>
            <w:r w:rsidRPr="00E11C81">
              <w:rPr>
                <w:sz w:val="24"/>
                <w:szCs w:val="24"/>
              </w:rPr>
              <w:t>-обсуждение вопросов темы</w:t>
            </w:r>
            <w:r w:rsidR="000C259B">
              <w:rPr>
                <w:sz w:val="24"/>
                <w:szCs w:val="24"/>
              </w:rPr>
              <w:t>;</w:t>
            </w:r>
            <w:r w:rsidRPr="00E11C81">
              <w:rPr>
                <w:sz w:val="24"/>
                <w:szCs w:val="24"/>
              </w:rPr>
              <w:t xml:space="preserve"> </w:t>
            </w:r>
          </w:p>
          <w:p w:rsidR="00EF14DD" w:rsidRDefault="00EF14DD" w:rsidP="00EF14DD">
            <w:pPr>
              <w:keepNext/>
              <w:rPr>
                <w:sz w:val="24"/>
                <w:szCs w:val="24"/>
              </w:rPr>
            </w:pPr>
            <w:r>
              <w:rPr>
                <w:sz w:val="24"/>
                <w:szCs w:val="24"/>
              </w:rPr>
              <w:t>- п</w:t>
            </w:r>
            <w:r w:rsidRPr="00FA74D5">
              <w:rPr>
                <w:sz w:val="24"/>
                <w:szCs w:val="24"/>
              </w:rPr>
              <w:t>рактическое решение задач по тематике занятия в облачном сервисе edu.1cfresh.com</w:t>
            </w:r>
            <w:r w:rsidRPr="00802F2A">
              <w:rPr>
                <w:sz w:val="24"/>
                <w:szCs w:val="24"/>
              </w:rPr>
              <w:t xml:space="preserve"> </w:t>
            </w:r>
            <w:r>
              <w:rPr>
                <w:sz w:val="24"/>
                <w:szCs w:val="24"/>
              </w:rPr>
              <w:t>(</w:t>
            </w:r>
            <w:r w:rsidRPr="00802F2A">
              <w:rPr>
                <w:sz w:val="24"/>
                <w:szCs w:val="24"/>
              </w:rPr>
              <w:t>интерактивная работа в программе «Бухгалтерия предприятия»</w:t>
            </w:r>
            <w:r>
              <w:rPr>
                <w:sz w:val="24"/>
                <w:szCs w:val="24"/>
              </w:rPr>
              <w:t>)</w:t>
            </w:r>
            <w:r w:rsidR="000C259B">
              <w:rPr>
                <w:sz w:val="24"/>
                <w:szCs w:val="24"/>
              </w:rPr>
              <w:t>;</w:t>
            </w:r>
            <w:r w:rsidRPr="00FA74D5">
              <w:rPr>
                <w:sz w:val="24"/>
                <w:szCs w:val="24"/>
              </w:rPr>
              <w:t xml:space="preserve">  </w:t>
            </w:r>
          </w:p>
          <w:p w:rsidR="00EF14DD" w:rsidRDefault="00EF14DD" w:rsidP="00EF14DD">
            <w:pPr>
              <w:keepNext/>
              <w:rPr>
                <w:sz w:val="24"/>
                <w:szCs w:val="24"/>
              </w:rPr>
            </w:pPr>
            <w:r>
              <w:rPr>
                <w:sz w:val="24"/>
                <w:szCs w:val="24"/>
              </w:rPr>
              <w:t>- о</w:t>
            </w:r>
            <w:r w:rsidRPr="00FA74D5">
              <w:rPr>
                <w:sz w:val="24"/>
                <w:szCs w:val="24"/>
              </w:rPr>
              <w:t>бсуждение и разбор решения</w:t>
            </w:r>
            <w:r w:rsidR="000C259B">
              <w:rPr>
                <w:sz w:val="24"/>
                <w:szCs w:val="24"/>
              </w:rPr>
              <w:t>;</w:t>
            </w:r>
          </w:p>
          <w:p w:rsidR="00EF14DD" w:rsidRPr="00E11C81" w:rsidRDefault="00EF14DD" w:rsidP="00C6617C">
            <w:pPr>
              <w:keepNext/>
              <w:rPr>
                <w:color w:val="FF0000"/>
                <w:sz w:val="24"/>
                <w:szCs w:val="24"/>
              </w:rPr>
            </w:pPr>
            <w:r>
              <w:rPr>
                <w:sz w:val="24"/>
                <w:szCs w:val="24"/>
              </w:rPr>
              <w:t>- т</w:t>
            </w:r>
            <w:r w:rsidRPr="00FA74D5">
              <w:rPr>
                <w:sz w:val="24"/>
                <w:szCs w:val="24"/>
              </w:rPr>
              <w:t xml:space="preserve">естирование </w:t>
            </w:r>
            <w:r w:rsidR="00C6617C">
              <w:rPr>
                <w:sz w:val="24"/>
                <w:szCs w:val="24"/>
              </w:rPr>
              <w:t xml:space="preserve">по </w:t>
            </w:r>
            <w:r w:rsidRPr="00FA74D5">
              <w:rPr>
                <w:sz w:val="24"/>
                <w:szCs w:val="24"/>
              </w:rPr>
              <w:t>теме</w:t>
            </w:r>
          </w:p>
        </w:tc>
      </w:tr>
      <w:tr w:rsidR="009E56F3" w:rsidRPr="00206320" w:rsidTr="00D42115">
        <w:tc>
          <w:tcPr>
            <w:tcW w:w="2756" w:type="dxa"/>
          </w:tcPr>
          <w:p w:rsidR="009E56F3" w:rsidRPr="00D04DD0" w:rsidRDefault="009E56F3" w:rsidP="009E56F3">
            <w:pPr>
              <w:rPr>
                <w:sz w:val="24"/>
                <w:szCs w:val="24"/>
              </w:rPr>
            </w:pPr>
            <w:r w:rsidRPr="00D04DD0">
              <w:rPr>
                <w:sz w:val="24"/>
                <w:szCs w:val="24"/>
              </w:rPr>
              <w:t xml:space="preserve">Тема 4. </w:t>
            </w:r>
            <w:r w:rsidRPr="00BE6B4A">
              <w:rPr>
                <w:sz w:val="24"/>
                <w:szCs w:val="24"/>
              </w:rPr>
              <w:t>Организация учета основных средств и нематериальных активов в информационных системах бухгалтерского учета</w:t>
            </w:r>
          </w:p>
        </w:tc>
        <w:tc>
          <w:tcPr>
            <w:tcW w:w="5891" w:type="dxa"/>
          </w:tcPr>
          <w:p w:rsidR="00F8671E" w:rsidRPr="00F8671E" w:rsidRDefault="00F8671E" w:rsidP="00F8671E">
            <w:pPr>
              <w:jc w:val="both"/>
              <w:rPr>
                <w:sz w:val="24"/>
                <w:szCs w:val="24"/>
              </w:rPr>
            </w:pPr>
            <w:r w:rsidRPr="00F8671E">
              <w:rPr>
                <w:sz w:val="24"/>
                <w:szCs w:val="24"/>
              </w:rPr>
              <w:t xml:space="preserve">Виды затрат, связанных с приобретением и доведением объектов ОС и НМА до состояния, пригодного к использованию. Причины возникновения разниц в бухгалтерской и налоговой оценках первоначальной стоимости объектов основных средств и нематериальных активов. Принятие к бухгалтерскому и налоговому учету объектов ОС и НМА. Возникновение и учет постоянных и временных разниц, образующихся из-за различий принятия объектов ОС и НМА к бухгалтерскому и налоговому учету. </w:t>
            </w:r>
          </w:p>
          <w:p w:rsidR="00A66512" w:rsidRDefault="00F8671E" w:rsidP="00F8671E">
            <w:pPr>
              <w:keepNext/>
              <w:jc w:val="both"/>
              <w:rPr>
                <w:sz w:val="24"/>
                <w:szCs w:val="24"/>
              </w:rPr>
            </w:pPr>
            <w:r w:rsidRPr="00F8671E">
              <w:rPr>
                <w:sz w:val="24"/>
                <w:szCs w:val="24"/>
              </w:rPr>
              <w:t xml:space="preserve">Амортизация ОС и НМА. Учет различий в оценке стоимости объектов ОС и НМА, сроков полезного использования, методов начисления амортизации с позиций ПБУ 18/02. </w:t>
            </w:r>
          </w:p>
          <w:p w:rsidR="00481067" w:rsidRDefault="00F8671E" w:rsidP="00F8671E">
            <w:pPr>
              <w:keepNext/>
              <w:jc w:val="both"/>
              <w:rPr>
                <w:sz w:val="24"/>
                <w:szCs w:val="24"/>
              </w:rPr>
            </w:pPr>
            <w:r w:rsidRPr="00F8671E">
              <w:rPr>
                <w:sz w:val="24"/>
                <w:szCs w:val="24"/>
              </w:rPr>
              <w:t xml:space="preserve">Рекомендуемые источники: </w:t>
            </w:r>
          </w:p>
          <w:p w:rsidR="00481067" w:rsidRPr="00481067" w:rsidRDefault="00481067" w:rsidP="00481067">
            <w:pPr>
              <w:keepNext/>
              <w:jc w:val="both"/>
              <w:rPr>
                <w:sz w:val="24"/>
                <w:szCs w:val="24"/>
              </w:rPr>
            </w:pPr>
            <w:r w:rsidRPr="00481067">
              <w:rPr>
                <w:sz w:val="24"/>
                <w:szCs w:val="24"/>
              </w:rPr>
              <w:t>Законодательные акты – 5, 6</w:t>
            </w:r>
            <w:r>
              <w:rPr>
                <w:sz w:val="24"/>
                <w:szCs w:val="24"/>
              </w:rPr>
              <w:t>, 11, 12,</w:t>
            </w:r>
            <w:r w:rsidR="00AF0C7C">
              <w:rPr>
                <w:sz w:val="24"/>
                <w:szCs w:val="24"/>
              </w:rPr>
              <w:t xml:space="preserve"> 13</w:t>
            </w:r>
          </w:p>
          <w:p w:rsidR="009E56F3" w:rsidRPr="00206320" w:rsidRDefault="00481067" w:rsidP="00BE1FA5">
            <w:pPr>
              <w:keepNext/>
              <w:jc w:val="both"/>
              <w:rPr>
                <w:color w:val="FF0000"/>
                <w:sz w:val="28"/>
                <w:szCs w:val="28"/>
              </w:rPr>
            </w:pPr>
            <w:r w:rsidRPr="00481067">
              <w:rPr>
                <w:sz w:val="24"/>
                <w:szCs w:val="24"/>
              </w:rPr>
              <w:t xml:space="preserve">Основная литература -  8.1, доп. – </w:t>
            </w:r>
            <w:r w:rsidR="00AF0C7C">
              <w:rPr>
                <w:sz w:val="24"/>
                <w:szCs w:val="24"/>
              </w:rPr>
              <w:t xml:space="preserve">8.3, </w:t>
            </w:r>
            <w:r w:rsidRPr="00481067">
              <w:rPr>
                <w:sz w:val="24"/>
                <w:szCs w:val="24"/>
              </w:rPr>
              <w:t>8.</w:t>
            </w:r>
            <w:r w:rsidR="00BE1FA5">
              <w:rPr>
                <w:sz w:val="24"/>
                <w:szCs w:val="24"/>
              </w:rPr>
              <w:t>4</w:t>
            </w:r>
          </w:p>
        </w:tc>
        <w:tc>
          <w:tcPr>
            <w:tcW w:w="2268" w:type="dxa"/>
          </w:tcPr>
          <w:p w:rsidR="009E56F3" w:rsidRPr="00E11C81" w:rsidRDefault="009E56F3" w:rsidP="009E56F3">
            <w:pPr>
              <w:keepNext/>
              <w:rPr>
                <w:sz w:val="24"/>
                <w:szCs w:val="24"/>
              </w:rPr>
            </w:pPr>
            <w:r w:rsidRPr="00E11C81">
              <w:rPr>
                <w:sz w:val="24"/>
                <w:szCs w:val="24"/>
              </w:rPr>
              <w:t>-обсуждение вопросов темы</w:t>
            </w:r>
            <w:r w:rsidR="004E6CCC">
              <w:rPr>
                <w:sz w:val="24"/>
                <w:szCs w:val="24"/>
              </w:rPr>
              <w:t>;</w:t>
            </w:r>
            <w:r w:rsidRPr="00E11C81">
              <w:rPr>
                <w:sz w:val="24"/>
                <w:szCs w:val="24"/>
              </w:rPr>
              <w:t xml:space="preserve"> </w:t>
            </w:r>
          </w:p>
          <w:p w:rsidR="009E56F3" w:rsidRDefault="009E56F3" w:rsidP="009E56F3">
            <w:pPr>
              <w:keepNext/>
              <w:rPr>
                <w:sz w:val="24"/>
                <w:szCs w:val="24"/>
              </w:rPr>
            </w:pPr>
            <w:r>
              <w:rPr>
                <w:sz w:val="24"/>
                <w:szCs w:val="24"/>
              </w:rPr>
              <w:t xml:space="preserve">- </w:t>
            </w:r>
            <w:r w:rsidR="00045B00">
              <w:rPr>
                <w:sz w:val="24"/>
                <w:szCs w:val="24"/>
              </w:rPr>
              <w:t xml:space="preserve">практикум </w:t>
            </w:r>
            <w:r w:rsidR="00045B00" w:rsidRPr="00802F2A">
              <w:rPr>
                <w:sz w:val="24"/>
                <w:szCs w:val="24"/>
              </w:rPr>
              <w:t>по</w:t>
            </w:r>
            <w:r w:rsidR="002F426B">
              <w:rPr>
                <w:sz w:val="24"/>
                <w:szCs w:val="24"/>
              </w:rPr>
              <w:t xml:space="preserve"> решению задач </w:t>
            </w:r>
            <w:r w:rsidRPr="00802F2A">
              <w:rPr>
                <w:sz w:val="24"/>
                <w:szCs w:val="24"/>
              </w:rPr>
              <w:t>в программе «Бухгалтерия предприятия»</w:t>
            </w:r>
            <w:r>
              <w:rPr>
                <w:sz w:val="24"/>
                <w:szCs w:val="24"/>
              </w:rPr>
              <w:t>)</w:t>
            </w:r>
            <w:r w:rsidR="00C6617C">
              <w:rPr>
                <w:sz w:val="24"/>
                <w:szCs w:val="24"/>
              </w:rPr>
              <w:t>;</w:t>
            </w:r>
            <w:r w:rsidRPr="00FA74D5">
              <w:rPr>
                <w:sz w:val="24"/>
                <w:szCs w:val="24"/>
              </w:rPr>
              <w:t xml:space="preserve">  </w:t>
            </w:r>
          </w:p>
          <w:p w:rsidR="009E56F3" w:rsidRDefault="009E56F3" w:rsidP="009E56F3">
            <w:pPr>
              <w:keepNext/>
              <w:rPr>
                <w:sz w:val="24"/>
                <w:szCs w:val="24"/>
              </w:rPr>
            </w:pPr>
            <w:r>
              <w:rPr>
                <w:sz w:val="24"/>
                <w:szCs w:val="24"/>
              </w:rPr>
              <w:t>- о</w:t>
            </w:r>
            <w:r w:rsidRPr="00FA74D5">
              <w:rPr>
                <w:sz w:val="24"/>
                <w:szCs w:val="24"/>
              </w:rPr>
              <w:t>бсуждение и разбор решения</w:t>
            </w:r>
          </w:p>
          <w:p w:rsidR="009E56F3" w:rsidRPr="00E11C81" w:rsidRDefault="009E56F3" w:rsidP="009E56F3">
            <w:pPr>
              <w:keepNext/>
              <w:rPr>
                <w:color w:val="FF0000"/>
                <w:sz w:val="24"/>
                <w:szCs w:val="24"/>
              </w:rPr>
            </w:pPr>
          </w:p>
        </w:tc>
      </w:tr>
      <w:tr w:rsidR="00681254" w:rsidRPr="00206320" w:rsidTr="00D42115">
        <w:tc>
          <w:tcPr>
            <w:tcW w:w="2756" w:type="dxa"/>
          </w:tcPr>
          <w:p w:rsidR="00681254" w:rsidRPr="00D04DD0" w:rsidRDefault="00681254" w:rsidP="00681254">
            <w:pPr>
              <w:rPr>
                <w:sz w:val="24"/>
                <w:szCs w:val="24"/>
              </w:rPr>
            </w:pPr>
            <w:r w:rsidRPr="00D04DD0">
              <w:rPr>
                <w:sz w:val="24"/>
                <w:szCs w:val="24"/>
              </w:rPr>
              <w:t xml:space="preserve">Тема 5. </w:t>
            </w:r>
            <w:r w:rsidR="000B77FB" w:rsidRPr="00BE6B4A">
              <w:rPr>
                <w:sz w:val="24"/>
                <w:szCs w:val="24"/>
              </w:rPr>
              <w:t>Организация учета товарно-мат</w:t>
            </w:r>
            <w:r w:rsidR="000B77FB">
              <w:rPr>
                <w:sz w:val="24"/>
                <w:szCs w:val="24"/>
              </w:rPr>
              <w:t>ериальных ценностей в информаци</w:t>
            </w:r>
            <w:r w:rsidR="000B77FB" w:rsidRPr="00BE6B4A">
              <w:rPr>
                <w:sz w:val="24"/>
                <w:szCs w:val="24"/>
              </w:rPr>
              <w:t>онных системах бухгалтерского учета</w:t>
            </w:r>
          </w:p>
        </w:tc>
        <w:tc>
          <w:tcPr>
            <w:tcW w:w="5891" w:type="dxa"/>
          </w:tcPr>
          <w:p w:rsidR="00F8671E" w:rsidRPr="00F8671E" w:rsidRDefault="00F8671E" w:rsidP="00F8671E">
            <w:pPr>
              <w:jc w:val="both"/>
              <w:rPr>
                <w:sz w:val="24"/>
                <w:szCs w:val="24"/>
              </w:rPr>
            </w:pPr>
            <w:r w:rsidRPr="00F8671E">
              <w:rPr>
                <w:sz w:val="24"/>
                <w:szCs w:val="24"/>
              </w:rPr>
              <w:t>Поступление ТМЦ от покупателя, приобретение ТМЦ подотчетным лицом, безвозмездное поступление ТМЦ.</w:t>
            </w:r>
          </w:p>
          <w:p w:rsidR="00627C75" w:rsidRDefault="00F8671E" w:rsidP="00F8671E">
            <w:pPr>
              <w:rPr>
                <w:sz w:val="24"/>
                <w:szCs w:val="24"/>
              </w:rPr>
            </w:pPr>
            <w:r w:rsidRPr="00F8671E">
              <w:rPr>
                <w:sz w:val="24"/>
                <w:szCs w:val="24"/>
              </w:rPr>
              <w:t xml:space="preserve">Рекомендуемые источники: </w:t>
            </w:r>
          </w:p>
          <w:p w:rsidR="00627C75" w:rsidRPr="00627C75" w:rsidRDefault="00627C75" w:rsidP="00627C75">
            <w:pPr>
              <w:rPr>
                <w:sz w:val="24"/>
                <w:szCs w:val="24"/>
              </w:rPr>
            </w:pPr>
            <w:r w:rsidRPr="00627C75">
              <w:rPr>
                <w:sz w:val="24"/>
                <w:szCs w:val="24"/>
              </w:rPr>
              <w:t>Законодательные акты – 5, 6, 1</w:t>
            </w:r>
            <w:r>
              <w:rPr>
                <w:sz w:val="24"/>
                <w:szCs w:val="24"/>
              </w:rPr>
              <w:t>0</w:t>
            </w:r>
          </w:p>
          <w:p w:rsidR="00681254" w:rsidRPr="00206320" w:rsidRDefault="00627C75" w:rsidP="00BE1FA5">
            <w:pPr>
              <w:rPr>
                <w:b/>
                <w:bCs/>
                <w:strike/>
                <w:sz w:val="24"/>
                <w:szCs w:val="24"/>
                <w:highlight w:val="yellow"/>
              </w:rPr>
            </w:pPr>
            <w:r w:rsidRPr="00627C75">
              <w:rPr>
                <w:sz w:val="24"/>
                <w:szCs w:val="24"/>
              </w:rPr>
              <w:t>Основная литература -  8.1, доп. – 8.3, 8</w:t>
            </w:r>
            <w:r w:rsidR="00BE1FA5">
              <w:rPr>
                <w:sz w:val="24"/>
                <w:szCs w:val="24"/>
              </w:rPr>
              <w:t>.4</w:t>
            </w:r>
          </w:p>
        </w:tc>
        <w:tc>
          <w:tcPr>
            <w:tcW w:w="2268" w:type="dxa"/>
          </w:tcPr>
          <w:p w:rsidR="004E6CCC" w:rsidRPr="004E6CCC" w:rsidRDefault="004930D2" w:rsidP="004E6CCC">
            <w:pPr>
              <w:keepNext/>
              <w:rPr>
                <w:sz w:val="24"/>
                <w:szCs w:val="24"/>
              </w:rPr>
            </w:pPr>
            <w:r>
              <w:rPr>
                <w:sz w:val="24"/>
                <w:szCs w:val="24"/>
              </w:rPr>
              <w:t>-</w:t>
            </w:r>
            <w:r w:rsidR="004E6CCC">
              <w:rPr>
                <w:sz w:val="24"/>
                <w:szCs w:val="24"/>
              </w:rPr>
              <w:t xml:space="preserve"> </w:t>
            </w:r>
            <w:r w:rsidR="004E6CCC" w:rsidRPr="004E6CCC">
              <w:rPr>
                <w:sz w:val="24"/>
                <w:szCs w:val="24"/>
              </w:rPr>
              <w:t>обсуждение вопросов темы</w:t>
            </w:r>
            <w:r w:rsidR="004E6CCC">
              <w:rPr>
                <w:sz w:val="24"/>
                <w:szCs w:val="24"/>
              </w:rPr>
              <w:t>;</w:t>
            </w:r>
            <w:r w:rsidR="004E6CCC" w:rsidRPr="004E6CCC">
              <w:rPr>
                <w:sz w:val="24"/>
                <w:szCs w:val="24"/>
              </w:rPr>
              <w:t xml:space="preserve"> </w:t>
            </w:r>
          </w:p>
          <w:p w:rsidR="004E6CCC" w:rsidRPr="004E6CCC" w:rsidRDefault="004E6CCC" w:rsidP="004E6CCC">
            <w:pPr>
              <w:keepNext/>
              <w:rPr>
                <w:sz w:val="24"/>
                <w:szCs w:val="24"/>
              </w:rPr>
            </w:pPr>
            <w:r w:rsidRPr="004E6CCC">
              <w:rPr>
                <w:sz w:val="24"/>
                <w:szCs w:val="24"/>
              </w:rPr>
              <w:t xml:space="preserve">- практикум по решению задач в программе «Бухгалтерия предприятия»);  </w:t>
            </w:r>
          </w:p>
          <w:p w:rsidR="004E6CCC" w:rsidRPr="004E6CCC" w:rsidRDefault="004E6CCC" w:rsidP="004E6CCC">
            <w:pPr>
              <w:keepNext/>
              <w:rPr>
                <w:sz w:val="24"/>
                <w:szCs w:val="24"/>
              </w:rPr>
            </w:pPr>
            <w:r w:rsidRPr="004E6CCC">
              <w:rPr>
                <w:sz w:val="24"/>
                <w:szCs w:val="24"/>
              </w:rPr>
              <w:t>- обсуждение и разбор решения</w:t>
            </w:r>
          </w:p>
          <w:p w:rsidR="004930D2" w:rsidRPr="00206320" w:rsidRDefault="004930D2" w:rsidP="004930D2">
            <w:pPr>
              <w:keepNext/>
              <w:rPr>
                <w:color w:val="FF0000"/>
                <w:sz w:val="28"/>
                <w:szCs w:val="28"/>
              </w:rPr>
            </w:pPr>
          </w:p>
        </w:tc>
      </w:tr>
      <w:tr w:rsidR="000B77FB" w:rsidRPr="00206320" w:rsidTr="00D42115">
        <w:tc>
          <w:tcPr>
            <w:tcW w:w="10915" w:type="dxa"/>
            <w:gridSpan w:val="3"/>
          </w:tcPr>
          <w:p w:rsidR="000B77FB" w:rsidRDefault="000B77FB" w:rsidP="000B77FB">
            <w:pPr>
              <w:keepNext/>
              <w:jc w:val="center"/>
              <w:rPr>
                <w:sz w:val="24"/>
                <w:szCs w:val="24"/>
              </w:rPr>
            </w:pPr>
            <w:r>
              <w:rPr>
                <w:sz w:val="24"/>
                <w:szCs w:val="24"/>
              </w:rPr>
              <w:t>6 семестр</w:t>
            </w:r>
          </w:p>
        </w:tc>
      </w:tr>
      <w:tr w:rsidR="00D83F94" w:rsidRPr="00206320" w:rsidTr="00D42115">
        <w:tc>
          <w:tcPr>
            <w:tcW w:w="2756" w:type="dxa"/>
          </w:tcPr>
          <w:p w:rsidR="00863FC0" w:rsidRPr="00863FC0" w:rsidRDefault="003C4959" w:rsidP="00863FC0">
            <w:pPr>
              <w:rPr>
                <w:sz w:val="24"/>
                <w:szCs w:val="24"/>
              </w:rPr>
            </w:pPr>
            <w:r w:rsidRPr="00D04DD0">
              <w:rPr>
                <w:sz w:val="24"/>
                <w:szCs w:val="24"/>
              </w:rPr>
              <w:t xml:space="preserve">Тема </w:t>
            </w:r>
            <w:r>
              <w:rPr>
                <w:sz w:val="24"/>
                <w:szCs w:val="24"/>
              </w:rPr>
              <w:t>6</w:t>
            </w:r>
            <w:r w:rsidRPr="00D04DD0">
              <w:rPr>
                <w:sz w:val="24"/>
                <w:szCs w:val="24"/>
              </w:rPr>
              <w:t xml:space="preserve">. </w:t>
            </w:r>
          </w:p>
          <w:p w:rsidR="00D83F94" w:rsidRPr="00D04DD0" w:rsidRDefault="00F8671E" w:rsidP="00863FC0">
            <w:pPr>
              <w:rPr>
                <w:sz w:val="24"/>
                <w:szCs w:val="24"/>
              </w:rPr>
            </w:pPr>
            <w:r w:rsidRPr="00F8671E">
              <w:rPr>
                <w:sz w:val="24"/>
                <w:szCs w:val="24"/>
              </w:rPr>
              <w:t>Организация учета затрат на производство и выпуск готовой продукции в информационных системах бухгалтерского учета</w:t>
            </w:r>
          </w:p>
        </w:tc>
        <w:tc>
          <w:tcPr>
            <w:tcW w:w="5891" w:type="dxa"/>
          </w:tcPr>
          <w:p w:rsidR="00643BD0" w:rsidRDefault="00784645" w:rsidP="00D42115">
            <w:pPr>
              <w:jc w:val="both"/>
              <w:rPr>
                <w:sz w:val="24"/>
                <w:szCs w:val="24"/>
              </w:rPr>
            </w:pPr>
            <w:r w:rsidRPr="00784645">
              <w:rPr>
                <w:sz w:val="24"/>
                <w:szCs w:val="24"/>
              </w:rPr>
              <w:t xml:space="preserve">Организация учета затрат в течение отчетного периода: амортизация ОС и НМА, материальные затраты, затраты на оплату труда и отчислений в социальные фонды. Особенности учета затрат для целей налогообложения прибыли. Возникновение и учет разниц в оценке производственных затрат для целей бухгалтерского учета и налогообложения прибыли.  Организация учета выпуска и реализации готовой продукции в течение отчетного периода по плановой себестоимости. Инвентаризация незавершенного производства и отражение ее результатов в информационной системе бухгалтерского учета. Формирование фактической себестоимости продукции. Учет отклонений плановой и фактической себестоимости.    Рекомендуемые источники: </w:t>
            </w:r>
          </w:p>
          <w:p w:rsidR="00643BD0" w:rsidRPr="00643BD0" w:rsidRDefault="00643BD0" w:rsidP="00643BD0">
            <w:pPr>
              <w:rPr>
                <w:sz w:val="24"/>
                <w:szCs w:val="24"/>
              </w:rPr>
            </w:pPr>
            <w:r w:rsidRPr="00643BD0">
              <w:rPr>
                <w:sz w:val="24"/>
                <w:szCs w:val="24"/>
              </w:rPr>
              <w:t xml:space="preserve">Законодательные акты – </w:t>
            </w:r>
            <w:r w:rsidR="00D4124F">
              <w:rPr>
                <w:sz w:val="24"/>
                <w:szCs w:val="24"/>
              </w:rPr>
              <w:t>3</w:t>
            </w:r>
            <w:r w:rsidRPr="00643BD0">
              <w:rPr>
                <w:sz w:val="24"/>
                <w:szCs w:val="24"/>
              </w:rPr>
              <w:t xml:space="preserve">, </w:t>
            </w:r>
            <w:r w:rsidR="00A22307">
              <w:rPr>
                <w:sz w:val="24"/>
                <w:szCs w:val="24"/>
              </w:rPr>
              <w:t>15, 16</w:t>
            </w:r>
            <w:r w:rsidR="00D4124F">
              <w:rPr>
                <w:sz w:val="24"/>
                <w:szCs w:val="24"/>
              </w:rPr>
              <w:t>, 18</w:t>
            </w:r>
          </w:p>
          <w:p w:rsidR="00460AFD" w:rsidRPr="00681254" w:rsidRDefault="00643BD0" w:rsidP="00BE1FA5">
            <w:pPr>
              <w:rPr>
                <w:sz w:val="24"/>
                <w:szCs w:val="24"/>
              </w:rPr>
            </w:pPr>
            <w:r w:rsidRPr="00643BD0">
              <w:rPr>
                <w:sz w:val="24"/>
                <w:szCs w:val="24"/>
              </w:rPr>
              <w:t xml:space="preserve">Основная литература -  8.1, доп. – 8.3, </w:t>
            </w:r>
            <w:r w:rsidR="00BE1FA5">
              <w:rPr>
                <w:sz w:val="24"/>
                <w:szCs w:val="24"/>
              </w:rPr>
              <w:t>8.4</w:t>
            </w:r>
          </w:p>
        </w:tc>
        <w:tc>
          <w:tcPr>
            <w:tcW w:w="2268" w:type="dxa"/>
          </w:tcPr>
          <w:p w:rsidR="00784645" w:rsidRPr="00784645" w:rsidRDefault="00784645" w:rsidP="00784645">
            <w:pPr>
              <w:keepNext/>
              <w:rPr>
                <w:sz w:val="24"/>
                <w:szCs w:val="24"/>
              </w:rPr>
            </w:pPr>
            <w:r w:rsidRPr="00784645">
              <w:rPr>
                <w:sz w:val="24"/>
                <w:szCs w:val="24"/>
              </w:rPr>
              <w:t xml:space="preserve">- обсуждение вопросов темы; </w:t>
            </w:r>
          </w:p>
          <w:p w:rsidR="00784645" w:rsidRPr="00784645" w:rsidRDefault="00784645" w:rsidP="00784645">
            <w:pPr>
              <w:keepNext/>
              <w:rPr>
                <w:sz w:val="24"/>
                <w:szCs w:val="24"/>
              </w:rPr>
            </w:pPr>
            <w:r w:rsidRPr="00784645">
              <w:rPr>
                <w:sz w:val="24"/>
                <w:szCs w:val="24"/>
              </w:rPr>
              <w:t xml:space="preserve">- практикум по решению задач в программе «Бухгалтерия предприятия»);  </w:t>
            </w:r>
          </w:p>
          <w:p w:rsidR="00784645" w:rsidRPr="00784645" w:rsidRDefault="00784645" w:rsidP="00784645">
            <w:pPr>
              <w:keepNext/>
              <w:rPr>
                <w:sz w:val="24"/>
                <w:szCs w:val="24"/>
              </w:rPr>
            </w:pPr>
            <w:r w:rsidRPr="00784645">
              <w:rPr>
                <w:sz w:val="24"/>
                <w:szCs w:val="24"/>
              </w:rPr>
              <w:t>- обсуждение и разбор решения</w:t>
            </w:r>
          </w:p>
          <w:p w:rsidR="004930D2" w:rsidRPr="00513A50" w:rsidRDefault="004930D2" w:rsidP="0078215F">
            <w:pPr>
              <w:keepNext/>
              <w:rPr>
                <w:sz w:val="24"/>
                <w:szCs w:val="24"/>
              </w:rPr>
            </w:pPr>
          </w:p>
        </w:tc>
      </w:tr>
      <w:tr w:rsidR="0093071D" w:rsidRPr="00206320" w:rsidTr="00D42115">
        <w:tc>
          <w:tcPr>
            <w:tcW w:w="2756" w:type="dxa"/>
          </w:tcPr>
          <w:p w:rsidR="0093071D" w:rsidRPr="00D04DD0" w:rsidRDefault="00677073" w:rsidP="00863FC0">
            <w:pPr>
              <w:rPr>
                <w:sz w:val="24"/>
                <w:szCs w:val="24"/>
              </w:rPr>
            </w:pPr>
            <w:r>
              <w:rPr>
                <w:sz w:val="24"/>
                <w:szCs w:val="24"/>
              </w:rPr>
              <w:t>Тема 7.</w:t>
            </w:r>
            <w:r w:rsidR="00F8671E" w:rsidRPr="00F8671E">
              <w:rPr>
                <w:sz w:val="24"/>
                <w:szCs w:val="24"/>
              </w:rPr>
              <w:t xml:space="preserve"> Организация учета налога на прибыль в информационных системах бухгалтерского учета</w:t>
            </w:r>
          </w:p>
        </w:tc>
        <w:tc>
          <w:tcPr>
            <w:tcW w:w="5891" w:type="dxa"/>
          </w:tcPr>
          <w:p w:rsidR="00A22307" w:rsidRDefault="006D50EF" w:rsidP="00D42115">
            <w:pPr>
              <w:jc w:val="both"/>
              <w:rPr>
                <w:sz w:val="24"/>
                <w:szCs w:val="24"/>
              </w:rPr>
            </w:pPr>
            <w:r w:rsidRPr="006D50EF">
              <w:rPr>
                <w:sz w:val="24"/>
                <w:szCs w:val="24"/>
              </w:rPr>
              <w:t xml:space="preserve">Учет расчетов по налогу на прибыль: определение постоянных налоговых активов и обязательств, изменений отложенных налоговых активов и обязательств в соответствии с требованиями ПБУ 18/02.  </w:t>
            </w:r>
          </w:p>
          <w:p w:rsidR="00D4124F" w:rsidRDefault="006D50EF" w:rsidP="00681254">
            <w:pPr>
              <w:rPr>
                <w:sz w:val="24"/>
                <w:szCs w:val="24"/>
              </w:rPr>
            </w:pPr>
            <w:r w:rsidRPr="006D50EF">
              <w:rPr>
                <w:sz w:val="24"/>
                <w:szCs w:val="24"/>
              </w:rPr>
              <w:t>Рекомендуемые источники:</w:t>
            </w:r>
          </w:p>
          <w:p w:rsidR="00D4124F" w:rsidRPr="00D4124F" w:rsidRDefault="00D4124F" w:rsidP="00D4124F">
            <w:pPr>
              <w:rPr>
                <w:sz w:val="24"/>
                <w:szCs w:val="24"/>
              </w:rPr>
            </w:pPr>
            <w:r w:rsidRPr="00D4124F">
              <w:rPr>
                <w:sz w:val="24"/>
                <w:szCs w:val="24"/>
              </w:rPr>
              <w:t>Законодательные акты – 5, 6, 10, 15, 16</w:t>
            </w:r>
          </w:p>
          <w:p w:rsidR="0093071D" w:rsidRPr="007B7BAA" w:rsidRDefault="00D4124F" w:rsidP="00BE1FA5">
            <w:pPr>
              <w:rPr>
                <w:sz w:val="24"/>
                <w:szCs w:val="24"/>
              </w:rPr>
            </w:pPr>
            <w:r w:rsidRPr="00D4124F">
              <w:rPr>
                <w:sz w:val="24"/>
                <w:szCs w:val="24"/>
              </w:rPr>
              <w:t>Основная литература -  8.1, доп. – 8.3, 8</w:t>
            </w:r>
            <w:r w:rsidR="00BE1FA5">
              <w:rPr>
                <w:sz w:val="24"/>
                <w:szCs w:val="24"/>
              </w:rPr>
              <w:t>.4</w:t>
            </w:r>
          </w:p>
        </w:tc>
        <w:tc>
          <w:tcPr>
            <w:tcW w:w="2268" w:type="dxa"/>
          </w:tcPr>
          <w:p w:rsidR="001D18D2" w:rsidRPr="001D18D2" w:rsidRDefault="001D18D2" w:rsidP="001D18D2">
            <w:pPr>
              <w:keepNext/>
              <w:rPr>
                <w:sz w:val="24"/>
                <w:szCs w:val="24"/>
              </w:rPr>
            </w:pPr>
            <w:r w:rsidRPr="001D18D2">
              <w:rPr>
                <w:sz w:val="24"/>
                <w:szCs w:val="24"/>
              </w:rPr>
              <w:t xml:space="preserve">- обсуждение вопросов темы; </w:t>
            </w:r>
          </w:p>
          <w:p w:rsidR="001D18D2" w:rsidRPr="001D18D2" w:rsidRDefault="001D18D2" w:rsidP="001D18D2">
            <w:pPr>
              <w:keepNext/>
              <w:rPr>
                <w:sz w:val="24"/>
                <w:szCs w:val="24"/>
              </w:rPr>
            </w:pPr>
            <w:r w:rsidRPr="001D18D2">
              <w:rPr>
                <w:sz w:val="24"/>
                <w:szCs w:val="24"/>
              </w:rPr>
              <w:t xml:space="preserve">- практикум по решению задач в программе «Бухгалтерия предприятия»);  </w:t>
            </w:r>
          </w:p>
          <w:p w:rsidR="001D18D2" w:rsidRPr="001D18D2" w:rsidRDefault="001D18D2" w:rsidP="001D18D2">
            <w:pPr>
              <w:keepNext/>
              <w:rPr>
                <w:sz w:val="24"/>
                <w:szCs w:val="24"/>
              </w:rPr>
            </w:pPr>
            <w:r w:rsidRPr="001D18D2">
              <w:rPr>
                <w:sz w:val="24"/>
                <w:szCs w:val="24"/>
              </w:rPr>
              <w:t>- обсуждение и разбор решения</w:t>
            </w:r>
          </w:p>
          <w:p w:rsidR="0093071D" w:rsidRDefault="0093071D" w:rsidP="00103B8A">
            <w:pPr>
              <w:keepNext/>
              <w:rPr>
                <w:sz w:val="24"/>
                <w:szCs w:val="24"/>
              </w:rPr>
            </w:pPr>
          </w:p>
        </w:tc>
      </w:tr>
      <w:tr w:rsidR="000F458D" w:rsidRPr="00206320" w:rsidTr="00D42115">
        <w:tc>
          <w:tcPr>
            <w:tcW w:w="2756" w:type="dxa"/>
          </w:tcPr>
          <w:p w:rsidR="000F458D" w:rsidRPr="00D04DD0" w:rsidRDefault="000F458D" w:rsidP="000F458D">
            <w:pPr>
              <w:rPr>
                <w:sz w:val="24"/>
                <w:szCs w:val="24"/>
              </w:rPr>
            </w:pPr>
            <w:r>
              <w:rPr>
                <w:sz w:val="24"/>
                <w:szCs w:val="24"/>
              </w:rPr>
              <w:t>Тема 8.</w:t>
            </w:r>
            <w:r w:rsidRPr="00F8671E">
              <w:rPr>
                <w:sz w:val="24"/>
                <w:szCs w:val="24"/>
              </w:rPr>
              <w:t xml:space="preserve"> Формирование отчетности в информационных системах бухгалтерского учета</w:t>
            </w:r>
          </w:p>
        </w:tc>
        <w:tc>
          <w:tcPr>
            <w:tcW w:w="5891" w:type="dxa"/>
          </w:tcPr>
          <w:p w:rsidR="000F458D" w:rsidRPr="002B2C49" w:rsidRDefault="000F458D" w:rsidP="00D42115">
            <w:pPr>
              <w:jc w:val="both"/>
              <w:rPr>
                <w:sz w:val="24"/>
                <w:szCs w:val="24"/>
              </w:rPr>
            </w:pPr>
            <w:r w:rsidRPr="002B2C49">
              <w:rPr>
                <w:sz w:val="24"/>
                <w:szCs w:val="24"/>
              </w:rPr>
              <w:t>Характеристика учетных процессов в организации. Виды учетных регистров. Отчетность организации.</w:t>
            </w:r>
          </w:p>
          <w:p w:rsidR="000F458D" w:rsidRDefault="000F458D" w:rsidP="00D42115">
            <w:pPr>
              <w:jc w:val="both"/>
              <w:rPr>
                <w:sz w:val="24"/>
                <w:szCs w:val="24"/>
              </w:rPr>
            </w:pPr>
            <w:r>
              <w:rPr>
                <w:sz w:val="24"/>
                <w:szCs w:val="24"/>
              </w:rPr>
              <w:t>О</w:t>
            </w:r>
            <w:r w:rsidRPr="002B2C49">
              <w:rPr>
                <w:sz w:val="24"/>
                <w:szCs w:val="24"/>
              </w:rPr>
              <w:t>собенност</w:t>
            </w:r>
            <w:r>
              <w:rPr>
                <w:sz w:val="24"/>
                <w:szCs w:val="24"/>
              </w:rPr>
              <w:t>и</w:t>
            </w:r>
            <w:r w:rsidRPr="002B2C49">
              <w:rPr>
                <w:sz w:val="24"/>
                <w:szCs w:val="24"/>
              </w:rPr>
              <w:t xml:space="preserve"> составления отчетности</w:t>
            </w:r>
            <w:r>
              <w:rPr>
                <w:sz w:val="24"/>
                <w:szCs w:val="24"/>
              </w:rPr>
              <w:t>.</w:t>
            </w:r>
          </w:p>
          <w:p w:rsidR="005217B4" w:rsidRDefault="000F458D" w:rsidP="000F458D">
            <w:pPr>
              <w:rPr>
                <w:sz w:val="24"/>
                <w:szCs w:val="24"/>
              </w:rPr>
            </w:pPr>
            <w:r w:rsidRPr="000F458D">
              <w:rPr>
                <w:sz w:val="24"/>
                <w:szCs w:val="24"/>
              </w:rPr>
              <w:t xml:space="preserve">Рекомендуемые источники: </w:t>
            </w:r>
          </w:p>
          <w:p w:rsidR="005217B4" w:rsidRPr="005217B4" w:rsidRDefault="005217B4" w:rsidP="005217B4">
            <w:pPr>
              <w:rPr>
                <w:sz w:val="24"/>
                <w:szCs w:val="24"/>
              </w:rPr>
            </w:pPr>
            <w:r w:rsidRPr="005217B4">
              <w:rPr>
                <w:sz w:val="24"/>
                <w:szCs w:val="24"/>
              </w:rPr>
              <w:t xml:space="preserve">Законодательные акты – </w:t>
            </w:r>
            <w:r w:rsidR="00B665CF">
              <w:rPr>
                <w:sz w:val="24"/>
                <w:szCs w:val="24"/>
              </w:rPr>
              <w:t>5</w:t>
            </w:r>
            <w:r w:rsidRPr="005217B4">
              <w:rPr>
                <w:sz w:val="24"/>
                <w:szCs w:val="24"/>
              </w:rPr>
              <w:t xml:space="preserve">, </w:t>
            </w:r>
            <w:r w:rsidR="00B665CF">
              <w:rPr>
                <w:sz w:val="24"/>
                <w:szCs w:val="24"/>
              </w:rPr>
              <w:t>6</w:t>
            </w:r>
            <w:r w:rsidRPr="005217B4">
              <w:rPr>
                <w:sz w:val="24"/>
                <w:szCs w:val="24"/>
              </w:rPr>
              <w:t xml:space="preserve">, </w:t>
            </w:r>
            <w:r w:rsidR="00B665CF">
              <w:rPr>
                <w:sz w:val="24"/>
                <w:szCs w:val="24"/>
              </w:rPr>
              <w:t>9</w:t>
            </w:r>
          </w:p>
          <w:p w:rsidR="000F458D" w:rsidRPr="007B7BAA" w:rsidRDefault="005217B4" w:rsidP="00BE1FA5">
            <w:pPr>
              <w:rPr>
                <w:sz w:val="24"/>
                <w:szCs w:val="24"/>
              </w:rPr>
            </w:pPr>
            <w:r w:rsidRPr="005217B4">
              <w:rPr>
                <w:sz w:val="24"/>
                <w:szCs w:val="24"/>
              </w:rPr>
              <w:t>Основная литература -  8.1, доп. – 8.3, 8.</w:t>
            </w:r>
            <w:r w:rsidR="00BE1FA5">
              <w:rPr>
                <w:sz w:val="24"/>
                <w:szCs w:val="24"/>
              </w:rPr>
              <w:t>4</w:t>
            </w:r>
          </w:p>
        </w:tc>
        <w:tc>
          <w:tcPr>
            <w:tcW w:w="2268" w:type="dxa"/>
          </w:tcPr>
          <w:p w:rsidR="000F458D" w:rsidRPr="001D18D2" w:rsidRDefault="000F458D" w:rsidP="000F458D">
            <w:pPr>
              <w:keepNext/>
              <w:rPr>
                <w:sz w:val="24"/>
                <w:szCs w:val="24"/>
              </w:rPr>
            </w:pPr>
            <w:r w:rsidRPr="001D18D2">
              <w:rPr>
                <w:sz w:val="24"/>
                <w:szCs w:val="24"/>
              </w:rPr>
              <w:t xml:space="preserve">- обсуждение вопросов темы; </w:t>
            </w:r>
          </w:p>
          <w:p w:rsidR="000F458D" w:rsidRPr="001D18D2" w:rsidRDefault="000F458D" w:rsidP="000F458D">
            <w:pPr>
              <w:keepNext/>
              <w:rPr>
                <w:sz w:val="24"/>
                <w:szCs w:val="24"/>
              </w:rPr>
            </w:pPr>
            <w:r w:rsidRPr="001D18D2">
              <w:rPr>
                <w:sz w:val="24"/>
                <w:szCs w:val="24"/>
              </w:rPr>
              <w:t xml:space="preserve">- практикум по решению задач в программе «Бухгалтерия предприятия»);  </w:t>
            </w:r>
          </w:p>
          <w:p w:rsidR="000F458D" w:rsidRDefault="00A45612" w:rsidP="000F458D">
            <w:pPr>
              <w:keepNext/>
              <w:rPr>
                <w:sz w:val="24"/>
                <w:szCs w:val="24"/>
              </w:rPr>
            </w:pPr>
            <w:r w:rsidRPr="00A45612">
              <w:rPr>
                <w:sz w:val="24"/>
                <w:szCs w:val="24"/>
              </w:rPr>
              <w:t xml:space="preserve">-проверка правильности выполнения заданий </w:t>
            </w:r>
          </w:p>
        </w:tc>
      </w:tr>
      <w:tr w:rsidR="000F458D" w:rsidRPr="00206320" w:rsidTr="00D42115">
        <w:tc>
          <w:tcPr>
            <w:tcW w:w="2756" w:type="dxa"/>
          </w:tcPr>
          <w:p w:rsidR="000F458D" w:rsidRPr="00D04DD0" w:rsidRDefault="000F458D" w:rsidP="000F458D">
            <w:pPr>
              <w:rPr>
                <w:sz w:val="24"/>
                <w:szCs w:val="24"/>
              </w:rPr>
            </w:pPr>
            <w:r>
              <w:rPr>
                <w:sz w:val="24"/>
                <w:szCs w:val="24"/>
              </w:rPr>
              <w:t>Тема 9.</w:t>
            </w:r>
            <w:r w:rsidRPr="00F8671E">
              <w:rPr>
                <w:sz w:val="24"/>
                <w:szCs w:val="24"/>
              </w:rPr>
              <w:t xml:space="preserve"> Экономический анализ и его задачи как объект автоматизации</w:t>
            </w:r>
          </w:p>
        </w:tc>
        <w:tc>
          <w:tcPr>
            <w:tcW w:w="5891" w:type="dxa"/>
          </w:tcPr>
          <w:p w:rsidR="00074C27" w:rsidRPr="00074C27" w:rsidRDefault="00074C27" w:rsidP="00D42115">
            <w:pPr>
              <w:jc w:val="both"/>
              <w:rPr>
                <w:sz w:val="24"/>
                <w:szCs w:val="24"/>
              </w:rPr>
            </w:pPr>
            <w:r w:rsidRPr="00074C27">
              <w:rPr>
                <w:sz w:val="24"/>
                <w:szCs w:val="24"/>
              </w:rPr>
              <w:t xml:space="preserve">Общая характеристика назначения информационной системы экономического анализа (ИСЭА) и состава решаемых в ней задач. </w:t>
            </w:r>
          </w:p>
          <w:p w:rsidR="00074C27" w:rsidRPr="00074C27" w:rsidRDefault="00074C27" w:rsidP="00D42115">
            <w:pPr>
              <w:jc w:val="both"/>
              <w:rPr>
                <w:sz w:val="24"/>
                <w:szCs w:val="24"/>
              </w:rPr>
            </w:pPr>
            <w:r w:rsidRPr="00074C27">
              <w:rPr>
                <w:sz w:val="24"/>
                <w:szCs w:val="24"/>
              </w:rPr>
              <w:t>Характеристика задач ИСЭА, решаемых в интересах внутренних и внешних пользователей экономической информации.</w:t>
            </w:r>
          </w:p>
          <w:p w:rsidR="00BD539D" w:rsidRDefault="00074C27" w:rsidP="00D42115">
            <w:pPr>
              <w:jc w:val="both"/>
              <w:rPr>
                <w:sz w:val="24"/>
                <w:szCs w:val="24"/>
              </w:rPr>
            </w:pPr>
            <w:r w:rsidRPr="00074C27">
              <w:rPr>
                <w:sz w:val="24"/>
                <w:szCs w:val="24"/>
              </w:rPr>
              <w:t xml:space="preserve">Информационное обеспечение экономического анализа: </w:t>
            </w:r>
            <w:r>
              <w:rPr>
                <w:sz w:val="24"/>
                <w:szCs w:val="24"/>
              </w:rPr>
              <w:t>в</w:t>
            </w:r>
            <w:r w:rsidRPr="00074C27">
              <w:rPr>
                <w:sz w:val="24"/>
                <w:szCs w:val="24"/>
              </w:rPr>
              <w:t>нутренние и внешние источники информации.</w:t>
            </w:r>
          </w:p>
          <w:p w:rsidR="00074C27" w:rsidRPr="00074C27" w:rsidRDefault="00BD539D" w:rsidP="00D42115">
            <w:pPr>
              <w:jc w:val="both"/>
              <w:rPr>
                <w:sz w:val="24"/>
                <w:szCs w:val="24"/>
              </w:rPr>
            </w:pPr>
            <w:r>
              <w:rPr>
                <w:sz w:val="24"/>
                <w:szCs w:val="24"/>
              </w:rPr>
              <w:t xml:space="preserve">Организация проведения финансового анализа в программе «Бухгалтерия предприятия». </w:t>
            </w:r>
            <w:r w:rsidR="00074C27" w:rsidRPr="00074C27">
              <w:rPr>
                <w:sz w:val="24"/>
                <w:szCs w:val="24"/>
              </w:rPr>
              <w:t xml:space="preserve"> </w:t>
            </w:r>
          </w:p>
          <w:p w:rsidR="00B5708F" w:rsidRPr="00B5708F" w:rsidRDefault="00B5708F" w:rsidP="00B5708F">
            <w:pPr>
              <w:rPr>
                <w:sz w:val="24"/>
                <w:szCs w:val="24"/>
              </w:rPr>
            </w:pPr>
            <w:r w:rsidRPr="00B5708F">
              <w:rPr>
                <w:sz w:val="24"/>
                <w:szCs w:val="24"/>
              </w:rPr>
              <w:t>Рекомендуемые источники:</w:t>
            </w:r>
          </w:p>
          <w:p w:rsidR="00B665CF" w:rsidRPr="00B665CF" w:rsidRDefault="00B665CF" w:rsidP="00B665CF">
            <w:pPr>
              <w:rPr>
                <w:sz w:val="24"/>
                <w:szCs w:val="24"/>
              </w:rPr>
            </w:pPr>
            <w:r w:rsidRPr="00B665CF">
              <w:rPr>
                <w:sz w:val="24"/>
                <w:szCs w:val="24"/>
              </w:rPr>
              <w:t>Законодательные акты –1</w:t>
            </w:r>
            <w:r>
              <w:rPr>
                <w:sz w:val="24"/>
                <w:szCs w:val="24"/>
              </w:rPr>
              <w:t>9</w:t>
            </w:r>
          </w:p>
          <w:p w:rsidR="000F458D" w:rsidRPr="007B7BAA" w:rsidRDefault="00B665CF" w:rsidP="00BE1FA5">
            <w:pPr>
              <w:rPr>
                <w:sz w:val="24"/>
                <w:szCs w:val="24"/>
              </w:rPr>
            </w:pPr>
            <w:r w:rsidRPr="00B665CF">
              <w:rPr>
                <w:sz w:val="24"/>
                <w:szCs w:val="24"/>
              </w:rPr>
              <w:t>Основная литература -  8.</w:t>
            </w:r>
            <w:r w:rsidR="009C57F7">
              <w:rPr>
                <w:sz w:val="24"/>
                <w:szCs w:val="24"/>
              </w:rPr>
              <w:t>2</w:t>
            </w:r>
            <w:r w:rsidRPr="00B665CF">
              <w:rPr>
                <w:sz w:val="24"/>
                <w:szCs w:val="24"/>
              </w:rPr>
              <w:t>, доп. – 8.3, 8.</w:t>
            </w:r>
            <w:r w:rsidR="009C57F7">
              <w:rPr>
                <w:sz w:val="24"/>
                <w:szCs w:val="24"/>
              </w:rPr>
              <w:t>4</w:t>
            </w:r>
          </w:p>
        </w:tc>
        <w:tc>
          <w:tcPr>
            <w:tcW w:w="2268" w:type="dxa"/>
          </w:tcPr>
          <w:p w:rsidR="00B5708F" w:rsidRPr="00B5708F" w:rsidRDefault="00B5708F" w:rsidP="00B5708F">
            <w:pPr>
              <w:keepNext/>
              <w:rPr>
                <w:sz w:val="24"/>
                <w:szCs w:val="24"/>
              </w:rPr>
            </w:pPr>
            <w:r w:rsidRPr="00B5708F">
              <w:rPr>
                <w:sz w:val="24"/>
                <w:szCs w:val="24"/>
              </w:rPr>
              <w:t xml:space="preserve">-обсуждение вопросов темы; </w:t>
            </w:r>
          </w:p>
          <w:p w:rsidR="000F458D" w:rsidRDefault="00B5708F" w:rsidP="00B5708F">
            <w:pPr>
              <w:keepNext/>
              <w:rPr>
                <w:sz w:val="24"/>
                <w:szCs w:val="24"/>
              </w:rPr>
            </w:pPr>
            <w:r w:rsidRPr="00B5708F">
              <w:rPr>
                <w:sz w:val="24"/>
                <w:szCs w:val="24"/>
              </w:rPr>
              <w:t>- практическое решение задач по тематике занятия</w:t>
            </w:r>
          </w:p>
          <w:p w:rsidR="001415AE" w:rsidRDefault="001415AE" w:rsidP="001415AE">
            <w:pPr>
              <w:keepNext/>
              <w:rPr>
                <w:sz w:val="24"/>
                <w:szCs w:val="24"/>
              </w:rPr>
            </w:pPr>
            <w:r>
              <w:rPr>
                <w:sz w:val="24"/>
                <w:szCs w:val="24"/>
              </w:rPr>
              <w:t>(</w:t>
            </w:r>
            <w:r w:rsidRPr="001415AE">
              <w:rPr>
                <w:sz w:val="24"/>
                <w:szCs w:val="24"/>
              </w:rPr>
              <w:t>интерактивная работа с программ</w:t>
            </w:r>
            <w:r>
              <w:rPr>
                <w:sz w:val="24"/>
                <w:szCs w:val="24"/>
              </w:rPr>
              <w:t>ой:</w:t>
            </w:r>
            <w:r w:rsidRPr="001415AE">
              <w:rPr>
                <w:sz w:val="24"/>
                <w:szCs w:val="24"/>
              </w:rPr>
              <w:t xml:space="preserve"> «Бухгалтерия предприятия» (Финансовый анализ)</w:t>
            </w:r>
            <w:r>
              <w:rPr>
                <w:sz w:val="24"/>
                <w:szCs w:val="24"/>
              </w:rPr>
              <w:t>)</w:t>
            </w:r>
            <w:r w:rsidR="00A45612">
              <w:rPr>
                <w:sz w:val="24"/>
                <w:szCs w:val="24"/>
              </w:rPr>
              <w:t>;</w:t>
            </w:r>
          </w:p>
          <w:p w:rsidR="001415AE" w:rsidRDefault="00A45612" w:rsidP="00A45612">
            <w:pPr>
              <w:keepNext/>
              <w:rPr>
                <w:sz w:val="24"/>
                <w:szCs w:val="24"/>
              </w:rPr>
            </w:pPr>
            <w:r w:rsidRPr="00A45612">
              <w:rPr>
                <w:sz w:val="24"/>
                <w:szCs w:val="24"/>
              </w:rPr>
              <w:t>- обсуждение и разбор решения</w:t>
            </w:r>
          </w:p>
        </w:tc>
      </w:tr>
      <w:tr w:rsidR="000F458D" w:rsidRPr="00206320" w:rsidTr="00D42115">
        <w:tc>
          <w:tcPr>
            <w:tcW w:w="2756" w:type="dxa"/>
          </w:tcPr>
          <w:p w:rsidR="000F458D" w:rsidRPr="00D04DD0" w:rsidRDefault="000F458D" w:rsidP="000F458D">
            <w:pPr>
              <w:rPr>
                <w:sz w:val="24"/>
                <w:szCs w:val="24"/>
              </w:rPr>
            </w:pPr>
            <w:r>
              <w:rPr>
                <w:sz w:val="24"/>
                <w:szCs w:val="24"/>
              </w:rPr>
              <w:t>Тема 10.</w:t>
            </w:r>
            <w:r w:rsidRPr="00784645">
              <w:rPr>
                <w:sz w:val="24"/>
                <w:szCs w:val="24"/>
              </w:rPr>
              <w:t xml:space="preserve"> Типовые задачи экономического анализа и методы автоматизации их решения</w:t>
            </w:r>
          </w:p>
        </w:tc>
        <w:tc>
          <w:tcPr>
            <w:tcW w:w="5891" w:type="dxa"/>
          </w:tcPr>
          <w:p w:rsidR="000F458D" w:rsidRPr="008E48A7" w:rsidRDefault="000F458D" w:rsidP="00D42115">
            <w:pPr>
              <w:jc w:val="both"/>
              <w:rPr>
                <w:sz w:val="24"/>
                <w:szCs w:val="24"/>
              </w:rPr>
            </w:pPr>
            <w:r w:rsidRPr="008E48A7">
              <w:rPr>
                <w:sz w:val="24"/>
                <w:szCs w:val="24"/>
              </w:rPr>
              <w:t>Программа «Ваш финансовый аналитик» как инструмент комплексного анализа финансового состояния коммерческой организации. Общие принципы работы программы, технология проведения аналитической работы.</w:t>
            </w:r>
          </w:p>
          <w:p w:rsidR="000F458D" w:rsidRPr="008E48A7" w:rsidRDefault="000F458D" w:rsidP="00D42115">
            <w:pPr>
              <w:jc w:val="both"/>
              <w:rPr>
                <w:sz w:val="24"/>
                <w:szCs w:val="24"/>
              </w:rPr>
            </w:pPr>
            <w:r w:rsidRPr="008E48A7">
              <w:rPr>
                <w:sz w:val="24"/>
                <w:szCs w:val="24"/>
              </w:rPr>
              <w:t>Анализ финансового состояния коммерческой организации на основе исходных данных. Используя данные бухгалтерской отчетности условной организации за ряд периодов провести: анализ ликвидности; анализ рентабельности собственного капитала.</w:t>
            </w:r>
          </w:p>
          <w:p w:rsidR="000F458D" w:rsidRPr="008E48A7" w:rsidRDefault="000F458D" w:rsidP="00D42115">
            <w:pPr>
              <w:jc w:val="both"/>
              <w:rPr>
                <w:sz w:val="24"/>
                <w:szCs w:val="24"/>
              </w:rPr>
            </w:pPr>
            <w:r w:rsidRPr="008E48A7">
              <w:rPr>
                <w:sz w:val="24"/>
                <w:szCs w:val="24"/>
              </w:rPr>
              <w:t xml:space="preserve">По результатам проведенных расчетов сформировать: отчет и экспертное заключение. </w:t>
            </w:r>
          </w:p>
          <w:p w:rsidR="000F458D" w:rsidRPr="008E48A7" w:rsidRDefault="000F458D" w:rsidP="000F458D">
            <w:pPr>
              <w:rPr>
                <w:sz w:val="24"/>
                <w:szCs w:val="24"/>
              </w:rPr>
            </w:pPr>
            <w:r w:rsidRPr="008E48A7">
              <w:rPr>
                <w:sz w:val="24"/>
                <w:szCs w:val="24"/>
              </w:rPr>
              <w:t>Рекомендуемые источники:</w:t>
            </w:r>
          </w:p>
          <w:p w:rsidR="009C57F7" w:rsidRPr="009C57F7" w:rsidRDefault="009C57F7" w:rsidP="009C57F7">
            <w:pPr>
              <w:rPr>
                <w:sz w:val="24"/>
                <w:szCs w:val="24"/>
              </w:rPr>
            </w:pPr>
            <w:r w:rsidRPr="009C57F7">
              <w:rPr>
                <w:sz w:val="24"/>
                <w:szCs w:val="24"/>
              </w:rPr>
              <w:t>Законодательные акты –19</w:t>
            </w:r>
          </w:p>
          <w:p w:rsidR="000F458D" w:rsidRPr="007B7BAA" w:rsidRDefault="009C57F7" w:rsidP="00BE1FA5">
            <w:pPr>
              <w:rPr>
                <w:sz w:val="24"/>
                <w:szCs w:val="24"/>
              </w:rPr>
            </w:pPr>
            <w:r w:rsidRPr="009C57F7">
              <w:rPr>
                <w:sz w:val="24"/>
                <w:szCs w:val="24"/>
              </w:rPr>
              <w:t>Основная литература -  8.2, доп. – 8.3, 8.4</w:t>
            </w:r>
          </w:p>
        </w:tc>
        <w:tc>
          <w:tcPr>
            <w:tcW w:w="2268" w:type="dxa"/>
          </w:tcPr>
          <w:p w:rsidR="00255058" w:rsidRPr="00255058" w:rsidRDefault="00255058" w:rsidP="00255058">
            <w:pPr>
              <w:keepNext/>
              <w:rPr>
                <w:sz w:val="24"/>
                <w:szCs w:val="24"/>
              </w:rPr>
            </w:pPr>
            <w:r w:rsidRPr="00255058">
              <w:rPr>
                <w:sz w:val="24"/>
                <w:szCs w:val="24"/>
              </w:rPr>
              <w:t xml:space="preserve">- обсуждение вопросов темы; </w:t>
            </w:r>
          </w:p>
          <w:p w:rsidR="00255058" w:rsidRDefault="000F458D" w:rsidP="00255058">
            <w:pPr>
              <w:keepNext/>
              <w:rPr>
                <w:sz w:val="24"/>
                <w:szCs w:val="24"/>
              </w:rPr>
            </w:pPr>
            <w:r w:rsidRPr="00677073">
              <w:rPr>
                <w:sz w:val="24"/>
                <w:szCs w:val="24"/>
              </w:rPr>
              <w:t>-интерактивная работа с программ</w:t>
            </w:r>
            <w:r w:rsidR="00255058">
              <w:rPr>
                <w:sz w:val="24"/>
                <w:szCs w:val="24"/>
              </w:rPr>
              <w:t>ой</w:t>
            </w:r>
            <w:r w:rsidRPr="00677073">
              <w:rPr>
                <w:sz w:val="24"/>
                <w:szCs w:val="24"/>
              </w:rPr>
              <w:t>: «Ваш финансовый аналитик»</w:t>
            </w:r>
            <w:r w:rsidR="00255058">
              <w:rPr>
                <w:sz w:val="24"/>
                <w:szCs w:val="24"/>
              </w:rPr>
              <w:t>;</w:t>
            </w:r>
            <w:r w:rsidRPr="00677073">
              <w:rPr>
                <w:sz w:val="24"/>
                <w:szCs w:val="24"/>
              </w:rPr>
              <w:t xml:space="preserve"> </w:t>
            </w:r>
          </w:p>
          <w:p w:rsidR="000F458D" w:rsidRDefault="000F458D" w:rsidP="00255058">
            <w:pPr>
              <w:keepNext/>
              <w:rPr>
                <w:sz w:val="24"/>
                <w:szCs w:val="24"/>
              </w:rPr>
            </w:pPr>
            <w:r w:rsidRPr="00677073">
              <w:rPr>
                <w:sz w:val="24"/>
                <w:szCs w:val="24"/>
              </w:rPr>
              <w:t>проверка правильности выполнения заданий</w:t>
            </w:r>
          </w:p>
        </w:tc>
      </w:tr>
    </w:tbl>
    <w:p w:rsidR="007B7BAA" w:rsidRDefault="003D5F95" w:rsidP="007B7BAA">
      <w:pPr>
        <w:widowControl/>
        <w:autoSpaceDE/>
        <w:autoSpaceDN/>
        <w:adjustRightInd/>
        <w:spacing w:line="360" w:lineRule="auto"/>
        <w:ind w:firstLine="709"/>
        <w:jc w:val="both"/>
        <w:rPr>
          <w:color w:val="FF0000"/>
        </w:rPr>
      </w:pPr>
      <w:r>
        <w:rPr>
          <w:color w:val="FF0000"/>
        </w:rPr>
        <w:t xml:space="preserve"> </w:t>
      </w:r>
    </w:p>
    <w:p w:rsidR="00E8312D" w:rsidRPr="00F15EB9" w:rsidRDefault="00E8312D" w:rsidP="003279A1">
      <w:pPr>
        <w:pStyle w:val="1"/>
        <w:spacing w:before="240" w:line="360" w:lineRule="auto"/>
        <w:jc w:val="both"/>
        <w:rPr>
          <w:rFonts w:ascii="Times New Roman" w:hAnsi="Times New Roman" w:cs="Times New Roman"/>
          <w:color w:val="auto"/>
        </w:rPr>
      </w:pPr>
      <w:bookmarkStart w:id="10" w:name="_Toc133275426"/>
      <w:r w:rsidRPr="00E8312D">
        <w:rPr>
          <w:rFonts w:ascii="Times New Roman" w:hAnsi="Times New Roman" w:cs="Times New Roman"/>
          <w:color w:val="auto"/>
        </w:rPr>
        <w:t xml:space="preserve">6. </w:t>
      </w:r>
      <w:r w:rsidR="0036695F">
        <w:rPr>
          <w:rFonts w:ascii="Times New Roman" w:hAnsi="Times New Roman" w:cs="Times New Roman"/>
          <w:color w:val="auto"/>
        </w:rPr>
        <w:t>Перечень учебно-методического обеспечения</w:t>
      </w:r>
      <w:r w:rsidRPr="00E8312D">
        <w:rPr>
          <w:rFonts w:ascii="Times New Roman" w:hAnsi="Times New Roman" w:cs="Times New Roman"/>
          <w:color w:val="auto"/>
        </w:rPr>
        <w:t xml:space="preserve"> для самостоятельной работы обучающихся по дисциплине</w:t>
      </w:r>
      <w:bookmarkEnd w:id="10"/>
    </w:p>
    <w:p w:rsidR="00206320" w:rsidRPr="00B84DE4" w:rsidRDefault="00206320" w:rsidP="00B84DE4">
      <w:pPr>
        <w:pStyle w:val="1"/>
        <w:spacing w:before="240" w:line="360" w:lineRule="auto"/>
        <w:jc w:val="both"/>
        <w:rPr>
          <w:rFonts w:ascii="Times New Roman" w:hAnsi="Times New Roman" w:cs="Times New Roman"/>
          <w:color w:val="auto"/>
        </w:rPr>
      </w:pPr>
      <w:bookmarkStart w:id="11" w:name="_Toc133275427"/>
      <w:r w:rsidRPr="00B84DE4">
        <w:rPr>
          <w:rFonts w:ascii="Times New Roman" w:hAnsi="Times New Roman" w:cs="Times New Roman"/>
          <w:color w:val="auto"/>
        </w:rPr>
        <w:t>6.1. Перечень вопросов, отводимых на самостоятельное освоение дисциплины, формы внеау</w:t>
      </w:r>
      <w:r w:rsidR="00BA0DC1" w:rsidRPr="00B84DE4">
        <w:rPr>
          <w:rFonts w:ascii="Times New Roman" w:hAnsi="Times New Roman" w:cs="Times New Roman"/>
          <w:color w:val="auto"/>
        </w:rPr>
        <w:t>диторной самостоятельной работы</w:t>
      </w:r>
      <w:bookmarkEnd w:id="11"/>
    </w:p>
    <w:p w:rsidR="00231990" w:rsidRPr="004F58F7" w:rsidRDefault="004F58F7" w:rsidP="004F58F7">
      <w:pPr>
        <w:widowControl/>
        <w:autoSpaceDE/>
        <w:autoSpaceDN/>
        <w:adjustRightInd/>
        <w:spacing w:line="360" w:lineRule="auto"/>
        <w:ind w:left="7787" w:firstLine="709"/>
        <w:jc w:val="center"/>
        <w:rPr>
          <w:sz w:val="24"/>
          <w:szCs w:val="24"/>
        </w:rPr>
      </w:pPr>
      <w:r w:rsidRPr="004F58F7">
        <w:rPr>
          <w:sz w:val="24"/>
          <w:szCs w:val="24"/>
        </w:rPr>
        <w:t>Таблица 5</w:t>
      </w: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4111"/>
        <w:gridCol w:w="2843"/>
      </w:tblGrid>
      <w:tr w:rsidR="004A2962" w:rsidRPr="006C1B1F" w:rsidTr="00D42115">
        <w:tc>
          <w:tcPr>
            <w:tcW w:w="1446" w:type="pct"/>
          </w:tcPr>
          <w:p w:rsidR="004A2962" w:rsidRPr="006C1B1F" w:rsidRDefault="004A2962" w:rsidP="00234A4D">
            <w:pPr>
              <w:keepNext/>
              <w:jc w:val="center"/>
              <w:rPr>
                <w:sz w:val="24"/>
                <w:szCs w:val="24"/>
              </w:rPr>
            </w:pPr>
            <w:r w:rsidRPr="006C1B1F">
              <w:rPr>
                <w:b/>
                <w:sz w:val="24"/>
                <w:szCs w:val="24"/>
              </w:rPr>
              <w:t>Наименование тем (разделов) дисциплины</w:t>
            </w:r>
          </w:p>
        </w:tc>
        <w:tc>
          <w:tcPr>
            <w:tcW w:w="2101" w:type="pct"/>
            <w:shd w:val="clear" w:color="auto" w:fill="auto"/>
          </w:tcPr>
          <w:p w:rsidR="004A2962" w:rsidRPr="006C1B1F" w:rsidRDefault="004A2962" w:rsidP="00234A4D">
            <w:pPr>
              <w:keepNext/>
              <w:jc w:val="center"/>
              <w:rPr>
                <w:b/>
                <w:sz w:val="24"/>
                <w:szCs w:val="24"/>
              </w:rPr>
            </w:pPr>
            <w:r w:rsidRPr="006C1B1F">
              <w:rPr>
                <w:b/>
                <w:sz w:val="24"/>
                <w:szCs w:val="24"/>
              </w:rPr>
              <w:t>Перечень вопросов, отводимых на самостоятельное освоение</w:t>
            </w:r>
          </w:p>
        </w:tc>
        <w:tc>
          <w:tcPr>
            <w:tcW w:w="1453" w:type="pct"/>
          </w:tcPr>
          <w:p w:rsidR="004A2962" w:rsidRPr="006C1B1F" w:rsidRDefault="004A2962" w:rsidP="00234A4D">
            <w:pPr>
              <w:keepNext/>
              <w:jc w:val="center"/>
              <w:rPr>
                <w:b/>
                <w:sz w:val="24"/>
                <w:szCs w:val="24"/>
              </w:rPr>
            </w:pPr>
            <w:r w:rsidRPr="006C1B1F">
              <w:rPr>
                <w:b/>
                <w:sz w:val="24"/>
                <w:szCs w:val="24"/>
              </w:rPr>
              <w:t>Формы внеаудиторной самостоятельной работы</w:t>
            </w:r>
          </w:p>
        </w:tc>
      </w:tr>
      <w:tr w:rsidR="00085CBF" w:rsidRPr="006C1B1F" w:rsidTr="00927702">
        <w:tc>
          <w:tcPr>
            <w:tcW w:w="1446" w:type="pct"/>
          </w:tcPr>
          <w:p w:rsidR="00085CBF" w:rsidRPr="006C1B1F" w:rsidRDefault="00085CBF" w:rsidP="00085CBF">
            <w:pPr>
              <w:rPr>
                <w:sz w:val="24"/>
                <w:szCs w:val="24"/>
              </w:rPr>
            </w:pPr>
            <w:r>
              <w:rPr>
                <w:sz w:val="24"/>
                <w:szCs w:val="24"/>
              </w:rPr>
              <w:t xml:space="preserve">Тема 1. </w:t>
            </w:r>
            <w:r w:rsidRPr="00805FC5">
              <w:rPr>
                <w:sz w:val="24"/>
                <w:szCs w:val="24"/>
              </w:rPr>
              <w:t>Основные принципы построения информационных систем бухгалтерского учета</w:t>
            </w:r>
          </w:p>
        </w:tc>
        <w:tc>
          <w:tcPr>
            <w:tcW w:w="2101" w:type="pct"/>
            <w:shd w:val="clear" w:color="auto" w:fill="auto"/>
          </w:tcPr>
          <w:p w:rsidR="00085CBF" w:rsidRPr="00085CBF" w:rsidRDefault="00085CBF" w:rsidP="00927702">
            <w:pPr>
              <w:jc w:val="both"/>
              <w:rPr>
                <w:sz w:val="24"/>
                <w:szCs w:val="24"/>
              </w:rPr>
            </w:pPr>
            <w:r w:rsidRPr="00085CBF">
              <w:rPr>
                <w:sz w:val="24"/>
                <w:szCs w:val="24"/>
              </w:rPr>
              <w:t xml:space="preserve">Знание экономической терминологии. Освоение правил работы с облачным сервисом edu.1cfresh.com.  </w:t>
            </w:r>
          </w:p>
        </w:tc>
        <w:tc>
          <w:tcPr>
            <w:tcW w:w="1453" w:type="pct"/>
          </w:tcPr>
          <w:p w:rsidR="00927702" w:rsidRPr="00085CBF" w:rsidRDefault="00085CBF" w:rsidP="00927702">
            <w:pPr>
              <w:suppressAutoHyphens/>
              <w:jc w:val="both"/>
              <w:rPr>
                <w:sz w:val="24"/>
                <w:szCs w:val="24"/>
              </w:rPr>
            </w:pPr>
            <w:r w:rsidRPr="00085CBF">
              <w:rPr>
                <w:sz w:val="24"/>
                <w:szCs w:val="24"/>
              </w:rPr>
              <w:t>Изучение основной и дополнительной литературы по теме.</w:t>
            </w:r>
            <w:r>
              <w:rPr>
                <w:sz w:val="24"/>
                <w:szCs w:val="24"/>
              </w:rPr>
              <w:t xml:space="preserve"> </w:t>
            </w:r>
            <w:r w:rsidRPr="00085CBF">
              <w:rPr>
                <w:sz w:val="24"/>
                <w:szCs w:val="24"/>
              </w:rPr>
              <w:t>Разбор вопросов по теме занятия. Тестирование по вопросам темы.</w:t>
            </w:r>
          </w:p>
        </w:tc>
      </w:tr>
      <w:tr w:rsidR="0085774B" w:rsidRPr="006C1B1F" w:rsidTr="00927702">
        <w:tc>
          <w:tcPr>
            <w:tcW w:w="1446" w:type="pct"/>
          </w:tcPr>
          <w:p w:rsidR="0085774B" w:rsidRPr="006C1B1F" w:rsidRDefault="0085774B" w:rsidP="0085774B">
            <w:pPr>
              <w:rPr>
                <w:sz w:val="24"/>
                <w:szCs w:val="24"/>
              </w:rPr>
            </w:pPr>
            <w:r>
              <w:rPr>
                <w:sz w:val="24"/>
                <w:szCs w:val="24"/>
              </w:rPr>
              <w:t xml:space="preserve">Тема 2. </w:t>
            </w:r>
            <w:r w:rsidRPr="00805FC5">
              <w:rPr>
                <w:sz w:val="24"/>
                <w:szCs w:val="24"/>
              </w:rPr>
              <w:t>Организация учета налога на добавленную стоимость (НДС) в бухгалтерской информационной системе</w:t>
            </w:r>
          </w:p>
        </w:tc>
        <w:tc>
          <w:tcPr>
            <w:tcW w:w="2101" w:type="pct"/>
            <w:shd w:val="clear" w:color="auto" w:fill="auto"/>
          </w:tcPr>
          <w:p w:rsidR="0085774B" w:rsidRPr="0085774B" w:rsidRDefault="0085774B" w:rsidP="00927702">
            <w:pPr>
              <w:keepNext/>
              <w:jc w:val="both"/>
              <w:rPr>
                <w:sz w:val="24"/>
                <w:szCs w:val="24"/>
              </w:rPr>
            </w:pPr>
            <w:r w:rsidRPr="0085774B">
              <w:rPr>
                <w:sz w:val="24"/>
                <w:szCs w:val="24"/>
              </w:rPr>
              <w:t xml:space="preserve">Решение практических задач по организации раздельного учета НДС в личной </w:t>
            </w:r>
            <w:r>
              <w:rPr>
                <w:sz w:val="24"/>
                <w:szCs w:val="24"/>
              </w:rPr>
              <w:t>информационной базе</w:t>
            </w:r>
            <w:r w:rsidR="002D1251">
              <w:rPr>
                <w:sz w:val="24"/>
                <w:szCs w:val="24"/>
              </w:rPr>
              <w:t xml:space="preserve"> (ИБ)</w:t>
            </w:r>
            <w:r w:rsidRPr="0085774B">
              <w:rPr>
                <w:sz w:val="24"/>
                <w:szCs w:val="24"/>
              </w:rPr>
              <w:t xml:space="preserve"> облачного сервиса edu.1cfresh.com.</w:t>
            </w:r>
          </w:p>
        </w:tc>
        <w:tc>
          <w:tcPr>
            <w:tcW w:w="1453" w:type="pct"/>
          </w:tcPr>
          <w:p w:rsidR="0085774B" w:rsidRPr="0085774B" w:rsidRDefault="0085774B" w:rsidP="00927702">
            <w:pPr>
              <w:keepNext/>
              <w:jc w:val="both"/>
              <w:rPr>
                <w:sz w:val="24"/>
                <w:szCs w:val="24"/>
              </w:rPr>
            </w:pPr>
            <w:r w:rsidRPr="0085774B">
              <w:rPr>
                <w:sz w:val="24"/>
                <w:szCs w:val="24"/>
              </w:rPr>
              <w:t>Изучение основной и дополнительной литературы по теме. Решение типовых задач.  Разбор вопросов по теме занятия. Работа с источниками и поиск информаций в Интернете. Выполнение домашних заданий.</w:t>
            </w:r>
            <w:r w:rsidR="003912A2" w:rsidRPr="003912A2">
              <w:rPr>
                <w:sz w:val="24"/>
                <w:szCs w:val="24"/>
              </w:rPr>
              <w:t xml:space="preserve"> Разбор вопросов по теме занятия.</w:t>
            </w:r>
          </w:p>
        </w:tc>
      </w:tr>
      <w:tr w:rsidR="000E6F5F" w:rsidRPr="006C1B1F" w:rsidTr="00927702">
        <w:tc>
          <w:tcPr>
            <w:tcW w:w="1446" w:type="pct"/>
          </w:tcPr>
          <w:p w:rsidR="000E6F5F" w:rsidRDefault="000E6F5F" w:rsidP="000E6F5F">
            <w:pPr>
              <w:rPr>
                <w:sz w:val="24"/>
                <w:szCs w:val="24"/>
              </w:rPr>
            </w:pPr>
            <w:r w:rsidRPr="004A2962">
              <w:rPr>
                <w:sz w:val="24"/>
                <w:szCs w:val="24"/>
              </w:rPr>
              <w:t xml:space="preserve">Тема 3. </w:t>
            </w:r>
            <w:r w:rsidRPr="00EE763C">
              <w:rPr>
                <w:sz w:val="24"/>
                <w:szCs w:val="24"/>
              </w:rPr>
              <w:t>Организация аналитического учета в информационных системах бухгалтерского учета</w:t>
            </w:r>
          </w:p>
        </w:tc>
        <w:tc>
          <w:tcPr>
            <w:tcW w:w="2101" w:type="pct"/>
            <w:shd w:val="clear" w:color="auto" w:fill="auto"/>
          </w:tcPr>
          <w:p w:rsidR="000E6F5F" w:rsidRPr="000E6F5F" w:rsidRDefault="000E6F5F" w:rsidP="00927702">
            <w:pPr>
              <w:keepNext/>
              <w:jc w:val="both"/>
              <w:rPr>
                <w:sz w:val="24"/>
                <w:szCs w:val="24"/>
              </w:rPr>
            </w:pPr>
            <w:r w:rsidRPr="000E6F5F">
              <w:rPr>
                <w:sz w:val="24"/>
                <w:szCs w:val="24"/>
              </w:rPr>
              <w:t>Настройка аналитического учета на счетах бухгалтерского учета, организация многоуровневого и многомерного аналитического учета в информационной системе бухгалтерского учета в личной ИБ облачного сервиса edu.1cfresh.com.</w:t>
            </w:r>
          </w:p>
        </w:tc>
        <w:tc>
          <w:tcPr>
            <w:tcW w:w="1453" w:type="pct"/>
          </w:tcPr>
          <w:p w:rsidR="000E6F5F" w:rsidRDefault="000E6F5F" w:rsidP="00927702">
            <w:pPr>
              <w:keepNext/>
              <w:jc w:val="both"/>
              <w:rPr>
                <w:sz w:val="24"/>
                <w:szCs w:val="24"/>
              </w:rPr>
            </w:pPr>
            <w:r w:rsidRPr="000E6F5F">
              <w:rPr>
                <w:sz w:val="24"/>
                <w:szCs w:val="24"/>
              </w:rPr>
              <w:t>Изучение основной и дополнительной литературы по теме. Решение типовых задач. Разбор вопросов по теме занятия. Выполнение домашних заданий.</w:t>
            </w:r>
            <w:r w:rsidR="003912A2" w:rsidRPr="003912A2">
              <w:rPr>
                <w:sz w:val="24"/>
                <w:szCs w:val="24"/>
              </w:rPr>
              <w:t xml:space="preserve"> Разбор вопросов по теме занятия.</w:t>
            </w:r>
          </w:p>
          <w:p w:rsidR="0059584C" w:rsidRPr="000E6F5F" w:rsidRDefault="0059584C" w:rsidP="00927702">
            <w:pPr>
              <w:keepNext/>
              <w:jc w:val="both"/>
              <w:rPr>
                <w:sz w:val="24"/>
                <w:szCs w:val="24"/>
              </w:rPr>
            </w:pPr>
            <w:r w:rsidRPr="0059584C">
              <w:rPr>
                <w:sz w:val="24"/>
                <w:szCs w:val="24"/>
              </w:rPr>
              <w:t>Подготовка и выполнение контрольной работы №1</w:t>
            </w:r>
          </w:p>
        </w:tc>
      </w:tr>
      <w:tr w:rsidR="00C03EE2" w:rsidRPr="006C1B1F" w:rsidTr="00927702">
        <w:tc>
          <w:tcPr>
            <w:tcW w:w="1446" w:type="pct"/>
          </w:tcPr>
          <w:p w:rsidR="00C03EE2" w:rsidRPr="006C1B1F" w:rsidRDefault="00C03EE2" w:rsidP="00C03EE2">
            <w:pPr>
              <w:rPr>
                <w:sz w:val="24"/>
                <w:szCs w:val="24"/>
              </w:rPr>
            </w:pPr>
            <w:r>
              <w:rPr>
                <w:sz w:val="24"/>
                <w:szCs w:val="24"/>
              </w:rPr>
              <w:t xml:space="preserve">Тема 4. </w:t>
            </w:r>
            <w:r w:rsidRPr="0041017D">
              <w:rPr>
                <w:sz w:val="24"/>
                <w:szCs w:val="24"/>
              </w:rPr>
              <w:t>Организация учета основных средств и нематериальных активов в информационных системах бухгалтерского учета</w:t>
            </w:r>
          </w:p>
        </w:tc>
        <w:tc>
          <w:tcPr>
            <w:tcW w:w="2101" w:type="pct"/>
            <w:shd w:val="clear" w:color="auto" w:fill="auto"/>
          </w:tcPr>
          <w:p w:rsidR="00C03EE2" w:rsidRDefault="00C03EE2" w:rsidP="00927702">
            <w:pPr>
              <w:keepNext/>
              <w:jc w:val="both"/>
              <w:rPr>
                <w:sz w:val="24"/>
                <w:szCs w:val="24"/>
              </w:rPr>
            </w:pPr>
            <w:r w:rsidRPr="00C03EE2">
              <w:rPr>
                <w:sz w:val="24"/>
                <w:szCs w:val="24"/>
              </w:rPr>
              <w:t xml:space="preserve">Методы начисления амортизации в БУ и НУ. Расчет и отражение в учете разниц, образующихся за счет использования различных методов начисления амортизации в БУ и НУ. </w:t>
            </w:r>
          </w:p>
          <w:p w:rsidR="00C03EE2" w:rsidRPr="00C03EE2" w:rsidRDefault="002E0CDF" w:rsidP="00927702">
            <w:pPr>
              <w:keepNext/>
              <w:jc w:val="both"/>
              <w:rPr>
                <w:sz w:val="24"/>
                <w:szCs w:val="24"/>
              </w:rPr>
            </w:pPr>
            <w:r w:rsidRPr="002E0CDF">
              <w:rPr>
                <w:sz w:val="24"/>
                <w:szCs w:val="24"/>
              </w:rPr>
              <w:t>Реализация задания в личной ИБ облачного</w:t>
            </w:r>
            <w:r w:rsidR="005A5598">
              <w:rPr>
                <w:sz w:val="24"/>
                <w:szCs w:val="24"/>
              </w:rPr>
              <w:t xml:space="preserve"> сервиса edu.1cfresh.com</w:t>
            </w:r>
            <w:r w:rsidRPr="002E0CDF">
              <w:rPr>
                <w:sz w:val="24"/>
                <w:szCs w:val="24"/>
              </w:rPr>
              <w:t>.</w:t>
            </w:r>
          </w:p>
        </w:tc>
        <w:tc>
          <w:tcPr>
            <w:tcW w:w="1453" w:type="pct"/>
          </w:tcPr>
          <w:p w:rsidR="00C03EE2" w:rsidRPr="00C03EE2" w:rsidRDefault="00C03EE2" w:rsidP="00927702">
            <w:pPr>
              <w:keepNext/>
              <w:jc w:val="both"/>
              <w:rPr>
                <w:sz w:val="24"/>
                <w:szCs w:val="24"/>
              </w:rPr>
            </w:pPr>
            <w:r w:rsidRPr="00C03EE2">
              <w:rPr>
                <w:sz w:val="24"/>
                <w:szCs w:val="24"/>
              </w:rPr>
              <w:t xml:space="preserve">Изучение нормативных актов, основной и дополнительной литературы по теме. Выполнение </w:t>
            </w:r>
            <w:r w:rsidR="001D6F16" w:rsidRPr="001D6F16">
              <w:rPr>
                <w:sz w:val="24"/>
                <w:szCs w:val="24"/>
              </w:rPr>
              <w:t>домашних заданий</w:t>
            </w:r>
            <w:r w:rsidRPr="00C03EE2">
              <w:rPr>
                <w:sz w:val="24"/>
                <w:szCs w:val="24"/>
              </w:rPr>
              <w:t xml:space="preserve">. Решение типовых задач. </w:t>
            </w:r>
            <w:r w:rsidR="0059584C" w:rsidRPr="00C03EE2">
              <w:rPr>
                <w:sz w:val="24"/>
                <w:szCs w:val="24"/>
              </w:rPr>
              <w:t xml:space="preserve">Разбор вопросов по теме занятия. </w:t>
            </w:r>
            <w:r w:rsidR="0059584C" w:rsidRPr="0059584C">
              <w:rPr>
                <w:sz w:val="24"/>
                <w:szCs w:val="24"/>
              </w:rPr>
              <w:t>Подготовка и выполнение контрольной работы №1</w:t>
            </w:r>
            <w:r w:rsidR="002E0CDF">
              <w:rPr>
                <w:sz w:val="24"/>
                <w:szCs w:val="24"/>
              </w:rPr>
              <w:t xml:space="preserve">. </w:t>
            </w:r>
          </w:p>
        </w:tc>
      </w:tr>
      <w:tr w:rsidR="00C95A18" w:rsidRPr="006C1B1F" w:rsidTr="00927702">
        <w:tc>
          <w:tcPr>
            <w:tcW w:w="1446" w:type="pct"/>
          </w:tcPr>
          <w:p w:rsidR="00C95A18" w:rsidRDefault="00C95A18" w:rsidP="00C95A18">
            <w:pPr>
              <w:rPr>
                <w:sz w:val="24"/>
                <w:szCs w:val="24"/>
              </w:rPr>
            </w:pPr>
            <w:r>
              <w:rPr>
                <w:sz w:val="24"/>
                <w:szCs w:val="24"/>
              </w:rPr>
              <w:t xml:space="preserve">Тема 5. </w:t>
            </w:r>
            <w:r w:rsidRPr="00C65AE9">
              <w:rPr>
                <w:sz w:val="24"/>
                <w:szCs w:val="24"/>
              </w:rPr>
              <w:t>Организация учета товарно-материальных ценностей в информационных системах бухгалтерского учета</w:t>
            </w:r>
          </w:p>
        </w:tc>
        <w:tc>
          <w:tcPr>
            <w:tcW w:w="2101" w:type="pct"/>
            <w:shd w:val="clear" w:color="auto" w:fill="auto"/>
          </w:tcPr>
          <w:p w:rsidR="00C95A18" w:rsidRPr="00C95A18" w:rsidRDefault="00C95A18" w:rsidP="00927702">
            <w:pPr>
              <w:keepNext/>
              <w:jc w:val="both"/>
              <w:rPr>
                <w:sz w:val="24"/>
                <w:szCs w:val="24"/>
              </w:rPr>
            </w:pPr>
            <w:r w:rsidRPr="00C95A18">
              <w:rPr>
                <w:sz w:val="24"/>
                <w:szCs w:val="24"/>
              </w:rPr>
              <w:t>Методы списания МПЗ, применяемые в БУ и НУ. Расчет и отражение в учете разниц, образующихся за счет использования различных методов списания МПЗ в БУ и НУ. Влияние возникновения разниц на расчеты по налогу на прибыль.</w:t>
            </w:r>
          </w:p>
        </w:tc>
        <w:tc>
          <w:tcPr>
            <w:tcW w:w="1453" w:type="pct"/>
          </w:tcPr>
          <w:p w:rsidR="00C95A18" w:rsidRDefault="00C95A18" w:rsidP="00927702">
            <w:pPr>
              <w:keepNext/>
              <w:jc w:val="both"/>
              <w:rPr>
                <w:sz w:val="24"/>
                <w:szCs w:val="24"/>
              </w:rPr>
            </w:pPr>
            <w:r w:rsidRPr="00C95A18">
              <w:rPr>
                <w:sz w:val="24"/>
                <w:szCs w:val="24"/>
              </w:rPr>
              <w:t xml:space="preserve">Изучение основной и дополнительной литературы по теме. Решение типовых задач. Разбор вопросов по теме занятия. Выполнение домашних заданий. </w:t>
            </w:r>
          </w:p>
          <w:p w:rsidR="00B137F8" w:rsidRPr="00C95A18" w:rsidRDefault="00B137F8" w:rsidP="00927702">
            <w:pPr>
              <w:keepNext/>
              <w:jc w:val="both"/>
              <w:rPr>
                <w:sz w:val="24"/>
                <w:szCs w:val="24"/>
              </w:rPr>
            </w:pPr>
            <w:r w:rsidRPr="00B137F8">
              <w:rPr>
                <w:sz w:val="24"/>
                <w:szCs w:val="24"/>
              </w:rPr>
              <w:t>Завершение контрольной работы №1</w:t>
            </w:r>
            <w:r w:rsidR="00EA247A">
              <w:rPr>
                <w:sz w:val="24"/>
                <w:szCs w:val="24"/>
              </w:rPr>
              <w:t>.</w:t>
            </w:r>
          </w:p>
        </w:tc>
      </w:tr>
      <w:tr w:rsidR="00020363" w:rsidRPr="006C1B1F" w:rsidTr="00927702">
        <w:tc>
          <w:tcPr>
            <w:tcW w:w="1446" w:type="pct"/>
          </w:tcPr>
          <w:p w:rsidR="00020363" w:rsidRDefault="00020363" w:rsidP="00020363">
            <w:pPr>
              <w:rPr>
                <w:sz w:val="24"/>
                <w:szCs w:val="24"/>
              </w:rPr>
            </w:pPr>
            <w:r w:rsidRPr="00D04DD0">
              <w:rPr>
                <w:sz w:val="24"/>
                <w:szCs w:val="24"/>
              </w:rPr>
              <w:t xml:space="preserve">Тема </w:t>
            </w:r>
            <w:r>
              <w:rPr>
                <w:sz w:val="24"/>
                <w:szCs w:val="24"/>
              </w:rPr>
              <w:t>6</w:t>
            </w:r>
            <w:r w:rsidRPr="00D04DD0">
              <w:rPr>
                <w:sz w:val="24"/>
                <w:szCs w:val="24"/>
              </w:rPr>
              <w:t xml:space="preserve">. </w:t>
            </w:r>
            <w:r w:rsidRPr="003F533A">
              <w:rPr>
                <w:sz w:val="24"/>
                <w:szCs w:val="24"/>
              </w:rPr>
              <w:t>Организация учета затрат на производство и выпуск готовой продукции в информационных системах бухгалтерского учета</w:t>
            </w:r>
          </w:p>
        </w:tc>
        <w:tc>
          <w:tcPr>
            <w:tcW w:w="2101" w:type="pct"/>
            <w:shd w:val="clear" w:color="auto" w:fill="auto"/>
          </w:tcPr>
          <w:p w:rsidR="00020363" w:rsidRPr="00020363" w:rsidRDefault="00020363" w:rsidP="00927702">
            <w:pPr>
              <w:keepNext/>
              <w:jc w:val="both"/>
              <w:rPr>
                <w:sz w:val="24"/>
                <w:szCs w:val="24"/>
              </w:rPr>
            </w:pPr>
            <w:r w:rsidRPr="00020363">
              <w:rPr>
                <w:sz w:val="24"/>
                <w:szCs w:val="24"/>
              </w:rPr>
              <w:t>Организация распределения производственных затрат в информационной системе бухгалтерского учета, настройка справочников НСИ по производственному учету, выполнение практических задач по распределению производственных затрат в личной ИБ обл</w:t>
            </w:r>
            <w:r w:rsidR="00D42115">
              <w:rPr>
                <w:sz w:val="24"/>
                <w:szCs w:val="24"/>
              </w:rPr>
              <w:t>ачного сервиса edu.1cfresh.com.</w:t>
            </w:r>
          </w:p>
        </w:tc>
        <w:tc>
          <w:tcPr>
            <w:tcW w:w="1453" w:type="pct"/>
          </w:tcPr>
          <w:p w:rsidR="00020363" w:rsidRPr="00020363" w:rsidRDefault="00F03448" w:rsidP="00927702">
            <w:pPr>
              <w:keepNext/>
              <w:jc w:val="both"/>
              <w:rPr>
                <w:sz w:val="24"/>
                <w:szCs w:val="24"/>
              </w:rPr>
            </w:pPr>
            <w:r w:rsidRPr="00F03448">
              <w:rPr>
                <w:sz w:val="24"/>
                <w:szCs w:val="24"/>
              </w:rPr>
              <w:t xml:space="preserve">Изучение основной и дополнительной литературы по теме </w:t>
            </w:r>
            <w:r w:rsidR="00020363" w:rsidRPr="00020363">
              <w:rPr>
                <w:sz w:val="24"/>
                <w:szCs w:val="24"/>
              </w:rPr>
              <w:t>й. Решение типовых задач. Разбор вопросов по теме занятия. Выполнение домашних заданий.</w:t>
            </w:r>
          </w:p>
        </w:tc>
      </w:tr>
      <w:tr w:rsidR="00414B94" w:rsidRPr="006C1B1F" w:rsidTr="00927702">
        <w:tc>
          <w:tcPr>
            <w:tcW w:w="1446" w:type="pct"/>
          </w:tcPr>
          <w:p w:rsidR="00414B94" w:rsidRPr="00D04DD0" w:rsidRDefault="00414B94" w:rsidP="00414B94">
            <w:pPr>
              <w:rPr>
                <w:sz w:val="24"/>
                <w:szCs w:val="24"/>
              </w:rPr>
            </w:pPr>
            <w:r>
              <w:rPr>
                <w:sz w:val="24"/>
                <w:szCs w:val="24"/>
              </w:rPr>
              <w:t xml:space="preserve">Тема 7. </w:t>
            </w:r>
            <w:r w:rsidRPr="00BA00D4">
              <w:rPr>
                <w:sz w:val="24"/>
                <w:szCs w:val="24"/>
              </w:rPr>
              <w:t>Организация учета налога на прибыль в информационных системах бухгалтерского учета</w:t>
            </w:r>
          </w:p>
        </w:tc>
        <w:tc>
          <w:tcPr>
            <w:tcW w:w="2101" w:type="pct"/>
            <w:shd w:val="clear" w:color="auto" w:fill="auto"/>
          </w:tcPr>
          <w:p w:rsidR="00414B94" w:rsidRPr="00414B94" w:rsidRDefault="00414B94" w:rsidP="00927702">
            <w:pPr>
              <w:keepNext/>
              <w:jc w:val="both"/>
              <w:rPr>
                <w:sz w:val="24"/>
                <w:szCs w:val="24"/>
              </w:rPr>
            </w:pPr>
            <w:r w:rsidRPr="00414B94">
              <w:rPr>
                <w:sz w:val="24"/>
                <w:szCs w:val="24"/>
              </w:rPr>
              <w:t>Способы организации параллельного учета хозяйственных операций для целей бухгалтерского учета и налогового учета (по налогу на прибыль). Способы выявления и отражения разниц в соответствии с требованиями ПБУ 18/02 в  ИБ облачного сервиса edu.1cfresh.com.</w:t>
            </w:r>
          </w:p>
        </w:tc>
        <w:tc>
          <w:tcPr>
            <w:tcW w:w="1453" w:type="pct"/>
          </w:tcPr>
          <w:p w:rsidR="00414B94" w:rsidRPr="00F03448" w:rsidRDefault="00F03448" w:rsidP="00927702">
            <w:pPr>
              <w:keepNext/>
              <w:jc w:val="both"/>
              <w:rPr>
                <w:sz w:val="24"/>
                <w:szCs w:val="24"/>
              </w:rPr>
            </w:pPr>
            <w:r w:rsidRPr="00F03448">
              <w:rPr>
                <w:sz w:val="24"/>
                <w:szCs w:val="24"/>
              </w:rPr>
              <w:t>Изучение основной и дополнительной литературы по теме</w:t>
            </w:r>
            <w:r w:rsidR="00414B94" w:rsidRPr="00F03448">
              <w:rPr>
                <w:sz w:val="24"/>
                <w:szCs w:val="24"/>
              </w:rPr>
              <w:t xml:space="preserve">. Решение типовых задач. Разбор вопросов по теме занятия. Выполнение домашних заданий. </w:t>
            </w:r>
          </w:p>
        </w:tc>
      </w:tr>
      <w:tr w:rsidR="002A29CE" w:rsidRPr="006C1B1F" w:rsidTr="00927702">
        <w:tc>
          <w:tcPr>
            <w:tcW w:w="1446" w:type="pct"/>
          </w:tcPr>
          <w:p w:rsidR="002A29CE" w:rsidRPr="00D04DD0" w:rsidRDefault="002A29CE" w:rsidP="002A29CE">
            <w:pPr>
              <w:rPr>
                <w:sz w:val="24"/>
                <w:szCs w:val="24"/>
              </w:rPr>
            </w:pPr>
            <w:r w:rsidRPr="00BA00D4">
              <w:rPr>
                <w:sz w:val="24"/>
                <w:szCs w:val="24"/>
              </w:rPr>
              <w:t>Тема 8. Формирование отчетности в информационных системах бухгалтерского учета</w:t>
            </w:r>
          </w:p>
        </w:tc>
        <w:tc>
          <w:tcPr>
            <w:tcW w:w="2101" w:type="pct"/>
          </w:tcPr>
          <w:p w:rsidR="002A29CE" w:rsidRPr="0005358E" w:rsidRDefault="002A29CE" w:rsidP="00927702">
            <w:pPr>
              <w:jc w:val="both"/>
              <w:rPr>
                <w:sz w:val="24"/>
                <w:szCs w:val="24"/>
              </w:rPr>
            </w:pPr>
            <w:r w:rsidRPr="0005358E">
              <w:rPr>
                <w:sz w:val="24"/>
                <w:szCs w:val="24"/>
              </w:rPr>
              <w:t>Организация документооборота в экономическом субъекте.</w:t>
            </w:r>
          </w:p>
          <w:p w:rsidR="002A29CE" w:rsidRPr="0005358E" w:rsidRDefault="002A29CE" w:rsidP="00927702">
            <w:pPr>
              <w:jc w:val="both"/>
              <w:rPr>
                <w:b/>
                <w:bCs/>
                <w:sz w:val="24"/>
                <w:szCs w:val="24"/>
              </w:rPr>
            </w:pPr>
            <w:r w:rsidRPr="0005358E">
              <w:rPr>
                <w:bCs/>
                <w:sz w:val="24"/>
                <w:szCs w:val="24"/>
              </w:rPr>
              <w:t>Виды и объекты инвентаризации.</w:t>
            </w:r>
            <w:r w:rsidRPr="0005358E">
              <w:rPr>
                <w:sz w:val="24"/>
                <w:szCs w:val="24"/>
              </w:rPr>
              <w:t xml:space="preserve"> </w:t>
            </w:r>
            <w:r w:rsidRPr="0005358E">
              <w:rPr>
                <w:bCs/>
                <w:sz w:val="24"/>
                <w:szCs w:val="24"/>
              </w:rPr>
              <w:t>Калькуляция: понятие, значение и виды</w:t>
            </w:r>
            <w:r>
              <w:rPr>
                <w:bCs/>
                <w:sz w:val="24"/>
                <w:szCs w:val="24"/>
              </w:rPr>
              <w:t>.</w:t>
            </w:r>
          </w:p>
        </w:tc>
        <w:tc>
          <w:tcPr>
            <w:tcW w:w="1453" w:type="pct"/>
            <w:vAlign w:val="center"/>
          </w:tcPr>
          <w:p w:rsidR="002A29CE" w:rsidRDefault="002A29CE" w:rsidP="00927702">
            <w:pPr>
              <w:keepNext/>
              <w:jc w:val="both"/>
              <w:rPr>
                <w:sz w:val="24"/>
                <w:szCs w:val="24"/>
              </w:rPr>
            </w:pPr>
            <w:r w:rsidRPr="00026A54">
              <w:rPr>
                <w:sz w:val="24"/>
                <w:szCs w:val="24"/>
              </w:rPr>
              <w:t>Изучение нормативных актов, основной и дополнительной литературы по теме</w:t>
            </w:r>
            <w:r>
              <w:rPr>
                <w:sz w:val="24"/>
                <w:szCs w:val="24"/>
              </w:rPr>
              <w:t>.</w:t>
            </w:r>
            <w:r w:rsidRPr="00026A54">
              <w:rPr>
                <w:sz w:val="24"/>
                <w:szCs w:val="24"/>
              </w:rPr>
              <w:t xml:space="preserve"> </w:t>
            </w:r>
          </w:p>
          <w:p w:rsidR="002A29CE" w:rsidRDefault="002A29CE" w:rsidP="00927702">
            <w:pPr>
              <w:keepNext/>
              <w:jc w:val="both"/>
              <w:rPr>
                <w:sz w:val="24"/>
                <w:szCs w:val="24"/>
              </w:rPr>
            </w:pPr>
            <w:r w:rsidRPr="006C1B1F">
              <w:rPr>
                <w:sz w:val="24"/>
                <w:szCs w:val="24"/>
              </w:rPr>
              <w:t>Решение типовых задач. Разбор вопросов по теме занятия.</w:t>
            </w:r>
          </w:p>
          <w:p w:rsidR="002A29CE" w:rsidRPr="00026A54" w:rsidRDefault="002A29CE" w:rsidP="00927702">
            <w:pPr>
              <w:keepNext/>
              <w:jc w:val="both"/>
              <w:rPr>
                <w:sz w:val="24"/>
                <w:szCs w:val="24"/>
              </w:rPr>
            </w:pPr>
            <w:r w:rsidRPr="007521D4">
              <w:rPr>
                <w:sz w:val="24"/>
                <w:szCs w:val="24"/>
              </w:rPr>
              <w:t>Подготовка и выполнение контрольной работы</w:t>
            </w:r>
            <w:r w:rsidR="005A5598">
              <w:rPr>
                <w:sz w:val="24"/>
                <w:szCs w:val="24"/>
              </w:rPr>
              <w:t xml:space="preserve"> №2</w:t>
            </w:r>
            <w:r w:rsidRPr="007521D4">
              <w:rPr>
                <w:sz w:val="24"/>
                <w:szCs w:val="24"/>
              </w:rPr>
              <w:t>.</w:t>
            </w:r>
          </w:p>
        </w:tc>
      </w:tr>
      <w:tr w:rsidR="002A29CE" w:rsidRPr="006C1B1F" w:rsidTr="00927702">
        <w:tc>
          <w:tcPr>
            <w:tcW w:w="1446" w:type="pct"/>
          </w:tcPr>
          <w:p w:rsidR="002A29CE" w:rsidRPr="00D04DD0" w:rsidRDefault="002A29CE" w:rsidP="002A29CE">
            <w:pPr>
              <w:rPr>
                <w:sz w:val="24"/>
                <w:szCs w:val="24"/>
              </w:rPr>
            </w:pPr>
            <w:r w:rsidRPr="00BA00D4">
              <w:rPr>
                <w:sz w:val="24"/>
                <w:szCs w:val="24"/>
              </w:rPr>
              <w:t>Тема 9. Экономический анализ и его задачи как объект автоматизации</w:t>
            </w:r>
          </w:p>
        </w:tc>
        <w:tc>
          <w:tcPr>
            <w:tcW w:w="2101" w:type="pct"/>
            <w:shd w:val="clear" w:color="auto" w:fill="auto"/>
          </w:tcPr>
          <w:p w:rsidR="002A29CE" w:rsidRDefault="003D47F5" w:rsidP="00927702">
            <w:pPr>
              <w:pStyle w:val="31"/>
              <w:snapToGrid w:val="0"/>
              <w:rPr>
                <w:rFonts w:ascii="Times New Roman" w:hAnsi="Times New Roman" w:cs="Times New Roman"/>
                <w:szCs w:val="24"/>
                <w:lang w:eastAsia="ru-RU"/>
              </w:rPr>
            </w:pPr>
            <w:r w:rsidRPr="003D47F5">
              <w:rPr>
                <w:rFonts w:ascii="Times New Roman" w:hAnsi="Times New Roman" w:cs="Times New Roman"/>
                <w:szCs w:val="24"/>
                <w:lang w:eastAsia="ru-RU"/>
              </w:rPr>
              <w:t>Значение автоматизации аналитических расчетов</w:t>
            </w:r>
            <w:r w:rsidR="00723A2D">
              <w:rPr>
                <w:rFonts w:ascii="Times New Roman" w:hAnsi="Times New Roman" w:cs="Times New Roman"/>
                <w:szCs w:val="24"/>
                <w:lang w:eastAsia="ru-RU"/>
              </w:rPr>
              <w:t>.</w:t>
            </w:r>
          </w:p>
          <w:p w:rsidR="00723A2D" w:rsidRPr="007B7BAA" w:rsidRDefault="00723A2D" w:rsidP="00927702">
            <w:pPr>
              <w:pStyle w:val="31"/>
              <w:snapToGrid w:val="0"/>
              <w:rPr>
                <w:rFonts w:ascii="Times New Roman" w:hAnsi="Times New Roman" w:cs="Times New Roman"/>
                <w:szCs w:val="24"/>
                <w:lang w:eastAsia="ru-RU"/>
              </w:rPr>
            </w:pPr>
            <w:r w:rsidRPr="00723A2D">
              <w:rPr>
                <w:rFonts w:ascii="Times New Roman" w:hAnsi="Times New Roman" w:cs="Times New Roman"/>
                <w:szCs w:val="24"/>
                <w:lang w:eastAsia="ru-RU"/>
              </w:rPr>
              <w:t>Характеристика задач экономического анализа, решаемых планово-экономическим отделом; бухгалтерией; отделом труда и заработной платы; производственным отделом; отделом сбыта.</w:t>
            </w:r>
          </w:p>
        </w:tc>
        <w:tc>
          <w:tcPr>
            <w:tcW w:w="1453" w:type="pct"/>
          </w:tcPr>
          <w:p w:rsidR="005A5598" w:rsidRDefault="00EA247A" w:rsidP="00927702">
            <w:pPr>
              <w:keepNext/>
              <w:jc w:val="both"/>
              <w:rPr>
                <w:sz w:val="24"/>
                <w:szCs w:val="24"/>
              </w:rPr>
            </w:pPr>
            <w:r w:rsidRPr="00EA247A">
              <w:rPr>
                <w:sz w:val="24"/>
                <w:szCs w:val="24"/>
              </w:rPr>
              <w:t>Изучение основной и дополнительной литературы по теме. Решение типовых задач. Разбор вопросов по теме занятия. Выполнение домашних заданий.</w:t>
            </w:r>
          </w:p>
          <w:p w:rsidR="002A29CE" w:rsidRDefault="005A5598" w:rsidP="00927702">
            <w:pPr>
              <w:keepNext/>
              <w:jc w:val="both"/>
              <w:rPr>
                <w:sz w:val="24"/>
                <w:szCs w:val="24"/>
              </w:rPr>
            </w:pPr>
            <w:r w:rsidRPr="005A5598">
              <w:rPr>
                <w:sz w:val="24"/>
                <w:szCs w:val="24"/>
              </w:rPr>
              <w:t>Подготовка и выполнение контрольной работы №2.</w:t>
            </w:r>
          </w:p>
        </w:tc>
      </w:tr>
      <w:tr w:rsidR="002A29CE" w:rsidRPr="006C1B1F" w:rsidTr="00927702">
        <w:tc>
          <w:tcPr>
            <w:tcW w:w="1446" w:type="pct"/>
          </w:tcPr>
          <w:p w:rsidR="002A29CE" w:rsidRPr="00D04DD0" w:rsidRDefault="002A29CE" w:rsidP="002A29CE">
            <w:pPr>
              <w:rPr>
                <w:sz w:val="24"/>
                <w:szCs w:val="24"/>
              </w:rPr>
            </w:pPr>
            <w:r w:rsidRPr="00BA00D4">
              <w:rPr>
                <w:sz w:val="24"/>
                <w:szCs w:val="24"/>
              </w:rPr>
              <w:t>Тема 10. Типовые задачи экономического анализа и методы автоматизации их решения</w:t>
            </w:r>
          </w:p>
        </w:tc>
        <w:tc>
          <w:tcPr>
            <w:tcW w:w="2101" w:type="pct"/>
            <w:shd w:val="clear" w:color="auto" w:fill="auto"/>
          </w:tcPr>
          <w:p w:rsidR="002A29CE" w:rsidRDefault="0048032F" w:rsidP="00927702">
            <w:pPr>
              <w:pStyle w:val="31"/>
              <w:snapToGrid w:val="0"/>
              <w:rPr>
                <w:rFonts w:ascii="Times New Roman" w:hAnsi="Times New Roman" w:cs="Times New Roman"/>
                <w:szCs w:val="24"/>
                <w:lang w:eastAsia="ru-RU"/>
              </w:rPr>
            </w:pPr>
            <w:r w:rsidRPr="0048032F">
              <w:rPr>
                <w:rFonts w:ascii="Times New Roman" w:hAnsi="Times New Roman" w:cs="Times New Roman"/>
                <w:szCs w:val="24"/>
                <w:lang w:eastAsia="ru-RU"/>
              </w:rPr>
              <w:t>Характеристика программных средств для решения задач экономического анализа: системы автоматизации финансового анализа, средства автоматизации внутреннего анализа хозяйственной деятельности, системы автоматизации анализа инвестиционных проектов, интеллектуальные аналитические системы.</w:t>
            </w:r>
            <w:r>
              <w:rPr>
                <w:rFonts w:ascii="Times New Roman" w:hAnsi="Times New Roman" w:cs="Times New Roman"/>
                <w:szCs w:val="24"/>
                <w:lang w:eastAsia="ru-RU"/>
              </w:rPr>
              <w:t xml:space="preserve"> </w:t>
            </w:r>
            <w:r w:rsidR="002A29CE" w:rsidRPr="007B7BAA">
              <w:rPr>
                <w:rFonts w:ascii="Times New Roman" w:hAnsi="Times New Roman" w:cs="Times New Roman"/>
                <w:szCs w:val="24"/>
                <w:lang w:eastAsia="ru-RU"/>
              </w:rPr>
              <w:t>Сравнительный анализ</w:t>
            </w:r>
            <w:r>
              <w:rPr>
                <w:rFonts w:ascii="Times New Roman" w:hAnsi="Times New Roman" w:cs="Times New Roman"/>
                <w:szCs w:val="24"/>
                <w:lang w:eastAsia="ru-RU"/>
              </w:rPr>
              <w:t xml:space="preserve"> специализированных</w:t>
            </w:r>
            <w:r w:rsidR="002A29CE" w:rsidRPr="007B7BAA">
              <w:rPr>
                <w:rFonts w:ascii="Times New Roman" w:hAnsi="Times New Roman" w:cs="Times New Roman"/>
                <w:szCs w:val="24"/>
                <w:lang w:eastAsia="ru-RU"/>
              </w:rPr>
              <w:t xml:space="preserve"> программ</w:t>
            </w:r>
            <w:r>
              <w:rPr>
                <w:rFonts w:ascii="Times New Roman" w:hAnsi="Times New Roman" w:cs="Times New Roman"/>
                <w:szCs w:val="24"/>
                <w:lang w:eastAsia="ru-RU"/>
              </w:rPr>
              <w:t>.</w:t>
            </w:r>
            <w:r w:rsidR="002A29CE" w:rsidRPr="007B7BAA">
              <w:rPr>
                <w:rFonts w:ascii="Times New Roman" w:hAnsi="Times New Roman" w:cs="Times New Roman"/>
                <w:szCs w:val="24"/>
                <w:lang w:eastAsia="ru-RU"/>
              </w:rPr>
              <w:t xml:space="preserve"> </w:t>
            </w:r>
          </w:p>
        </w:tc>
        <w:tc>
          <w:tcPr>
            <w:tcW w:w="1453" w:type="pct"/>
          </w:tcPr>
          <w:p w:rsidR="00EA247A" w:rsidRDefault="002A29CE" w:rsidP="00927702">
            <w:pPr>
              <w:keepNext/>
              <w:jc w:val="both"/>
              <w:rPr>
                <w:sz w:val="24"/>
                <w:szCs w:val="24"/>
              </w:rPr>
            </w:pPr>
            <w:r w:rsidRPr="00026A54">
              <w:rPr>
                <w:sz w:val="24"/>
                <w:szCs w:val="24"/>
              </w:rPr>
              <w:t>Изучение нормативных актов, основной и дополнительной литературы по теме</w:t>
            </w:r>
            <w:r>
              <w:rPr>
                <w:sz w:val="24"/>
                <w:szCs w:val="24"/>
              </w:rPr>
              <w:t>.</w:t>
            </w:r>
          </w:p>
          <w:p w:rsidR="00EA247A" w:rsidRPr="00026A54" w:rsidRDefault="002A29CE" w:rsidP="00927702">
            <w:pPr>
              <w:keepNext/>
              <w:jc w:val="both"/>
              <w:rPr>
                <w:sz w:val="24"/>
                <w:szCs w:val="24"/>
              </w:rPr>
            </w:pPr>
            <w:r w:rsidRPr="00026A54">
              <w:rPr>
                <w:sz w:val="24"/>
                <w:szCs w:val="24"/>
              </w:rPr>
              <w:t>Подготовка к семинарским занятиям в компьютерном классе</w:t>
            </w:r>
            <w:r>
              <w:rPr>
                <w:sz w:val="24"/>
                <w:szCs w:val="24"/>
              </w:rPr>
              <w:t>.</w:t>
            </w:r>
            <w:r w:rsidRPr="006C1B1F">
              <w:rPr>
                <w:sz w:val="24"/>
                <w:szCs w:val="24"/>
              </w:rPr>
              <w:t xml:space="preserve"> Решение типовых задач. Разбор вопросов по теме занятия.</w:t>
            </w:r>
            <w:r w:rsidR="00EA247A" w:rsidRPr="00EA247A">
              <w:rPr>
                <w:sz w:val="24"/>
                <w:szCs w:val="24"/>
              </w:rPr>
              <w:t xml:space="preserve"> Завершение контрольной работы №</w:t>
            </w:r>
            <w:r w:rsidR="00752F8B">
              <w:rPr>
                <w:sz w:val="24"/>
                <w:szCs w:val="24"/>
              </w:rPr>
              <w:t>2</w:t>
            </w:r>
            <w:r w:rsidR="00EA247A">
              <w:rPr>
                <w:sz w:val="24"/>
                <w:szCs w:val="24"/>
              </w:rPr>
              <w:t>.</w:t>
            </w:r>
          </w:p>
        </w:tc>
      </w:tr>
    </w:tbl>
    <w:p w:rsidR="00927702" w:rsidRDefault="00927702" w:rsidP="00B84DE4">
      <w:pPr>
        <w:pStyle w:val="1"/>
        <w:spacing w:before="240" w:line="360" w:lineRule="auto"/>
        <w:jc w:val="both"/>
        <w:rPr>
          <w:rFonts w:ascii="Times New Roman" w:hAnsi="Times New Roman" w:cs="Times New Roman"/>
          <w:color w:val="auto"/>
        </w:rPr>
      </w:pPr>
      <w:bookmarkStart w:id="12" w:name="_Toc133275428"/>
    </w:p>
    <w:p w:rsidR="00927702" w:rsidRDefault="00927702" w:rsidP="00B84DE4">
      <w:pPr>
        <w:pStyle w:val="1"/>
        <w:spacing w:before="240" w:line="360" w:lineRule="auto"/>
        <w:jc w:val="both"/>
        <w:rPr>
          <w:rFonts w:ascii="Times New Roman" w:hAnsi="Times New Roman" w:cs="Times New Roman"/>
          <w:color w:val="auto"/>
        </w:rPr>
      </w:pPr>
    </w:p>
    <w:p w:rsidR="00927702" w:rsidRDefault="00927702">
      <w:pPr>
        <w:widowControl/>
        <w:autoSpaceDE/>
        <w:autoSpaceDN/>
        <w:adjustRightInd/>
        <w:spacing w:after="200" w:line="276" w:lineRule="auto"/>
        <w:rPr>
          <w:rFonts w:eastAsiaTheme="majorEastAsia"/>
          <w:b/>
          <w:bCs/>
          <w:sz w:val="28"/>
          <w:szCs w:val="28"/>
        </w:rPr>
      </w:pPr>
      <w:r>
        <w:br w:type="page"/>
      </w:r>
    </w:p>
    <w:p w:rsidR="00C229D2" w:rsidRPr="00B84DE4" w:rsidRDefault="00C229D2" w:rsidP="00B84DE4">
      <w:pPr>
        <w:pStyle w:val="1"/>
        <w:spacing w:before="240" w:line="360" w:lineRule="auto"/>
        <w:jc w:val="both"/>
        <w:rPr>
          <w:rFonts w:ascii="Times New Roman" w:hAnsi="Times New Roman" w:cs="Times New Roman"/>
          <w:color w:val="auto"/>
        </w:rPr>
      </w:pPr>
      <w:r w:rsidRPr="00B84DE4">
        <w:rPr>
          <w:rFonts w:ascii="Times New Roman" w:hAnsi="Times New Roman" w:cs="Times New Roman"/>
          <w:color w:val="auto"/>
        </w:rPr>
        <w:t>6.2. Перечень вопросов, заданий, тем для подготовки к текущему контролю</w:t>
      </w:r>
      <w:bookmarkEnd w:id="12"/>
    </w:p>
    <w:p w:rsidR="00D42115" w:rsidRDefault="00D42115" w:rsidP="00B84DE4">
      <w:pPr>
        <w:spacing w:line="360" w:lineRule="auto"/>
        <w:jc w:val="center"/>
        <w:rPr>
          <w:b/>
          <w:sz w:val="28"/>
          <w:szCs w:val="28"/>
        </w:rPr>
      </w:pPr>
    </w:p>
    <w:p w:rsidR="000058C9" w:rsidRPr="00275EFE" w:rsidRDefault="00941BDA" w:rsidP="00B84DE4">
      <w:pPr>
        <w:spacing w:line="360" w:lineRule="auto"/>
        <w:jc w:val="center"/>
        <w:rPr>
          <w:b/>
          <w:sz w:val="28"/>
          <w:szCs w:val="28"/>
        </w:rPr>
      </w:pPr>
      <w:r>
        <w:rPr>
          <w:b/>
          <w:sz w:val="28"/>
          <w:szCs w:val="28"/>
        </w:rPr>
        <w:t>Примерный вариант контрольной работы</w:t>
      </w:r>
      <w:r w:rsidR="000058C9" w:rsidRPr="00275EFE">
        <w:rPr>
          <w:b/>
          <w:sz w:val="28"/>
          <w:szCs w:val="28"/>
        </w:rPr>
        <w:t xml:space="preserve"> №1</w:t>
      </w:r>
    </w:p>
    <w:p w:rsidR="00B22A63" w:rsidRPr="00B22A63" w:rsidRDefault="00B22A63" w:rsidP="00927702">
      <w:pPr>
        <w:widowControl/>
        <w:autoSpaceDE/>
        <w:autoSpaceDN/>
        <w:adjustRightInd/>
        <w:spacing w:before="60" w:after="60" w:line="360" w:lineRule="auto"/>
        <w:ind w:firstLine="709"/>
        <w:jc w:val="both"/>
        <w:rPr>
          <w:rFonts w:eastAsiaTheme="minorEastAsia"/>
          <w:b/>
          <w:bCs/>
          <w:i/>
          <w:iCs/>
          <w:sz w:val="28"/>
          <w:szCs w:val="28"/>
        </w:rPr>
      </w:pPr>
      <w:r w:rsidRPr="00B22A63">
        <w:rPr>
          <w:rFonts w:eastAsiaTheme="minorEastAsia"/>
          <w:sz w:val="28"/>
          <w:szCs w:val="28"/>
        </w:rPr>
        <w:t>Суть контрольной работы состоит в том, чтобы, опираясь на фундамент базовых знаний и компетенций суметь разобраться в незнакомой хозяйственной ситуации, возникшей на некотором условном предприятии, и предложить способ отражения, связанных с ней хозяйственных операций в информационной системе бухгалтерского учета</w:t>
      </w:r>
      <w:r>
        <w:rPr>
          <w:rFonts w:eastAsiaTheme="minorEastAsia"/>
          <w:sz w:val="28"/>
          <w:szCs w:val="28"/>
        </w:rPr>
        <w:t xml:space="preserve"> (Бухгалтерия предприятия)</w:t>
      </w:r>
      <w:r w:rsidRPr="00B22A63">
        <w:rPr>
          <w:rFonts w:eastAsiaTheme="minorEastAsia"/>
          <w:sz w:val="28"/>
          <w:szCs w:val="28"/>
        </w:rPr>
        <w:t xml:space="preserve">. </w:t>
      </w:r>
      <w:bookmarkStart w:id="13" w:name="toc1.0.1"/>
      <w:bookmarkEnd w:id="13"/>
    </w:p>
    <w:p w:rsidR="00B22A63" w:rsidRPr="00B22A63" w:rsidRDefault="00B22A63" w:rsidP="00927702">
      <w:pPr>
        <w:widowControl/>
        <w:autoSpaceDE/>
        <w:autoSpaceDN/>
        <w:adjustRightInd/>
        <w:spacing w:before="60" w:after="60" w:line="360" w:lineRule="auto"/>
        <w:ind w:left="720"/>
        <w:jc w:val="both"/>
        <w:rPr>
          <w:rFonts w:eastAsiaTheme="minorEastAsia"/>
          <w:b/>
          <w:bCs/>
          <w:i/>
          <w:iCs/>
          <w:sz w:val="28"/>
          <w:szCs w:val="28"/>
        </w:rPr>
      </w:pPr>
      <w:r w:rsidRPr="00B22A63">
        <w:rPr>
          <w:rFonts w:eastAsiaTheme="minorEastAsia"/>
          <w:b/>
          <w:bCs/>
          <w:i/>
          <w:iCs/>
          <w:sz w:val="28"/>
          <w:szCs w:val="28"/>
        </w:rPr>
        <w:t>Необходимо</w:t>
      </w:r>
    </w:p>
    <w:p w:rsidR="00B22A63" w:rsidRPr="00B22A63" w:rsidRDefault="00B22A63" w:rsidP="00927702">
      <w:pPr>
        <w:widowControl/>
        <w:numPr>
          <w:ilvl w:val="0"/>
          <w:numId w:val="8"/>
        </w:numPr>
        <w:autoSpaceDE/>
        <w:autoSpaceDN/>
        <w:adjustRightInd/>
        <w:spacing w:before="60" w:after="60" w:line="360" w:lineRule="auto"/>
        <w:jc w:val="both"/>
        <w:rPr>
          <w:rFonts w:eastAsiaTheme="minorEastAsia"/>
          <w:sz w:val="28"/>
          <w:szCs w:val="28"/>
        </w:rPr>
      </w:pPr>
      <w:r w:rsidRPr="00B22A63">
        <w:rPr>
          <w:rFonts w:eastAsiaTheme="minorEastAsia"/>
          <w:sz w:val="28"/>
          <w:szCs w:val="28"/>
        </w:rPr>
        <w:t>Разобраться в полученном задании, понять суть хозяйственных операций.</w:t>
      </w:r>
    </w:p>
    <w:p w:rsidR="00B22A63" w:rsidRPr="00B22A63" w:rsidRDefault="00B22A63" w:rsidP="00927702">
      <w:pPr>
        <w:widowControl/>
        <w:numPr>
          <w:ilvl w:val="0"/>
          <w:numId w:val="8"/>
        </w:numPr>
        <w:autoSpaceDE/>
        <w:autoSpaceDN/>
        <w:adjustRightInd/>
        <w:spacing w:before="60" w:after="60" w:line="360" w:lineRule="auto"/>
        <w:jc w:val="both"/>
        <w:rPr>
          <w:rFonts w:eastAsiaTheme="minorEastAsia"/>
          <w:sz w:val="28"/>
          <w:szCs w:val="28"/>
        </w:rPr>
      </w:pPr>
      <w:r w:rsidRPr="00B22A63">
        <w:rPr>
          <w:rFonts w:eastAsiaTheme="minorEastAsia"/>
          <w:sz w:val="28"/>
          <w:szCs w:val="28"/>
        </w:rPr>
        <w:t>Выполнить задание в программе «Бухгалтерия предприятия».</w:t>
      </w:r>
    </w:p>
    <w:p w:rsidR="00B22A63" w:rsidRPr="00B22A63" w:rsidRDefault="00B22A63" w:rsidP="00927702">
      <w:pPr>
        <w:widowControl/>
        <w:numPr>
          <w:ilvl w:val="0"/>
          <w:numId w:val="8"/>
        </w:numPr>
        <w:autoSpaceDE/>
        <w:autoSpaceDN/>
        <w:adjustRightInd/>
        <w:spacing w:before="60" w:after="60" w:line="360" w:lineRule="auto"/>
        <w:jc w:val="both"/>
        <w:rPr>
          <w:rFonts w:eastAsiaTheme="minorEastAsia"/>
          <w:sz w:val="28"/>
          <w:szCs w:val="28"/>
        </w:rPr>
      </w:pPr>
      <w:r w:rsidRPr="00B22A63">
        <w:rPr>
          <w:rFonts w:eastAsiaTheme="minorEastAsia"/>
          <w:sz w:val="28"/>
          <w:szCs w:val="28"/>
        </w:rPr>
        <w:t>Сформировать стандартные отчеты, поясняющие выполнение задания.</w:t>
      </w:r>
    </w:p>
    <w:p w:rsidR="00B22A63" w:rsidRPr="00B22A63" w:rsidRDefault="00B22A63" w:rsidP="00927702">
      <w:pPr>
        <w:widowControl/>
        <w:autoSpaceDE/>
        <w:autoSpaceDN/>
        <w:adjustRightInd/>
        <w:spacing w:before="60" w:after="60" w:line="360" w:lineRule="auto"/>
        <w:ind w:firstLine="709"/>
        <w:jc w:val="both"/>
        <w:rPr>
          <w:rFonts w:eastAsiaTheme="minorEastAsia"/>
          <w:b/>
          <w:bCs/>
          <w:sz w:val="28"/>
          <w:szCs w:val="28"/>
        </w:rPr>
      </w:pPr>
      <w:r w:rsidRPr="00B22A63">
        <w:rPr>
          <w:rFonts w:eastAsiaTheme="minorEastAsia"/>
          <w:b/>
          <w:bCs/>
          <w:sz w:val="28"/>
          <w:szCs w:val="28"/>
        </w:rPr>
        <w:t>Содержание отчета</w:t>
      </w:r>
    </w:p>
    <w:p w:rsidR="00B22A63" w:rsidRPr="00B22A63" w:rsidRDefault="00B22A63" w:rsidP="00927702">
      <w:pPr>
        <w:widowControl/>
        <w:numPr>
          <w:ilvl w:val="0"/>
          <w:numId w:val="9"/>
        </w:numPr>
        <w:autoSpaceDE/>
        <w:autoSpaceDN/>
        <w:adjustRightInd/>
        <w:spacing w:before="60" w:after="60" w:line="360" w:lineRule="auto"/>
        <w:jc w:val="both"/>
        <w:rPr>
          <w:rFonts w:eastAsiaTheme="minorEastAsia"/>
          <w:b/>
          <w:bCs/>
          <w:i/>
          <w:iCs/>
          <w:sz w:val="28"/>
          <w:szCs w:val="28"/>
        </w:rPr>
      </w:pPr>
      <w:r w:rsidRPr="00B22A63">
        <w:rPr>
          <w:rFonts w:eastAsiaTheme="minorEastAsia"/>
          <w:b/>
          <w:bCs/>
          <w:i/>
          <w:iCs/>
          <w:sz w:val="28"/>
          <w:szCs w:val="28"/>
        </w:rPr>
        <w:t>Введение</w:t>
      </w:r>
    </w:p>
    <w:p w:rsidR="00B22A63" w:rsidRPr="00B22A63" w:rsidRDefault="00B22A63" w:rsidP="00927702">
      <w:pPr>
        <w:widowControl/>
        <w:autoSpaceDE/>
        <w:autoSpaceDN/>
        <w:adjustRightInd/>
        <w:spacing w:before="60" w:after="60" w:line="360" w:lineRule="auto"/>
        <w:ind w:left="720"/>
        <w:jc w:val="both"/>
        <w:rPr>
          <w:rFonts w:eastAsiaTheme="minorEastAsia"/>
          <w:sz w:val="28"/>
          <w:szCs w:val="28"/>
        </w:rPr>
      </w:pPr>
      <w:r w:rsidRPr="00B22A63">
        <w:rPr>
          <w:rFonts w:eastAsiaTheme="minorEastAsia"/>
          <w:sz w:val="28"/>
          <w:szCs w:val="28"/>
        </w:rPr>
        <w:t>Краткая характеристика полученного в рамках контрольной работы задания</w:t>
      </w:r>
    </w:p>
    <w:p w:rsidR="00B22A63" w:rsidRPr="00B22A63" w:rsidRDefault="00B22A63" w:rsidP="00927702">
      <w:pPr>
        <w:widowControl/>
        <w:numPr>
          <w:ilvl w:val="0"/>
          <w:numId w:val="9"/>
        </w:numPr>
        <w:autoSpaceDE/>
        <w:autoSpaceDN/>
        <w:adjustRightInd/>
        <w:spacing w:before="60" w:after="60" w:line="360" w:lineRule="auto"/>
        <w:jc w:val="both"/>
        <w:rPr>
          <w:rFonts w:eastAsiaTheme="minorEastAsia"/>
          <w:b/>
          <w:bCs/>
          <w:i/>
          <w:iCs/>
          <w:sz w:val="28"/>
          <w:szCs w:val="28"/>
        </w:rPr>
      </w:pPr>
      <w:r w:rsidRPr="00B22A63">
        <w:rPr>
          <w:rFonts w:eastAsiaTheme="minorEastAsia"/>
          <w:b/>
          <w:bCs/>
          <w:i/>
          <w:iCs/>
          <w:sz w:val="28"/>
          <w:szCs w:val="28"/>
        </w:rPr>
        <w:t>Теоретическая часть</w:t>
      </w:r>
    </w:p>
    <w:p w:rsidR="00B22A63" w:rsidRPr="00B22A63" w:rsidRDefault="00B22A63" w:rsidP="00927702">
      <w:pPr>
        <w:widowControl/>
        <w:autoSpaceDE/>
        <w:autoSpaceDN/>
        <w:adjustRightInd/>
        <w:spacing w:before="60" w:after="60" w:line="360" w:lineRule="auto"/>
        <w:ind w:left="720"/>
        <w:jc w:val="both"/>
        <w:rPr>
          <w:rFonts w:eastAsiaTheme="minorEastAsia"/>
          <w:sz w:val="28"/>
          <w:szCs w:val="28"/>
        </w:rPr>
      </w:pPr>
      <w:r w:rsidRPr="00B22A63">
        <w:rPr>
          <w:rFonts w:eastAsiaTheme="minorEastAsia"/>
          <w:sz w:val="28"/>
          <w:szCs w:val="28"/>
        </w:rPr>
        <w:t>Описание хозяйственной ситуации и ее отражение в системе бухгалтерского учета в соответствии с текущим законодательством</w:t>
      </w:r>
    </w:p>
    <w:p w:rsidR="00B22A63" w:rsidRPr="00B22A63" w:rsidRDefault="00B22A63" w:rsidP="00927702">
      <w:pPr>
        <w:widowControl/>
        <w:numPr>
          <w:ilvl w:val="0"/>
          <w:numId w:val="9"/>
        </w:numPr>
        <w:autoSpaceDE/>
        <w:autoSpaceDN/>
        <w:adjustRightInd/>
        <w:spacing w:before="60" w:after="60" w:line="360" w:lineRule="auto"/>
        <w:jc w:val="both"/>
        <w:rPr>
          <w:rFonts w:eastAsiaTheme="minorEastAsia"/>
          <w:b/>
          <w:bCs/>
          <w:i/>
          <w:iCs/>
          <w:sz w:val="28"/>
          <w:szCs w:val="28"/>
        </w:rPr>
      </w:pPr>
      <w:r w:rsidRPr="00B22A63">
        <w:rPr>
          <w:rFonts w:eastAsiaTheme="minorEastAsia"/>
          <w:b/>
          <w:bCs/>
          <w:i/>
          <w:iCs/>
          <w:sz w:val="28"/>
          <w:szCs w:val="28"/>
        </w:rPr>
        <w:t>Практическая часть</w:t>
      </w:r>
    </w:p>
    <w:p w:rsidR="00B22A63" w:rsidRPr="00B22A63" w:rsidRDefault="00B22A63" w:rsidP="00927702">
      <w:pPr>
        <w:widowControl/>
        <w:autoSpaceDE/>
        <w:autoSpaceDN/>
        <w:adjustRightInd/>
        <w:spacing w:before="60" w:after="60" w:line="360" w:lineRule="auto"/>
        <w:ind w:left="720"/>
        <w:jc w:val="both"/>
        <w:rPr>
          <w:rFonts w:eastAsiaTheme="minorEastAsia"/>
          <w:sz w:val="28"/>
          <w:szCs w:val="28"/>
        </w:rPr>
      </w:pPr>
      <w:r w:rsidRPr="00B22A63">
        <w:rPr>
          <w:rFonts w:eastAsiaTheme="minorEastAsia"/>
          <w:sz w:val="28"/>
          <w:szCs w:val="28"/>
        </w:rPr>
        <w:t>Описание выполнения задания (в виде набора проводок и «скриншотов» программы) для демонстрации отражения хозяйственной ситуации в информационной системе бухгалтерского учета</w:t>
      </w:r>
    </w:p>
    <w:p w:rsidR="00B22A63" w:rsidRDefault="00B22A63" w:rsidP="00927702">
      <w:pPr>
        <w:widowControl/>
        <w:tabs>
          <w:tab w:val="num" w:pos="720"/>
        </w:tabs>
        <w:autoSpaceDE/>
        <w:autoSpaceDN/>
        <w:adjustRightInd/>
        <w:spacing w:before="60" w:after="60" w:line="360" w:lineRule="auto"/>
        <w:ind w:left="720"/>
        <w:jc w:val="both"/>
        <w:rPr>
          <w:rFonts w:eastAsiaTheme="minorEastAsia"/>
          <w:sz w:val="28"/>
          <w:szCs w:val="28"/>
        </w:rPr>
      </w:pPr>
      <w:r w:rsidRPr="00B22A63">
        <w:rPr>
          <w:rFonts w:eastAsiaTheme="minorEastAsia"/>
          <w:sz w:val="28"/>
          <w:szCs w:val="28"/>
        </w:rPr>
        <w:t>Пояснить выполнение задания отчетами:</w:t>
      </w:r>
      <w:r w:rsidR="00275EFE">
        <w:rPr>
          <w:rFonts w:eastAsiaTheme="minorEastAsia"/>
          <w:sz w:val="28"/>
          <w:szCs w:val="28"/>
        </w:rPr>
        <w:t xml:space="preserve"> </w:t>
      </w:r>
      <w:proofErr w:type="spellStart"/>
      <w:r w:rsidRPr="00B22A63">
        <w:rPr>
          <w:rFonts w:eastAsiaTheme="minorEastAsia"/>
          <w:sz w:val="28"/>
          <w:szCs w:val="28"/>
        </w:rPr>
        <w:t>Оборотно</w:t>
      </w:r>
      <w:proofErr w:type="spellEnd"/>
      <w:r w:rsidRPr="00B22A63">
        <w:rPr>
          <w:rFonts w:eastAsiaTheme="minorEastAsia"/>
          <w:sz w:val="28"/>
          <w:szCs w:val="28"/>
        </w:rPr>
        <w:t>-сальдовая ведомость</w:t>
      </w:r>
      <w:r w:rsidR="00275EFE">
        <w:rPr>
          <w:rFonts w:eastAsiaTheme="minorEastAsia"/>
          <w:sz w:val="28"/>
          <w:szCs w:val="28"/>
        </w:rPr>
        <w:t xml:space="preserve">; </w:t>
      </w:r>
      <w:proofErr w:type="spellStart"/>
      <w:r w:rsidRPr="00B22A63">
        <w:rPr>
          <w:rFonts w:eastAsiaTheme="minorEastAsia"/>
          <w:sz w:val="28"/>
          <w:szCs w:val="28"/>
        </w:rPr>
        <w:t>Обротно</w:t>
      </w:r>
      <w:proofErr w:type="spellEnd"/>
      <w:r w:rsidRPr="00B22A63">
        <w:rPr>
          <w:rFonts w:eastAsiaTheme="minorEastAsia"/>
          <w:sz w:val="28"/>
          <w:szCs w:val="28"/>
        </w:rPr>
        <w:t>-сальдовая ведомость по счету</w:t>
      </w:r>
      <w:r w:rsidR="008E7AAA">
        <w:rPr>
          <w:rFonts w:eastAsiaTheme="minorEastAsia"/>
          <w:sz w:val="28"/>
          <w:szCs w:val="28"/>
        </w:rPr>
        <w:t xml:space="preserve">; </w:t>
      </w:r>
      <w:r w:rsidRPr="00B22A63">
        <w:rPr>
          <w:rFonts w:eastAsiaTheme="minorEastAsia"/>
          <w:sz w:val="28"/>
          <w:szCs w:val="28"/>
        </w:rPr>
        <w:t>Анализ субконто</w:t>
      </w:r>
      <w:r w:rsidR="008E7AAA">
        <w:rPr>
          <w:rFonts w:eastAsiaTheme="minorEastAsia"/>
          <w:sz w:val="28"/>
          <w:szCs w:val="28"/>
        </w:rPr>
        <w:t xml:space="preserve">; </w:t>
      </w:r>
      <w:r w:rsidRPr="00B22A63">
        <w:rPr>
          <w:rFonts w:eastAsiaTheme="minorEastAsia"/>
          <w:sz w:val="28"/>
          <w:szCs w:val="28"/>
        </w:rPr>
        <w:t>Книга покупок</w:t>
      </w:r>
      <w:r w:rsidR="008E7AAA">
        <w:rPr>
          <w:rFonts w:eastAsiaTheme="minorEastAsia"/>
          <w:sz w:val="28"/>
          <w:szCs w:val="28"/>
        </w:rPr>
        <w:t xml:space="preserve">; </w:t>
      </w:r>
      <w:r w:rsidRPr="00B22A63">
        <w:rPr>
          <w:rFonts w:eastAsiaTheme="minorEastAsia"/>
          <w:sz w:val="28"/>
          <w:szCs w:val="28"/>
        </w:rPr>
        <w:t>Книга продаж</w:t>
      </w:r>
      <w:r w:rsidR="000D44F1" w:rsidRPr="000D44F1">
        <w:rPr>
          <w:rFonts w:eastAsiaTheme="minorEastAsia"/>
          <w:sz w:val="28"/>
          <w:szCs w:val="28"/>
        </w:rPr>
        <w:t xml:space="preserve"> </w:t>
      </w:r>
      <w:r w:rsidRPr="00B22A63">
        <w:rPr>
          <w:rFonts w:eastAsiaTheme="minorEastAsia"/>
          <w:sz w:val="28"/>
          <w:szCs w:val="28"/>
        </w:rPr>
        <w:t>и др.</w:t>
      </w:r>
    </w:p>
    <w:p w:rsidR="00927702" w:rsidRDefault="00927702" w:rsidP="000D44F1">
      <w:pPr>
        <w:widowControl/>
        <w:autoSpaceDE/>
        <w:autoSpaceDN/>
        <w:adjustRightInd/>
        <w:spacing w:before="60" w:after="60"/>
        <w:ind w:left="360"/>
        <w:jc w:val="center"/>
        <w:rPr>
          <w:rFonts w:eastAsiaTheme="minorEastAsia"/>
          <w:b/>
          <w:sz w:val="28"/>
          <w:szCs w:val="28"/>
        </w:rPr>
      </w:pPr>
    </w:p>
    <w:p w:rsidR="00927702" w:rsidRDefault="00927702" w:rsidP="000D44F1">
      <w:pPr>
        <w:widowControl/>
        <w:autoSpaceDE/>
        <w:autoSpaceDN/>
        <w:adjustRightInd/>
        <w:spacing w:before="60" w:after="60"/>
        <w:ind w:left="360"/>
        <w:jc w:val="center"/>
        <w:rPr>
          <w:rFonts w:eastAsiaTheme="minorEastAsia"/>
          <w:b/>
          <w:sz w:val="28"/>
          <w:szCs w:val="28"/>
        </w:rPr>
      </w:pPr>
    </w:p>
    <w:p w:rsidR="00927702" w:rsidRDefault="00927702" w:rsidP="000D44F1">
      <w:pPr>
        <w:widowControl/>
        <w:autoSpaceDE/>
        <w:autoSpaceDN/>
        <w:adjustRightInd/>
        <w:spacing w:before="60" w:after="60"/>
        <w:ind w:left="360"/>
        <w:jc w:val="center"/>
        <w:rPr>
          <w:rFonts w:eastAsiaTheme="minorEastAsia"/>
          <w:b/>
          <w:sz w:val="28"/>
          <w:szCs w:val="28"/>
        </w:rPr>
      </w:pPr>
    </w:p>
    <w:p w:rsidR="00927702" w:rsidRDefault="00927702" w:rsidP="000D44F1">
      <w:pPr>
        <w:widowControl/>
        <w:autoSpaceDE/>
        <w:autoSpaceDN/>
        <w:adjustRightInd/>
        <w:spacing w:before="60" w:after="60"/>
        <w:ind w:left="360"/>
        <w:jc w:val="center"/>
        <w:rPr>
          <w:rFonts w:eastAsiaTheme="minorEastAsia"/>
          <w:b/>
          <w:sz w:val="28"/>
          <w:szCs w:val="28"/>
        </w:rPr>
      </w:pPr>
    </w:p>
    <w:p w:rsidR="000D44F1" w:rsidRPr="008E7AAA" w:rsidRDefault="000D44F1" w:rsidP="000D44F1">
      <w:pPr>
        <w:widowControl/>
        <w:autoSpaceDE/>
        <w:autoSpaceDN/>
        <w:adjustRightInd/>
        <w:spacing w:before="60" w:after="60"/>
        <w:ind w:left="360"/>
        <w:jc w:val="center"/>
        <w:rPr>
          <w:rFonts w:eastAsiaTheme="minorEastAsia"/>
          <w:b/>
          <w:sz w:val="28"/>
          <w:szCs w:val="28"/>
        </w:rPr>
      </w:pPr>
      <w:r w:rsidRPr="008E7AAA">
        <w:rPr>
          <w:rFonts w:eastAsiaTheme="minorEastAsia"/>
          <w:b/>
          <w:sz w:val="28"/>
          <w:szCs w:val="28"/>
        </w:rPr>
        <w:t>Вариант задания контрольной работы</w:t>
      </w:r>
    </w:p>
    <w:p w:rsidR="008B2139" w:rsidRDefault="000D44F1" w:rsidP="008B2139">
      <w:pPr>
        <w:spacing w:line="360" w:lineRule="auto"/>
        <w:rPr>
          <w:rFonts w:eastAsiaTheme="minorEastAsia"/>
          <w:sz w:val="28"/>
          <w:szCs w:val="28"/>
        </w:rPr>
      </w:pPr>
      <w:r>
        <w:rPr>
          <w:rFonts w:eastAsiaTheme="minorEastAsia"/>
          <w:sz w:val="28"/>
          <w:szCs w:val="28"/>
        </w:rPr>
        <w:tab/>
      </w:r>
      <w:r w:rsidR="008B2139" w:rsidRPr="008E7AAA">
        <w:rPr>
          <w:rFonts w:eastAsiaTheme="minorEastAsia"/>
          <w:i/>
          <w:sz w:val="28"/>
          <w:szCs w:val="28"/>
        </w:rPr>
        <w:t>Создание сайта</w:t>
      </w:r>
      <w:r w:rsidR="008B2139">
        <w:rPr>
          <w:rFonts w:eastAsiaTheme="minorEastAsia"/>
          <w:sz w:val="28"/>
          <w:szCs w:val="28"/>
        </w:rPr>
        <w:t>.</w:t>
      </w:r>
    </w:p>
    <w:p w:rsidR="004E5737" w:rsidRPr="008B2139" w:rsidRDefault="004E5737" w:rsidP="008B2139">
      <w:pPr>
        <w:spacing w:line="360" w:lineRule="auto"/>
        <w:jc w:val="both"/>
        <w:rPr>
          <w:rFonts w:eastAsiaTheme="minorEastAsia"/>
          <w:sz w:val="28"/>
          <w:szCs w:val="28"/>
        </w:rPr>
      </w:pPr>
      <w:r w:rsidRPr="008B2139">
        <w:rPr>
          <w:rFonts w:eastAsiaTheme="minorEastAsia"/>
          <w:sz w:val="28"/>
          <w:szCs w:val="28"/>
        </w:rPr>
        <w:t>Организация может создать сайт тремя способами: собственными силами (</w:t>
      </w:r>
      <w:proofErr w:type="spellStart"/>
      <w:r w:rsidRPr="008B2139">
        <w:rPr>
          <w:rFonts w:eastAsiaTheme="minorEastAsia"/>
          <w:sz w:val="28"/>
          <w:szCs w:val="28"/>
        </w:rPr>
        <w:t>хозспособ</w:t>
      </w:r>
      <w:proofErr w:type="spellEnd"/>
      <w:r w:rsidRPr="008B2139">
        <w:rPr>
          <w:rFonts w:eastAsiaTheme="minorEastAsia"/>
          <w:sz w:val="28"/>
          <w:szCs w:val="28"/>
        </w:rPr>
        <w:t>), с привлечением сторонних организаций (подрядный способ) либо смешанным способом.</w:t>
      </w:r>
    </w:p>
    <w:p w:rsidR="004E5737" w:rsidRPr="004E5737" w:rsidRDefault="004E5737" w:rsidP="008B2139">
      <w:pPr>
        <w:spacing w:line="360" w:lineRule="auto"/>
        <w:jc w:val="both"/>
        <w:rPr>
          <w:rFonts w:eastAsiaTheme="minorEastAsia"/>
          <w:sz w:val="28"/>
          <w:szCs w:val="28"/>
        </w:rPr>
      </w:pPr>
      <w:r w:rsidRPr="004E5737">
        <w:rPr>
          <w:rFonts w:eastAsiaTheme="minorEastAsia"/>
          <w:sz w:val="28"/>
          <w:szCs w:val="28"/>
        </w:rPr>
        <w:t>Порядок учета расходов на создание (приобретение) сайта определяется не только его стоимостью и сроком полезного использования, но и наличием исключительных прав у организации.</w:t>
      </w:r>
    </w:p>
    <w:p w:rsidR="004E5737" w:rsidRPr="004E5737" w:rsidRDefault="004E5737" w:rsidP="008B2139">
      <w:pPr>
        <w:spacing w:line="360" w:lineRule="auto"/>
        <w:jc w:val="both"/>
        <w:rPr>
          <w:rFonts w:eastAsiaTheme="minorEastAsia"/>
          <w:sz w:val="28"/>
          <w:szCs w:val="28"/>
        </w:rPr>
      </w:pPr>
      <w:r w:rsidRPr="004E5737">
        <w:rPr>
          <w:rFonts w:eastAsiaTheme="minorEastAsia"/>
          <w:sz w:val="28"/>
          <w:szCs w:val="28"/>
        </w:rPr>
        <w:t>Если сайт создан работником и эта обязанность закреплена за ним трудовым договором, такой работник будет автором служебного произведения (п. 1 ст. 1295 ГК РФ). Исключительные права на сайт будут принадлежать работодателю. Подтверждением наличия у организации исключительных прав могут быть:</w:t>
      </w:r>
    </w:p>
    <w:p w:rsidR="004E5737" w:rsidRPr="004E5737" w:rsidRDefault="00BA23A1" w:rsidP="008B2139">
      <w:pPr>
        <w:spacing w:line="360" w:lineRule="auto"/>
        <w:jc w:val="both"/>
        <w:rPr>
          <w:rFonts w:eastAsiaTheme="minorEastAsia"/>
          <w:sz w:val="28"/>
          <w:szCs w:val="28"/>
        </w:rPr>
      </w:pPr>
      <w:r>
        <w:rPr>
          <w:rFonts w:eastAsiaTheme="minorEastAsia"/>
          <w:sz w:val="28"/>
          <w:szCs w:val="28"/>
        </w:rPr>
        <w:t xml:space="preserve"> - </w:t>
      </w:r>
      <w:r w:rsidR="004E5737" w:rsidRPr="004E5737">
        <w:rPr>
          <w:rFonts w:eastAsiaTheme="minorEastAsia"/>
          <w:sz w:val="28"/>
          <w:szCs w:val="28"/>
        </w:rPr>
        <w:t>трудовой договор с работником, из содержания которого следует, что в обязанности последнего входит осуществление работ по созданию сайта;</w:t>
      </w:r>
    </w:p>
    <w:p w:rsidR="004E5737" w:rsidRPr="004E5737" w:rsidRDefault="00BA23A1" w:rsidP="008B2139">
      <w:pPr>
        <w:spacing w:line="360" w:lineRule="auto"/>
        <w:jc w:val="both"/>
        <w:rPr>
          <w:rFonts w:eastAsiaTheme="minorEastAsia"/>
          <w:sz w:val="28"/>
          <w:szCs w:val="28"/>
        </w:rPr>
      </w:pPr>
      <w:r>
        <w:rPr>
          <w:rFonts w:eastAsiaTheme="minorEastAsia"/>
          <w:sz w:val="28"/>
          <w:szCs w:val="28"/>
        </w:rPr>
        <w:t xml:space="preserve">- </w:t>
      </w:r>
      <w:r w:rsidR="004E5737" w:rsidRPr="004E5737">
        <w:rPr>
          <w:rFonts w:eastAsiaTheme="minorEastAsia"/>
          <w:sz w:val="28"/>
          <w:szCs w:val="28"/>
        </w:rPr>
        <w:t>служебное задание на создание сайта, в котором будут указаны конкретные требования к сайту и сроки выполнения задания;</w:t>
      </w:r>
    </w:p>
    <w:p w:rsidR="004E5737" w:rsidRPr="004E5737" w:rsidRDefault="00BA23A1" w:rsidP="008B2139">
      <w:pPr>
        <w:spacing w:line="360" w:lineRule="auto"/>
        <w:jc w:val="both"/>
        <w:rPr>
          <w:rFonts w:eastAsiaTheme="minorEastAsia"/>
          <w:sz w:val="28"/>
          <w:szCs w:val="28"/>
        </w:rPr>
      </w:pPr>
      <w:r>
        <w:rPr>
          <w:rFonts w:eastAsiaTheme="minorEastAsia"/>
          <w:sz w:val="28"/>
          <w:szCs w:val="28"/>
        </w:rPr>
        <w:t xml:space="preserve">- </w:t>
      </w:r>
      <w:r w:rsidR="004E5737" w:rsidRPr="004E5737">
        <w:rPr>
          <w:rFonts w:eastAsiaTheme="minorEastAsia"/>
          <w:sz w:val="28"/>
          <w:szCs w:val="28"/>
        </w:rPr>
        <w:t>приказ руководителя о вводе сайта в эксплуатацию.</w:t>
      </w:r>
    </w:p>
    <w:p w:rsidR="004E5737" w:rsidRPr="004E5737" w:rsidRDefault="004E5737" w:rsidP="008B2139">
      <w:pPr>
        <w:spacing w:line="360" w:lineRule="auto"/>
        <w:jc w:val="both"/>
        <w:rPr>
          <w:rFonts w:eastAsiaTheme="minorEastAsia"/>
          <w:sz w:val="28"/>
          <w:szCs w:val="28"/>
        </w:rPr>
      </w:pPr>
      <w:r w:rsidRPr="004E5737">
        <w:rPr>
          <w:rFonts w:eastAsiaTheme="minorEastAsia"/>
          <w:sz w:val="28"/>
          <w:szCs w:val="28"/>
        </w:rPr>
        <w:t>Затраты на создание сайта собственными силами могут включать: расходы на оплату труда, страховые взносы на обязательное социальное и медицинское страхование, материальные расходы, расходы на услуги сторонних организаций, патентные пошлины и пр. (</w:t>
      </w:r>
      <w:proofErr w:type="spellStart"/>
      <w:r w:rsidRPr="004E5737">
        <w:rPr>
          <w:rFonts w:eastAsiaTheme="minorEastAsia"/>
          <w:sz w:val="28"/>
          <w:szCs w:val="28"/>
        </w:rPr>
        <w:t>абз</w:t>
      </w:r>
      <w:proofErr w:type="spellEnd"/>
      <w:r w:rsidRPr="004E5737">
        <w:rPr>
          <w:rFonts w:eastAsiaTheme="minorEastAsia"/>
          <w:sz w:val="28"/>
          <w:szCs w:val="28"/>
        </w:rPr>
        <w:t>. 11 п. 3 ст. 257 НК РФ, письмо Минфина России от 25.03.2011 № 03-03-06/1/173).</w:t>
      </w:r>
    </w:p>
    <w:p w:rsidR="004E5737" w:rsidRPr="004E5737" w:rsidRDefault="004E5737" w:rsidP="008B2139">
      <w:pPr>
        <w:spacing w:line="360" w:lineRule="auto"/>
        <w:jc w:val="both"/>
        <w:rPr>
          <w:rFonts w:eastAsiaTheme="minorEastAsia"/>
          <w:sz w:val="28"/>
          <w:szCs w:val="28"/>
        </w:rPr>
      </w:pPr>
      <w:r w:rsidRPr="004E5737">
        <w:rPr>
          <w:rFonts w:eastAsiaTheme="minorEastAsia"/>
          <w:sz w:val="28"/>
          <w:szCs w:val="28"/>
        </w:rPr>
        <w:t>Иными словами, в первоначальную стоимость НМА, как правило, включаются все расходы (разработка программы и дизайна сайта (макета), присвоение доменного имени, услуги хостинга и пр.), связанные с созданием актива и доведения его до состояния, в котором он пригоден для использования (за исключением НДС и акцизов).</w:t>
      </w:r>
    </w:p>
    <w:p w:rsidR="004E5737" w:rsidRPr="004E5737" w:rsidRDefault="004E5737" w:rsidP="008B2139">
      <w:pPr>
        <w:spacing w:line="360" w:lineRule="auto"/>
        <w:jc w:val="both"/>
        <w:rPr>
          <w:rFonts w:eastAsiaTheme="minorEastAsia"/>
          <w:sz w:val="28"/>
          <w:szCs w:val="28"/>
        </w:rPr>
      </w:pPr>
      <w:r w:rsidRPr="004E5737">
        <w:rPr>
          <w:rFonts w:eastAsiaTheme="minorEastAsia"/>
          <w:sz w:val="28"/>
          <w:szCs w:val="28"/>
        </w:rPr>
        <w:t>Порядок признания авторского права за работником и исключительного права за организацией актуален для любых нематериальных активов, созданных сотрудниками в рамках трудовых отношений с работодателем - сайтов, программ для ЭВМ, товарных знаков, публикаций и др.</w:t>
      </w:r>
    </w:p>
    <w:p w:rsidR="004E5737" w:rsidRPr="004E5737" w:rsidRDefault="004E5737" w:rsidP="008E7AAA">
      <w:pPr>
        <w:widowControl/>
        <w:autoSpaceDE/>
        <w:autoSpaceDN/>
        <w:adjustRightInd/>
        <w:spacing w:line="360" w:lineRule="auto"/>
        <w:jc w:val="both"/>
        <w:rPr>
          <w:rFonts w:eastAsia="Calibri"/>
          <w:sz w:val="28"/>
          <w:szCs w:val="28"/>
          <w:lang w:eastAsia="en-US"/>
        </w:rPr>
      </w:pPr>
      <w:r w:rsidRPr="004E5737">
        <w:rPr>
          <w:rFonts w:eastAsia="Calibri"/>
          <w:b/>
          <w:i/>
          <w:sz w:val="28"/>
          <w:szCs w:val="28"/>
          <w:lang w:eastAsia="en-US"/>
        </w:rPr>
        <w:t>Задача.</w:t>
      </w:r>
      <w:r w:rsidRPr="004E5737">
        <w:rPr>
          <w:rFonts w:eastAsia="Calibri"/>
          <w:sz w:val="28"/>
          <w:szCs w:val="28"/>
          <w:lang w:eastAsia="en-US"/>
        </w:rPr>
        <w:t xml:space="preserve"> Программист-дизайнер Иванов Е.В. является штатным сотрудником ООО "Швейная фабрика". От руководства он получил служебное задание на создание произведения – разработку сайта, размещение на хостинге и тестирование. Обязанность по созданию сайта предусмотрена трудовым договором, исключительные права на сайт будут принадлежать работодателю. Срок выполнения служебного задания – три календарных месяца. Месячный должностной оклад программиста составляет 80 000,00 руб. Совокупный тариф страховых взносов составляет 30,20%.</w:t>
      </w:r>
    </w:p>
    <w:p w:rsidR="004E5737" w:rsidRPr="004E5737" w:rsidRDefault="004E5737" w:rsidP="008E7AAA">
      <w:pPr>
        <w:widowControl/>
        <w:autoSpaceDE/>
        <w:autoSpaceDN/>
        <w:adjustRightInd/>
        <w:spacing w:line="360" w:lineRule="auto"/>
        <w:jc w:val="both"/>
        <w:rPr>
          <w:rFonts w:eastAsia="Calibri"/>
          <w:sz w:val="28"/>
          <w:szCs w:val="28"/>
          <w:lang w:eastAsia="en-US"/>
        </w:rPr>
      </w:pPr>
      <w:r w:rsidRPr="004E5737">
        <w:rPr>
          <w:rFonts w:eastAsia="Calibri"/>
          <w:sz w:val="28"/>
          <w:szCs w:val="28"/>
          <w:lang w:eastAsia="en-US"/>
        </w:rPr>
        <w:t xml:space="preserve">Для наполнения сайта информацией о товарах ООО "Швейная фабрика" заключило с ООО "Дизайн-студия" договор на услугу по наполнению сайта, созданного сотрудником. Стоимость услуги составила 28 000,00 руб. (в </w:t>
      </w:r>
      <w:proofErr w:type="spellStart"/>
      <w:r w:rsidRPr="004E5737">
        <w:rPr>
          <w:rFonts w:eastAsia="Calibri"/>
          <w:sz w:val="28"/>
          <w:szCs w:val="28"/>
          <w:lang w:eastAsia="en-US"/>
        </w:rPr>
        <w:t>т.ч</w:t>
      </w:r>
      <w:proofErr w:type="spellEnd"/>
      <w:r w:rsidRPr="004E5737">
        <w:rPr>
          <w:rFonts w:eastAsia="Calibri"/>
          <w:sz w:val="28"/>
          <w:szCs w:val="28"/>
          <w:lang w:eastAsia="en-US"/>
        </w:rPr>
        <w:t>. НДС 18% – 4 271,19 руб.). Затем на основании приказа руководителя сайт введен в эксплуатацию.</w:t>
      </w:r>
    </w:p>
    <w:p w:rsidR="00941BDA" w:rsidRDefault="00941BDA" w:rsidP="00927702">
      <w:pPr>
        <w:spacing w:line="360" w:lineRule="auto"/>
        <w:rPr>
          <w:b/>
          <w:sz w:val="28"/>
          <w:szCs w:val="28"/>
        </w:rPr>
      </w:pPr>
    </w:p>
    <w:p w:rsidR="00264CA2" w:rsidRPr="00275EFE" w:rsidRDefault="00941BDA" w:rsidP="00264CA2">
      <w:pPr>
        <w:spacing w:line="360" w:lineRule="auto"/>
        <w:jc w:val="center"/>
        <w:rPr>
          <w:b/>
          <w:sz w:val="28"/>
          <w:szCs w:val="28"/>
        </w:rPr>
      </w:pPr>
      <w:r>
        <w:rPr>
          <w:b/>
          <w:sz w:val="28"/>
          <w:szCs w:val="28"/>
        </w:rPr>
        <w:t>Примерный вариант контрольной работы</w:t>
      </w:r>
      <w:r w:rsidR="00264CA2" w:rsidRPr="00275EFE">
        <w:rPr>
          <w:b/>
          <w:sz w:val="28"/>
          <w:szCs w:val="28"/>
        </w:rPr>
        <w:t xml:space="preserve"> №</w:t>
      </w:r>
      <w:r w:rsidR="00264CA2">
        <w:rPr>
          <w:b/>
          <w:sz w:val="28"/>
          <w:szCs w:val="28"/>
        </w:rPr>
        <w:t>2</w:t>
      </w:r>
    </w:p>
    <w:p w:rsidR="00FC3235" w:rsidRPr="00F66241" w:rsidRDefault="00B84DE4" w:rsidP="00B84DE4">
      <w:pPr>
        <w:spacing w:line="360" w:lineRule="auto"/>
        <w:jc w:val="center"/>
        <w:rPr>
          <w:b/>
          <w:i/>
          <w:sz w:val="28"/>
          <w:szCs w:val="28"/>
        </w:rPr>
      </w:pPr>
      <w:r w:rsidRPr="00F66241">
        <w:rPr>
          <w:b/>
          <w:i/>
          <w:sz w:val="28"/>
          <w:szCs w:val="28"/>
        </w:rPr>
        <w:t>П</w:t>
      </w:r>
      <w:r w:rsidR="00FC3235" w:rsidRPr="00F66241">
        <w:rPr>
          <w:b/>
          <w:i/>
          <w:sz w:val="28"/>
          <w:szCs w:val="28"/>
        </w:rPr>
        <w:t>римерны</w:t>
      </w:r>
      <w:r w:rsidR="00941BDA">
        <w:rPr>
          <w:b/>
          <w:i/>
          <w:sz w:val="28"/>
          <w:szCs w:val="28"/>
        </w:rPr>
        <w:t xml:space="preserve">е вопросы </w:t>
      </w:r>
      <w:r w:rsidR="00FC3235" w:rsidRPr="00F66241">
        <w:rPr>
          <w:b/>
          <w:i/>
          <w:sz w:val="28"/>
          <w:szCs w:val="28"/>
        </w:rPr>
        <w:t>к контрольной работе</w:t>
      </w:r>
    </w:p>
    <w:p w:rsidR="00C74967" w:rsidRPr="00C74967" w:rsidRDefault="005D20C9" w:rsidP="0077450B">
      <w:pPr>
        <w:pStyle w:val="a4"/>
        <w:widowControl/>
        <w:numPr>
          <w:ilvl w:val="0"/>
          <w:numId w:val="10"/>
        </w:numPr>
        <w:autoSpaceDE/>
        <w:autoSpaceDN/>
        <w:adjustRightInd/>
        <w:spacing w:line="360" w:lineRule="auto"/>
        <w:jc w:val="both"/>
        <w:rPr>
          <w:rFonts w:eastAsia="Calibri"/>
          <w:sz w:val="28"/>
          <w:szCs w:val="28"/>
          <w:lang w:eastAsia="en-US"/>
        </w:rPr>
      </w:pPr>
      <w:r>
        <w:rPr>
          <w:rFonts w:eastAsia="Calibri"/>
          <w:sz w:val="28"/>
          <w:szCs w:val="28"/>
          <w:lang w:eastAsia="en-US"/>
        </w:rPr>
        <w:t>Каковы</w:t>
      </w:r>
      <w:r w:rsidR="00C74967" w:rsidRPr="00C74967">
        <w:rPr>
          <w:rFonts w:eastAsia="Calibri"/>
          <w:sz w:val="28"/>
          <w:szCs w:val="28"/>
          <w:lang w:eastAsia="en-US"/>
        </w:rPr>
        <w:t xml:space="preserve"> содержание и задачи анализа финансового состояния предприятия.</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Раскройте информационное обеспечение анализа финансового состояния.</w:t>
      </w:r>
    </w:p>
    <w:p w:rsidR="00C74967" w:rsidRPr="00C74967" w:rsidRDefault="00875C76" w:rsidP="0077450B">
      <w:pPr>
        <w:pStyle w:val="a4"/>
        <w:widowControl/>
        <w:numPr>
          <w:ilvl w:val="0"/>
          <w:numId w:val="10"/>
        </w:numPr>
        <w:autoSpaceDE/>
        <w:autoSpaceDN/>
        <w:adjustRightInd/>
        <w:spacing w:line="360" w:lineRule="auto"/>
        <w:jc w:val="both"/>
        <w:rPr>
          <w:rFonts w:eastAsia="Calibri"/>
          <w:sz w:val="28"/>
          <w:szCs w:val="28"/>
          <w:lang w:eastAsia="en-US"/>
        </w:rPr>
      </w:pPr>
      <w:r>
        <w:rPr>
          <w:rFonts w:eastAsia="Calibri"/>
          <w:sz w:val="28"/>
          <w:szCs w:val="28"/>
          <w:lang w:eastAsia="en-US"/>
        </w:rPr>
        <w:t>Укажите</w:t>
      </w:r>
      <w:r w:rsidR="00C74967" w:rsidRPr="00C74967">
        <w:rPr>
          <w:rFonts w:eastAsia="Calibri"/>
          <w:sz w:val="28"/>
          <w:szCs w:val="28"/>
          <w:lang w:eastAsia="en-US"/>
        </w:rPr>
        <w:t xml:space="preserve"> методы финансового анализа, используемые в анализе финансового состояния.</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Раскройте содержание горизонтального метода анализа статей бухгалтерской отчетности.</w:t>
      </w:r>
    </w:p>
    <w:p w:rsidR="00C74967" w:rsidRPr="00C74967" w:rsidRDefault="00875C76" w:rsidP="0077450B">
      <w:pPr>
        <w:pStyle w:val="a4"/>
        <w:widowControl/>
        <w:numPr>
          <w:ilvl w:val="0"/>
          <w:numId w:val="10"/>
        </w:numPr>
        <w:autoSpaceDE/>
        <w:autoSpaceDN/>
        <w:adjustRightInd/>
        <w:spacing w:line="360" w:lineRule="auto"/>
        <w:jc w:val="both"/>
        <w:rPr>
          <w:rFonts w:eastAsia="Calibri"/>
          <w:sz w:val="28"/>
          <w:szCs w:val="28"/>
          <w:lang w:eastAsia="en-US"/>
        </w:rPr>
      </w:pPr>
      <w:r>
        <w:rPr>
          <w:rFonts w:eastAsia="Calibri"/>
          <w:sz w:val="28"/>
          <w:szCs w:val="28"/>
          <w:lang w:eastAsia="en-US"/>
        </w:rPr>
        <w:t>Укажите</w:t>
      </w:r>
      <w:r w:rsidR="00C74967" w:rsidRPr="00C74967">
        <w:rPr>
          <w:rFonts w:eastAsia="Calibri"/>
          <w:sz w:val="28"/>
          <w:szCs w:val="28"/>
          <w:lang w:eastAsia="en-US"/>
        </w:rPr>
        <w:t xml:space="preserve"> особенности вертикального (структурного) метода анализа статей бухгалтерской отчетности.</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Сформулируйте приоритеты коэффициентного метода анализа.</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Какими показателями характеризуется финансовое состояние предприятия?</w:t>
      </w:r>
    </w:p>
    <w:p w:rsidR="00C74967" w:rsidRPr="00C74967" w:rsidRDefault="00875C76" w:rsidP="0077450B">
      <w:pPr>
        <w:pStyle w:val="a4"/>
        <w:widowControl/>
        <w:numPr>
          <w:ilvl w:val="0"/>
          <w:numId w:val="10"/>
        </w:numPr>
        <w:autoSpaceDE/>
        <w:autoSpaceDN/>
        <w:adjustRightInd/>
        <w:spacing w:line="360" w:lineRule="auto"/>
        <w:jc w:val="both"/>
        <w:rPr>
          <w:rFonts w:eastAsia="Calibri"/>
          <w:sz w:val="28"/>
          <w:szCs w:val="28"/>
          <w:lang w:eastAsia="en-US"/>
        </w:rPr>
      </w:pPr>
      <w:r>
        <w:rPr>
          <w:rFonts w:eastAsia="Calibri"/>
          <w:sz w:val="28"/>
          <w:szCs w:val="28"/>
          <w:lang w:eastAsia="en-US"/>
        </w:rPr>
        <w:t>Укажите</w:t>
      </w:r>
      <w:r w:rsidR="00C74967" w:rsidRPr="00C74967">
        <w:rPr>
          <w:rFonts w:eastAsia="Calibri"/>
          <w:sz w:val="28"/>
          <w:szCs w:val="28"/>
          <w:lang w:eastAsia="en-US"/>
        </w:rPr>
        <w:t xml:space="preserve"> основные направления анализа финансового состояния.</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Что такое сравнительный аналитический баланс? Каково его содержание?</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Как проводится анализ состава и структуры активов?</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Как</w:t>
      </w:r>
      <w:r w:rsidR="005E0375">
        <w:rPr>
          <w:rFonts w:eastAsia="Calibri"/>
          <w:sz w:val="28"/>
          <w:szCs w:val="28"/>
          <w:lang w:eastAsia="en-US"/>
        </w:rPr>
        <w:t>овы</w:t>
      </w:r>
      <w:r w:rsidRPr="00C74967">
        <w:rPr>
          <w:rFonts w:eastAsia="Calibri"/>
          <w:sz w:val="28"/>
          <w:szCs w:val="28"/>
          <w:lang w:eastAsia="en-US"/>
        </w:rPr>
        <w:t xml:space="preserve"> типы финансовой устойчивости?</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В чем смысл анализа ликвидности баланса?</w:t>
      </w:r>
    </w:p>
    <w:p w:rsidR="00C74967" w:rsidRPr="00C74967" w:rsidRDefault="0004408E" w:rsidP="0077450B">
      <w:pPr>
        <w:pStyle w:val="a4"/>
        <w:widowControl/>
        <w:numPr>
          <w:ilvl w:val="0"/>
          <w:numId w:val="10"/>
        </w:numPr>
        <w:autoSpaceDE/>
        <w:autoSpaceDN/>
        <w:adjustRightInd/>
        <w:spacing w:line="360" w:lineRule="auto"/>
        <w:jc w:val="both"/>
        <w:rPr>
          <w:rFonts w:eastAsia="Calibri"/>
          <w:sz w:val="28"/>
          <w:szCs w:val="28"/>
          <w:lang w:eastAsia="en-US"/>
        </w:rPr>
      </w:pPr>
      <w:r>
        <w:rPr>
          <w:rFonts w:eastAsia="Calibri"/>
          <w:sz w:val="28"/>
          <w:szCs w:val="28"/>
          <w:lang w:eastAsia="en-US"/>
        </w:rPr>
        <w:t>М</w:t>
      </w:r>
      <w:r w:rsidR="00C74967" w:rsidRPr="00C74967">
        <w:rPr>
          <w:rFonts w:eastAsia="Calibri"/>
          <w:sz w:val="28"/>
          <w:szCs w:val="28"/>
          <w:lang w:eastAsia="en-US"/>
        </w:rPr>
        <w:t>етодик</w:t>
      </w:r>
      <w:r>
        <w:rPr>
          <w:rFonts w:eastAsia="Calibri"/>
          <w:sz w:val="28"/>
          <w:szCs w:val="28"/>
          <w:lang w:eastAsia="en-US"/>
        </w:rPr>
        <w:t>а</w:t>
      </w:r>
      <w:r w:rsidR="00C74967" w:rsidRPr="00C74967">
        <w:rPr>
          <w:rFonts w:eastAsia="Calibri"/>
          <w:sz w:val="28"/>
          <w:szCs w:val="28"/>
          <w:lang w:eastAsia="en-US"/>
        </w:rPr>
        <w:t xml:space="preserve"> анализа факторов изменения показателей ликвидности.</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В чем различие между показателями платежеспособности и ликвидности?</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При каких условиях баланс предприятия является абсолютно ликвидным?</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Что показывает коэффициент текущей ликвидности?</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Укажите резервы роста финансовой устойчивости и ликвидности предприятия.</w:t>
      </w:r>
    </w:p>
    <w:p w:rsidR="00C74967" w:rsidRPr="00C74967" w:rsidRDefault="00C74967" w:rsidP="0077450B">
      <w:pPr>
        <w:pStyle w:val="a4"/>
        <w:widowControl/>
        <w:numPr>
          <w:ilvl w:val="0"/>
          <w:numId w:val="10"/>
        </w:numPr>
        <w:autoSpaceDE/>
        <w:autoSpaceDN/>
        <w:adjustRightInd/>
        <w:spacing w:line="360" w:lineRule="auto"/>
        <w:jc w:val="both"/>
        <w:rPr>
          <w:rFonts w:eastAsia="Calibri"/>
          <w:sz w:val="28"/>
          <w:szCs w:val="28"/>
          <w:lang w:eastAsia="en-US"/>
        </w:rPr>
      </w:pPr>
      <w:r w:rsidRPr="00C74967">
        <w:rPr>
          <w:rFonts w:eastAsia="Calibri"/>
          <w:sz w:val="28"/>
          <w:szCs w:val="28"/>
          <w:lang w:eastAsia="en-US"/>
        </w:rPr>
        <w:t>По каким критериям можно оценить структуру баланса предприятия?</w:t>
      </w:r>
    </w:p>
    <w:p w:rsidR="006454F2" w:rsidRPr="00F66241" w:rsidRDefault="00DD36A2" w:rsidP="006454F2">
      <w:pPr>
        <w:spacing w:line="360" w:lineRule="auto"/>
        <w:jc w:val="center"/>
        <w:rPr>
          <w:b/>
          <w:i/>
          <w:sz w:val="28"/>
          <w:szCs w:val="28"/>
        </w:rPr>
      </w:pPr>
      <w:r w:rsidRPr="00F66241">
        <w:rPr>
          <w:b/>
          <w:i/>
          <w:color w:val="000000" w:themeColor="text1"/>
          <w:sz w:val="28"/>
          <w:szCs w:val="28"/>
        </w:rPr>
        <w:t xml:space="preserve">     </w:t>
      </w:r>
      <w:r w:rsidR="006454F2" w:rsidRPr="00F66241">
        <w:rPr>
          <w:b/>
          <w:i/>
          <w:sz w:val="28"/>
          <w:szCs w:val="28"/>
        </w:rPr>
        <w:t>Пример</w:t>
      </w:r>
      <w:r w:rsidR="00941BDA">
        <w:rPr>
          <w:b/>
          <w:i/>
          <w:sz w:val="28"/>
          <w:szCs w:val="28"/>
        </w:rPr>
        <w:t>ные</w:t>
      </w:r>
      <w:r w:rsidR="00FC3235" w:rsidRPr="00F66241">
        <w:rPr>
          <w:b/>
          <w:i/>
          <w:sz w:val="28"/>
          <w:szCs w:val="28"/>
        </w:rPr>
        <w:t xml:space="preserve"> задани</w:t>
      </w:r>
      <w:r w:rsidR="00941BDA">
        <w:rPr>
          <w:b/>
          <w:i/>
          <w:sz w:val="28"/>
          <w:szCs w:val="28"/>
        </w:rPr>
        <w:t>я</w:t>
      </w:r>
      <w:r w:rsidR="006454F2" w:rsidRPr="00F66241">
        <w:rPr>
          <w:b/>
          <w:i/>
          <w:sz w:val="28"/>
          <w:szCs w:val="28"/>
        </w:rPr>
        <w:t xml:space="preserve"> контрольн</w:t>
      </w:r>
      <w:r w:rsidR="00F66241">
        <w:rPr>
          <w:b/>
          <w:i/>
          <w:sz w:val="28"/>
          <w:szCs w:val="28"/>
        </w:rPr>
        <w:t>ой</w:t>
      </w:r>
      <w:r w:rsidR="00FC3235" w:rsidRPr="00F66241">
        <w:rPr>
          <w:b/>
          <w:i/>
          <w:sz w:val="28"/>
          <w:szCs w:val="28"/>
        </w:rPr>
        <w:t xml:space="preserve"> работ</w:t>
      </w:r>
      <w:r w:rsidR="00F66241">
        <w:rPr>
          <w:b/>
          <w:i/>
          <w:sz w:val="28"/>
          <w:szCs w:val="28"/>
        </w:rPr>
        <w:t>ы</w:t>
      </w:r>
    </w:p>
    <w:p w:rsidR="00F6096E" w:rsidRDefault="003109ED" w:rsidP="00941BDA">
      <w:pPr>
        <w:widowControl/>
        <w:numPr>
          <w:ilvl w:val="0"/>
          <w:numId w:val="4"/>
        </w:numPr>
        <w:tabs>
          <w:tab w:val="num" w:pos="1275"/>
        </w:tabs>
        <w:autoSpaceDE/>
        <w:autoSpaceDN/>
        <w:adjustRightInd/>
        <w:spacing w:line="360" w:lineRule="auto"/>
        <w:ind w:left="425"/>
        <w:jc w:val="both"/>
        <w:rPr>
          <w:sz w:val="28"/>
          <w:szCs w:val="28"/>
        </w:rPr>
      </w:pPr>
      <w:r>
        <w:rPr>
          <w:sz w:val="28"/>
          <w:szCs w:val="28"/>
        </w:rPr>
        <w:t xml:space="preserve">На основе данных бухгалтерского </w:t>
      </w:r>
      <w:r w:rsidR="0040242C">
        <w:rPr>
          <w:sz w:val="28"/>
          <w:szCs w:val="28"/>
        </w:rPr>
        <w:t>баланса</w:t>
      </w:r>
      <w:r>
        <w:rPr>
          <w:sz w:val="28"/>
          <w:szCs w:val="28"/>
        </w:rPr>
        <w:t xml:space="preserve"> условного предприятия</w:t>
      </w:r>
      <w:r w:rsidR="00F6096E">
        <w:rPr>
          <w:sz w:val="28"/>
          <w:szCs w:val="28"/>
        </w:rPr>
        <w:t>:</w:t>
      </w:r>
    </w:p>
    <w:p w:rsidR="00D23F5D" w:rsidRDefault="0040242C" w:rsidP="00941BDA">
      <w:pPr>
        <w:pStyle w:val="a4"/>
        <w:widowControl/>
        <w:numPr>
          <w:ilvl w:val="0"/>
          <w:numId w:val="11"/>
        </w:numPr>
        <w:tabs>
          <w:tab w:val="num" w:pos="1275"/>
        </w:tabs>
        <w:autoSpaceDE/>
        <w:autoSpaceDN/>
        <w:adjustRightInd/>
        <w:spacing w:line="360" w:lineRule="auto"/>
        <w:ind w:hanging="294"/>
        <w:jc w:val="both"/>
        <w:rPr>
          <w:sz w:val="28"/>
          <w:szCs w:val="28"/>
        </w:rPr>
      </w:pPr>
      <w:r w:rsidRPr="00F6096E">
        <w:rPr>
          <w:sz w:val="28"/>
          <w:szCs w:val="28"/>
        </w:rPr>
        <w:t>оценить результаты деятельности компании выполнив горизонтальный анализ баланса</w:t>
      </w:r>
      <w:r w:rsidR="00D23F5D">
        <w:rPr>
          <w:sz w:val="28"/>
          <w:szCs w:val="28"/>
        </w:rPr>
        <w:t>;</w:t>
      </w:r>
      <w:r w:rsidR="001957CF" w:rsidRPr="00F6096E">
        <w:rPr>
          <w:sz w:val="28"/>
          <w:szCs w:val="28"/>
        </w:rPr>
        <w:t xml:space="preserve"> </w:t>
      </w:r>
    </w:p>
    <w:p w:rsidR="00D23F5D" w:rsidRDefault="00D23F5D" w:rsidP="00941BDA">
      <w:pPr>
        <w:pStyle w:val="a4"/>
        <w:widowControl/>
        <w:numPr>
          <w:ilvl w:val="0"/>
          <w:numId w:val="11"/>
        </w:numPr>
        <w:tabs>
          <w:tab w:val="num" w:pos="1275"/>
        </w:tabs>
        <w:autoSpaceDE/>
        <w:autoSpaceDN/>
        <w:adjustRightInd/>
        <w:spacing w:line="360" w:lineRule="auto"/>
        <w:ind w:hanging="294"/>
        <w:jc w:val="both"/>
        <w:rPr>
          <w:sz w:val="28"/>
          <w:szCs w:val="28"/>
        </w:rPr>
      </w:pPr>
      <w:r>
        <w:rPr>
          <w:sz w:val="28"/>
          <w:szCs w:val="28"/>
        </w:rPr>
        <w:t>о</w:t>
      </w:r>
      <w:r w:rsidR="00DE0325" w:rsidRPr="00F6096E">
        <w:rPr>
          <w:sz w:val="28"/>
          <w:szCs w:val="28"/>
        </w:rPr>
        <w:t xml:space="preserve">ценить </w:t>
      </w:r>
      <w:r w:rsidR="001957CF" w:rsidRPr="00F6096E">
        <w:rPr>
          <w:sz w:val="28"/>
          <w:szCs w:val="28"/>
        </w:rPr>
        <w:t>оптимальность</w:t>
      </w:r>
      <w:r w:rsidR="001957CF" w:rsidRPr="00F6096E">
        <w:rPr>
          <w:bCs/>
          <w:sz w:val="28"/>
          <w:szCs w:val="28"/>
        </w:rPr>
        <w:t xml:space="preserve"> структуры баланса</w:t>
      </w:r>
      <w:r w:rsidR="00DE0325" w:rsidRPr="00F6096E">
        <w:rPr>
          <w:sz w:val="28"/>
          <w:szCs w:val="28"/>
        </w:rPr>
        <w:t xml:space="preserve"> компании </w:t>
      </w:r>
      <w:r w:rsidR="001957CF" w:rsidRPr="00F6096E">
        <w:rPr>
          <w:sz w:val="28"/>
          <w:szCs w:val="28"/>
        </w:rPr>
        <w:t>с помощью вертикаль</w:t>
      </w:r>
      <w:r w:rsidR="00DE0325" w:rsidRPr="00F6096E">
        <w:rPr>
          <w:sz w:val="28"/>
          <w:szCs w:val="28"/>
        </w:rPr>
        <w:t>ного анализа</w:t>
      </w:r>
      <w:r>
        <w:rPr>
          <w:sz w:val="28"/>
          <w:szCs w:val="28"/>
        </w:rPr>
        <w:t>;</w:t>
      </w:r>
      <w:r w:rsidR="00DE0325" w:rsidRPr="00F6096E">
        <w:rPr>
          <w:sz w:val="28"/>
          <w:szCs w:val="28"/>
        </w:rPr>
        <w:t xml:space="preserve"> </w:t>
      </w:r>
    </w:p>
    <w:p w:rsidR="00D23F5D" w:rsidRDefault="00D23F5D" w:rsidP="00941BDA">
      <w:pPr>
        <w:pStyle w:val="a4"/>
        <w:widowControl/>
        <w:numPr>
          <w:ilvl w:val="0"/>
          <w:numId w:val="11"/>
        </w:numPr>
        <w:tabs>
          <w:tab w:val="num" w:pos="1275"/>
        </w:tabs>
        <w:autoSpaceDE/>
        <w:autoSpaceDN/>
        <w:adjustRightInd/>
        <w:spacing w:line="360" w:lineRule="auto"/>
        <w:ind w:hanging="294"/>
        <w:jc w:val="both"/>
        <w:rPr>
          <w:sz w:val="28"/>
          <w:szCs w:val="28"/>
        </w:rPr>
      </w:pPr>
      <w:r>
        <w:rPr>
          <w:sz w:val="28"/>
          <w:szCs w:val="28"/>
        </w:rPr>
        <w:t>о</w:t>
      </w:r>
      <w:r w:rsidR="00DE0325" w:rsidRPr="00F6096E">
        <w:rPr>
          <w:sz w:val="28"/>
          <w:szCs w:val="28"/>
        </w:rPr>
        <w:t>ценить ликвидность баланса.</w:t>
      </w:r>
      <w:r w:rsidR="00F6096E" w:rsidRPr="00F6096E">
        <w:rPr>
          <w:sz w:val="28"/>
          <w:szCs w:val="28"/>
        </w:rPr>
        <w:t xml:space="preserve"> </w:t>
      </w:r>
    </w:p>
    <w:p w:rsidR="007B7BAA" w:rsidRPr="00D23F5D" w:rsidRDefault="00F6096E" w:rsidP="00941BDA">
      <w:pPr>
        <w:widowControl/>
        <w:tabs>
          <w:tab w:val="num" w:pos="1275"/>
        </w:tabs>
        <w:autoSpaceDE/>
        <w:autoSpaceDN/>
        <w:adjustRightInd/>
        <w:spacing w:line="360" w:lineRule="auto"/>
        <w:ind w:left="426"/>
        <w:jc w:val="both"/>
        <w:rPr>
          <w:sz w:val="28"/>
          <w:szCs w:val="28"/>
        </w:rPr>
      </w:pPr>
      <w:r w:rsidRPr="00D23F5D">
        <w:rPr>
          <w:sz w:val="28"/>
          <w:szCs w:val="28"/>
        </w:rPr>
        <w:t>Подготовить экспертное заключение</w:t>
      </w:r>
      <w:r w:rsidR="00D23F5D">
        <w:rPr>
          <w:sz w:val="28"/>
          <w:szCs w:val="28"/>
        </w:rPr>
        <w:t>.</w:t>
      </w:r>
      <w:r w:rsidR="00821A4A">
        <w:rPr>
          <w:sz w:val="28"/>
          <w:szCs w:val="28"/>
        </w:rPr>
        <w:t xml:space="preserve"> Анализ проводится с помощью специализированной системы.</w:t>
      </w:r>
    </w:p>
    <w:p w:rsidR="007B7BAA" w:rsidRPr="007B7BAA" w:rsidRDefault="007B7BAA" w:rsidP="00941BDA">
      <w:pPr>
        <w:widowControl/>
        <w:autoSpaceDE/>
        <w:autoSpaceDN/>
        <w:adjustRightInd/>
        <w:spacing w:line="360" w:lineRule="auto"/>
        <w:ind w:left="850"/>
        <w:jc w:val="both"/>
        <w:rPr>
          <w:sz w:val="28"/>
          <w:szCs w:val="28"/>
        </w:rPr>
      </w:pPr>
    </w:p>
    <w:p w:rsidR="007B7BAA" w:rsidRDefault="00770204" w:rsidP="00941BDA">
      <w:pPr>
        <w:widowControl/>
        <w:numPr>
          <w:ilvl w:val="0"/>
          <w:numId w:val="4"/>
        </w:numPr>
        <w:tabs>
          <w:tab w:val="num" w:pos="1275"/>
        </w:tabs>
        <w:autoSpaceDE/>
        <w:autoSpaceDN/>
        <w:adjustRightInd/>
        <w:spacing w:line="360" w:lineRule="auto"/>
        <w:ind w:left="425"/>
        <w:jc w:val="both"/>
        <w:rPr>
          <w:sz w:val="28"/>
          <w:szCs w:val="28"/>
        </w:rPr>
      </w:pPr>
      <w:r w:rsidRPr="00770204">
        <w:rPr>
          <w:sz w:val="28"/>
          <w:szCs w:val="28"/>
        </w:rPr>
        <w:t>Оценка финансовых показателей предприятия определяется на основе метода финансовых коэффициентов, которые характеризуют как финансовую устойчивость компании, так и степень эффективности ее бизнеса. </w:t>
      </w:r>
      <w:r>
        <w:rPr>
          <w:sz w:val="28"/>
          <w:szCs w:val="28"/>
        </w:rPr>
        <w:t>Исходны</w:t>
      </w:r>
      <w:r w:rsidR="00C0014F">
        <w:rPr>
          <w:sz w:val="28"/>
          <w:szCs w:val="28"/>
        </w:rPr>
        <w:t>е</w:t>
      </w:r>
      <w:r>
        <w:rPr>
          <w:sz w:val="28"/>
          <w:szCs w:val="28"/>
        </w:rPr>
        <w:t xml:space="preserve"> данные - </w:t>
      </w:r>
      <w:r w:rsidR="006021C4">
        <w:rPr>
          <w:sz w:val="28"/>
          <w:szCs w:val="28"/>
        </w:rPr>
        <w:t xml:space="preserve">Баланс и </w:t>
      </w:r>
      <w:r w:rsidR="00D23F5D" w:rsidRPr="00D23F5D">
        <w:rPr>
          <w:sz w:val="28"/>
          <w:szCs w:val="28"/>
        </w:rPr>
        <w:t>Отчет о прибылях и убытках</w:t>
      </w:r>
      <w:r w:rsidR="0078315A">
        <w:rPr>
          <w:sz w:val="28"/>
          <w:szCs w:val="28"/>
        </w:rPr>
        <w:t>.</w:t>
      </w:r>
      <w:r w:rsidR="00821A4A">
        <w:rPr>
          <w:sz w:val="28"/>
          <w:szCs w:val="28"/>
        </w:rPr>
        <w:t xml:space="preserve"> В аналитической системе </w:t>
      </w:r>
      <w:r w:rsidR="00D140F6">
        <w:rPr>
          <w:sz w:val="28"/>
          <w:szCs w:val="28"/>
        </w:rPr>
        <w:t>рассчитать основные финансовые коэффициенты</w:t>
      </w:r>
      <w:r w:rsidR="000D4E73">
        <w:rPr>
          <w:sz w:val="28"/>
          <w:szCs w:val="28"/>
        </w:rPr>
        <w:t xml:space="preserve"> по показателям имущественного состояния, ликвидности, финансовой устойчивости, деловой активности и рентабельности</w:t>
      </w:r>
      <w:r w:rsidR="000E7A27">
        <w:rPr>
          <w:sz w:val="28"/>
          <w:szCs w:val="28"/>
        </w:rPr>
        <w:t xml:space="preserve"> компании.</w:t>
      </w:r>
      <w:r w:rsidR="000E7A27" w:rsidRPr="000E7A27">
        <w:rPr>
          <w:sz w:val="28"/>
          <w:szCs w:val="28"/>
        </w:rPr>
        <w:t xml:space="preserve"> </w:t>
      </w:r>
      <w:r w:rsidR="00F6096E" w:rsidRPr="000E7A27">
        <w:rPr>
          <w:sz w:val="28"/>
          <w:szCs w:val="28"/>
        </w:rPr>
        <w:t>Подготовить экспертное заключение</w:t>
      </w:r>
      <w:r w:rsidR="000E7A27" w:rsidRPr="000E7A27">
        <w:rPr>
          <w:sz w:val="28"/>
          <w:szCs w:val="28"/>
        </w:rPr>
        <w:t>.</w:t>
      </w:r>
    </w:p>
    <w:p w:rsidR="007B7BAA" w:rsidRDefault="007B7BAA" w:rsidP="007B7BAA">
      <w:pPr>
        <w:pStyle w:val="a4"/>
        <w:rPr>
          <w:sz w:val="28"/>
          <w:szCs w:val="28"/>
        </w:rPr>
      </w:pPr>
    </w:p>
    <w:p w:rsidR="00B7691D" w:rsidRPr="00B7691D" w:rsidRDefault="00B7691D" w:rsidP="00B7691D">
      <w:pPr>
        <w:spacing w:line="360" w:lineRule="auto"/>
        <w:ind w:right="-286" w:firstLine="708"/>
        <w:jc w:val="both"/>
        <w:rPr>
          <w:rFonts w:eastAsia="Calibri"/>
          <w:i/>
          <w:color w:val="000000"/>
          <w:sz w:val="28"/>
          <w:szCs w:val="28"/>
        </w:rPr>
      </w:pPr>
      <w:bookmarkStart w:id="14" w:name="_Toc486492190"/>
      <w:bookmarkStart w:id="15" w:name="_Toc73917220"/>
      <w:r w:rsidRPr="00B7691D">
        <w:rPr>
          <w:i/>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w:t>
      </w:r>
      <w:r w:rsidRPr="00B7691D">
        <w:rPr>
          <w:rFonts w:eastAsia="Calibri"/>
          <w:i/>
          <w:color w:val="000000"/>
          <w:sz w:val="28"/>
          <w:szCs w:val="28"/>
        </w:rPr>
        <w:t xml:space="preserve"> </w:t>
      </w:r>
      <w:bookmarkEnd w:id="14"/>
      <w:bookmarkEnd w:id="15"/>
    </w:p>
    <w:p w:rsidR="00E8312D" w:rsidRPr="00F15EB9" w:rsidRDefault="00E8312D" w:rsidP="003279A1">
      <w:pPr>
        <w:pStyle w:val="1"/>
        <w:spacing w:before="240" w:line="360" w:lineRule="auto"/>
        <w:jc w:val="both"/>
        <w:rPr>
          <w:rFonts w:ascii="Times New Roman" w:hAnsi="Times New Roman" w:cs="Times New Roman"/>
          <w:color w:val="auto"/>
        </w:rPr>
      </w:pPr>
      <w:bookmarkStart w:id="16" w:name="_Toc133275429"/>
      <w:r w:rsidRPr="00E8312D">
        <w:rPr>
          <w:rFonts w:ascii="Times New Roman" w:hAnsi="Times New Roman" w:cs="Times New Roman"/>
          <w:color w:val="auto"/>
        </w:rPr>
        <w:t>7. Фонд оценочных средств для проведения промежуточной аттестации обучающихся по дисциплине:</w:t>
      </w:r>
      <w:bookmarkEnd w:id="16"/>
    </w:p>
    <w:p w:rsidR="00B3168E" w:rsidRPr="00B11CEE" w:rsidRDefault="00AB258F" w:rsidP="00B3168E">
      <w:pPr>
        <w:spacing w:line="360" w:lineRule="auto"/>
        <w:ind w:firstLine="709"/>
        <w:jc w:val="both"/>
        <w:rPr>
          <w:b/>
          <w:sz w:val="28"/>
          <w:szCs w:val="28"/>
        </w:rPr>
      </w:pPr>
      <w:r w:rsidRPr="00E82154">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E82154">
        <w:rPr>
          <w:rFonts w:eastAsia="Calibri"/>
          <w:b/>
          <w:color w:val="000000"/>
          <w:sz w:val="28"/>
          <w:szCs w:val="28"/>
        </w:rPr>
        <w:t xml:space="preserve"> </w:t>
      </w:r>
      <w:r w:rsidR="00D42115" w:rsidRPr="00D42115">
        <w:rPr>
          <w:rFonts w:eastAsia="Calibri"/>
          <w:color w:val="000000"/>
          <w:sz w:val="28"/>
          <w:szCs w:val="28"/>
        </w:rPr>
        <w:t>разделе</w:t>
      </w:r>
      <w:r w:rsidR="00D42115">
        <w:rPr>
          <w:rFonts w:eastAsia="Calibri"/>
          <w:b/>
          <w:color w:val="000000"/>
          <w:sz w:val="28"/>
          <w:szCs w:val="28"/>
        </w:rPr>
        <w:t xml:space="preserve"> </w:t>
      </w:r>
      <w:r w:rsidRPr="00E82154">
        <w:rPr>
          <w:rFonts w:eastAsia="Calibri"/>
          <w:b/>
          <w:color w:val="000000"/>
          <w:sz w:val="28"/>
          <w:szCs w:val="28"/>
        </w:rPr>
        <w:t>2.</w:t>
      </w:r>
      <w:r w:rsidRPr="00E82154">
        <w:rPr>
          <w:b/>
          <w:sz w:val="28"/>
          <w:szCs w:val="28"/>
          <w:lang w:eastAsia="en-US"/>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B11CEE" w:rsidRDefault="00B11CEE" w:rsidP="00B1077A">
      <w:pPr>
        <w:spacing w:line="360" w:lineRule="auto"/>
        <w:ind w:right="-286"/>
        <w:jc w:val="center"/>
        <w:rPr>
          <w:b/>
          <w:sz w:val="28"/>
          <w:szCs w:val="28"/>
        </w:rPr>
      </w:pPr>
      <w:r w:rsidRPr="00B3168E">
        <w:rPr>
          <w:b/>
          <w:sz w:val="28"/>
          <w:szCs w:val="28"/>
        </w:rPr>
        <w:t>Типовые контрольные задания или иные материалы, необходимые для оценки индикаторов достижения компетенций, умений и знаний</w:t>
      </w:r>
    </w:p>
    <w:p w:rsidR="004729FC" w:rsidRPr="004729FC" w:rsidRDefault="004729FC" w:rsidP="004729FC">
      <w:pPr>
        <w:spacing w:line="360" w:lineRule="auto"/>
        <w:ind w:left="7788" w:right="-286" w:firstLine="708"/>
        <w:jc w:val="center"/>
        <w:rPr>
          <w:sz w:val="24"/>
          <w:szCs w:val="24"/>
        </w:rPr>
      </w:pPr>
      <w:r w:rsidRPr="004729FC">
        <w:rPr>
          <w:sz w:val="24"/>
          <w:szCs w:val="24"/>
        </w:rPr>
        <w:t>Таблица 6</w:t>
      </w:r>
    </w:p>
    <w:tbl>
      <w:tblPr>
        <w:tblStyle w:val="410"/>
        <w:tblW w:w="0" w:type="auto"/>
        <w:tblLook w:val="04A0" w:firstRow="1" w:lastRow="0" w:firstColumn="1" w:lastColumn="0" w:noHBand="0" w:noVBand="1"/>
      </w:tblPr>
      <w:tblGrid>
        <w:gridCol w:w="1988"/>
        <w:gridCol w:w="2289"/>
        <w:gridCol w:w="2890"/>
        <w:gridCol w:w="2886"/>
      </w:tblGrid>
      <w:tr w:rsidR="00A92E6C" w:rsidRPr="00A92E6C" w:rsidTr="00927702">
        <w:tc>
          <w:tcPr>
            <w:tcW w:w="1988" w:type="dxa"/>
          </w:tcPr>
          <w:p w:rsidR="00A92E6C" w:rsidRPr="00941BDA" w:rsidRDefault="00A92E6C" w:rsidP="00A92E6C">
            <w:pPr>
              <w:jc w:val="both"/>
              <w:rPr>
                <w:b/>
                <w:sz w:val="24"/>
                <w:szCs w:val="24"/>
              </w:rPr>
            </w:pPr>
            <w:r w:rsidRPr="00941BDA">
              <w:rPr>
                <w:b/>
                <w:sz w:val="24"/>
                <w:szCs w:val="24"/>
              </w:rPr>
              <w:t xml:space="preserve">Наименование компетенции </w:t>
            </w:r>
          </w:p>
        </w:tc>
        <w:tc>
          <w:tcPr>
            <w:tcW w:w="2289" w:type="dxa"/>
          </w:tcPr>
          <w:p w:rsidR="00A92E6C" w:rsidRPr="00941BDA" w:rsidRDefault="00E671DC" w:rsidP="00A92E6C">
            <w:pPr>
              <w:jc w:val="both"/>
              <w:rPr>
                <w:b/>
                <w:sz w:val="24"/>
                <w:szCs w:val="24"/>
              </w:rPr>
            </w:pPr>
            <w:r w:rsidRPr="00941BDA">
              <w:rPr>
                <w:b/>
                <w:sz w:val="24"/>
                <w:szCs w:val="24"/>
              </w:rPr>
              <w:t>Наименование индикаторов</w:t>
            </w:r>
            <w:r w:rsidR="00A92E6C" w:rsidRPr="00941BDA">
              <w:rPr>
                <w:b/>
                <w:sz w:val="24"/>
                <w:szCs w:val="24"/>
              </w:rPr>
              <w:t xml:space="preserve"> достижения компетенции </w:t>
            </w:r>
          </w:p>
        </w:tc>
        <w:tc>
          <w:tcPr>
            <w:tcW w:w="2890" w:type="dxa"/>
          </w:tcPr>
          <w:p w:rsidR="00A92E6C" w:rsidRPr="00941BDA" w:rsidRDefault="00E671DC" w:rsidP="00A92E6C">
            <w:pPr>
              <w:jc w:val="both"/>
              <w:rPr>
                <w:b/>
                <w:sz w:val="24"/>
                <w:szCs w:val="24"/>
              </w:rPr>
            </w:pPr>
            <w:r w:rsidRPr="00941BDA">
              <w:rPr>
                <w:b/>
                <w:sz w:val="24"/>
                <w:szCs w:val="24"/>
              </w:rPr>
              <w:t>Результаты обучения (</w:t>
            </w:r>
            <w:r w:rsidR="00A92E6C" w:rsidRPr="00941BDA">
              <w:rPr>
                <w:b/>
                <w:sz w:val="24"/>
                <w:szCs w:val="24"/>
              </w:rPr>
              <w:t>умения и знания), соотнесенные с индикаторами достижения компетенции</w:t>
            </w:r>
          </w:p>
        </w:tc>
        <w:tc>
          <w:tcPr>
            <w:tcW w:w="2886" w:type="dxa"/>
          </w:tcPr>
          <w:p w:rsidR="00A92E6C" w:rsidRPr="00941BDA" w:rsidRDefault="00A92E6C" w:rsidP="00A92E6C">
            <w:pPr>
              <w:jc w:val="both"/>
              <w:rPr>
                <w:b/>
                <w:sz w:val="24"/>
                <w:szCs w:val="24"/>
              </w:rPr>
            </w:pPr>
            <w:r w:rsidRPr="00941BDA">
              <w:rPr>
                <w:b/>
                <w:sz w:val="24"/>
                <w:szCs w:val="24"/>
              </w:rPr>
              <w:t>Типовые контрольные задания</w:t>
            </w:r>
          </w:p>
        </w:tc>
      </w:tr>
      <w:tr w:rsidR="00A92E6C" w:rsidRPr="00A92E6C" w:rsidTr="00927702">
        <w:tc>
          <w:tcPr>
            <w:tcW w:w="1988" w:type="dxa"/>
            <w:vMerge w:val="restart"/>
          </w:tcPr>
          <w:p w:rsidR="00A92E6C" w:rsidRPr="00941BDA" w:rsidRDefault="00941BDA" w:rsidP="00941BDA">
            <w:pPr>
              <w:rPr>
                <w:sz w:val="24"/>
                <w:szCs w:val="24"/>
              </w:rPr>
            </w:pPr>
            <w:r>
              <w:rPr>
                <w:sz w:val="24"/>
                <w:szCs w:val="24"/>
              </w:rPr>
              <w:t xml:space="preserve">ПКП-2. </w:t>
            </w:r>
            <w:r w:rsidR="00D630A2" w:rsidRPr="00941BDA">
              <w:rPr>
                <w:sz w:val="24"/>
                <w:szCs w:val="24"/>
              </w:rPr>
              <w:t xml:space="preserve">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 </w:t>
            </w:r>
          </w:p>
        </w:tc>
        <w:tc>
          <w:tcPr>
            <w:tcW w:w="2289" w:type="dxa"/>
          </w:tcPr>
          <w:p w:rsidR="00A92E6C" w:rsidRPr="00941BDA" w:rsidRDefault="00A92E6C" w:rsidP="00A92E6C">
            <w:pPr>
              <w:rPr>
                <w:sz w:val="24"/>
                <w:szCs w:val="24"/>
              </w:rPr>
            </w:pPr>
            <w:r w:rsidRPr="00941BDA">
              <w:rPr>
                <w:sz w:val="24"/>
                <w:szCs w:val="24"/>
              </w:rPr>
              <w:t>1</w:t>
            </w:r>
            <w:r w:rsidR="00D630A2" w:rsidRPr="00941BDA">
              <w:rPr>
                <w:sz w:val="24"/>
                <w:szCs w:val="24"/>
              </w:rPr>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2890" w:type="dxa"/>
          </w:tcPr>
          <w:p w:rsidR="00B779DB" w:rsidRPr="00941BDA" w:rsidRDefault="00B779DB" w:rsidP="00B779DB">
            <w:pPr>
              <w:widowControl/>
              <w:tabs>
                <w:tab w:val="left" w:pos="540"/>
              </w:tabs>
              <w:autoSpaceDE/>
              <w:autoSpaceDN/>
              <w:adjustRightInd/>
              <w:rPr>
                <w:b/>
                <w:bCs/>
                <w:i/>
                <w:sz w:val="24"/>
                <w:szCs w:val="24"/>
              </w:rPr>
            </w:pPr>
            <w:r w:rsidRPr="00941BDA">
              <w:rPr>
                <w:b/>
                <w:bCs/>
                <w:i/>
                <w:sz w:val="24"/>
                <w:szCs w:val="24"/>
              </w:rPr>
              <w:t xml:space="preserve">Знать: </w:t>
            </w:r>
            <w:r w:rsidRPr="00941BDA">
              <w:rPr>
                <w:bCs/>
                <w:sz w:val="24"/>
                <w:szCs w:val="24"/>
              </w:rPr>
              <w:t>методические принципы построения информационной модели бухгалтерского учета для формализованного описания хозяйственной деятельности хозяйствующих субъектов и представления в современных базах и хранилищах данных современных информационных систем (ИС) бухгалтерского учета.</w:t>
            </w:r>
            <w:r w:rsidRPr="00941BDA">
              <w:rPr>
                <w:b/>
                <w:bCs/>
                <w:i/>
                <w:sz w:val="24"/>
                <w:szCs w:val="24"/>
              </w:rPr>
              <w:t xml:space="preserve"> </w:t>
            </w:r>
          </w:p>
          <w:p w:rsidR="00A92E6C" w:rsidRPr="00941BDA" w:rsidRDefault="00B779DB" w:rsidP="00B779DB">
            <w:pPr>
              <w:jc w:val="both"/>
              <w:rPr>
                <w:sz w:val="24"/>
                <w:szCs w:val="24"/>
              </w:rPr>
            </w:pPr>
            <w:r w:rsidRPr="00941BDA">
              <w:rPr>
                <w:b/>
                <w:bCs/>
                <w:i/>
                <w:sz w:val="24"/>
                <w:szCs w:val="24"/>
              </w:rPr>
              <w:t xml:space="preserve">Уметь: </w:t>
            </w:r>
            <w:r w:rsidRPr="00941BDA">
              <w:rPr>
                <w:bCs/>
                <w:sz w:val="24"/>
                <w:szCs w:val="24"/>
              </w:rPr>
              <w:t>осуществлять сбор задокументированных первичных данных в том числе в условиях неполноты и неопределенности исходных данных, осуществлять их обобщение на счетах бухгалтерского учета и представление в базах данных ИС бухгалтерского учета.</w:t>
            </w:r>
          </w:p>
        </w:tc>
        <w:tc>
          <w:tcPr>
            <w:tcW w:w="2886" w:type="dxa"/>
          </w:tcPr>
          <w:p w:rsidR="008B2856" w:rsidRPr="00941BDA" w:rsidRDefault="00D25396" w:rsidP="00CE7BA3">
            <w:pPr>
              <w:rPr>
                <w:sz w:val="24"/>
                <w:szCs w:val="24"/>
              </w:rPr>
            </w:pPr>
            <w:r w:rsidRPr="00941BDA">
              <w:rPr>
                <w:sz w:val="24"/>
                <w:szCs w:val="24"/>
              </w:rPr>
              <w:t>В программе «Бухгалтерия предприятия» в</w:t>
            </w:r>
            <w:r w:rsidR="008B2856" w:rsidRPr="00941BDA">
              <w:rPr>
                <w:sz w:val="24"/>
                <w:szCs w:val="24"/>
              </w:rPr>
              <w:t xml:space="preserve">ыполнить настройку и администрирование для обеспечения реализации особенностей учетного процесса организации </w:t>
            </w:r>
            <w:r w:rsidR="00A47091" w:rsidRPr="00941BDA">
              <w:rPr>
                <w:sz w:val="24"/>
                <w:szCs w:val="24"/>
              </w:rPr>
              <w:t>с учетом</w:t>
            </w:r>
            <w:r w:rsidR="008B2856" w:rsidRPr="00941BDA">
              <w:rPr>
                <w:sz w:val="24"/>
                <w:szCs w:val="24"/>
              </w:rPr>
              <w:t xml:space="preserve"> особенностей ее деятельности, в условиях принятых учетных политик для целей бухгалтерского и налогового учета, текущих требований системы нормативного регулирования в сфере бухгалтерского учета и налогообложения.</w:t>
            </w:r>
          </w:p>
          <w:p w:rsidR="00A92E6C" w:rsidRPr="00941BDA" w:rsidRDefault="008B2856" w:rsidP="006230AB">
            <w:pPr>
              <w:rPr>
                <w:sz w:val="24"/>
                <w:szCs w:val="24"/>
              </w:rPr>
            </w:pPr>
            <w:r w:rsidRPr="00941BDA">
              <w:rPr>
                <w:sz w:val="24"/>
                <w:szCs w:val="24"/>
              </w:rPr>
              <w:t>Определить требования к системе синтетического и аналитического учета для адекватного отражения операций описываемой хозяйственной ситуации и создания на этой основе информационной баз</w:t>
            </w:r>
            <w:r w:rsidR="00A47091" w:rsidRPr="00941BDA">
              <w:rPr>
                <w:sz w:val="24"/>
                <w:szCs w:val="24"/>
              </w:rPr>
              <w:t>ы</w:t>
            </w:r>
            <w:r w:rsidRPr="00941BDA">
              <w:rPr>
                <w:sz w:val="24"/>
                <w:szCs w:val="24"/>
              </w:rPr>
              <w:t>, обеспечивающей обобщение информации в системе бухгалтерского и налогового учета и ее последующего раскрытия в финансовой и налоговой отчетности.</w:t>
            </w:r>
          </w:p>
        </w:tc>
      </w:tr>
      <w:tr w:rsidR="00A92E6C" w:rsidRPr="00A92E6C" w:rsidTr="00927702">
        <w:tc>
          <w:tcPr>
            <w:tcW w:w="1988" w:type="dxa"/>
            <w:vMerge/>
          </w:tcPr>
          <w:p w:rsidR="00A92E6C" w:rsidRPr="00941BDA" w:rsidRDefault="00A92E6C" w:rsidP="00A92E6C">
            <w:pPr>
              <w:jc w:val="both"/>
              <w:rPr>
                <w:sz w:val="24"/>
                <w:szCs w:val="24"/>
              </w:rPr>
            </w:pPr>
          </w:p>
        </w:tc>
        <w:tc>
          <w:tcPr>
            <w:tcW w:w="2289" w:type="dxa"/>
          </w:tcPr>
          <w:p w:rsidR="00A92E6C" w:rsidRPr="00941BDA" w:rsidRDefault="00E90B05" w:rsidP="00A92E6C">
            <w:pPr>
              <w:rPr>
                <w:sz w:val="24"/>
                <w:szCs w:val="24"/>
                <w:highlight w:val="yellow"/>
              </w:rPr>
            </w:pPr>
            <w:r w:rsidRPr="00941BDA">
              <w:rPr>
                <w:sz w:val="24"/>
                <w:szCs w:val="24"/>
              </w:rPr>
              <w:t>2.Отображает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2890" w:type="dxa"/>
          </w:tcPr>
          <w:p w:rsidR="00E90B05" w:rsidRPr="00941BDA" w:rsidRDefault="00E90B05" w:rsidP="00E90B05">
            <w:pPr>
              <w:suppressAutoHyphens/>
              <w:rPr>
                <w:bCs/>
                <w:sz w:val="24"/>
                <w:szCs w:val="24"/>
              </w:rPr>
            </w:pPr>
            <w:r w:rsidRPr="00941BDA">
              <w:rPr>
                <w:b/>
                <w:bCs/>
                <w:i/>
                <w:sz w:val="24"/>
                <w:szCs w:val="24"/>
              </w:rPr>
              <w:t>Знать</w:t>
            </w:r>
            <w:r w:rsidRPr="00941BDA">
              <w:rPr>
                <w:bCs/>
                <w:sz w:val="24"/>
                <w:szCs w:val="24"/>
              </w:rPr>
              <w:t xml:space="preserve">: алгоритмы и методы формирования показателей финансовой и налоговой отчетности на основании учетно-аналитической информации, представленной в базе данных информационной системы бухгалтерского учета. </w:t>
            </w:r>
          </w:p>
          <w:p w:rsidR="00A92E6C" w:rsidRPr="00941BDA" w:rsidRDefault="00E90B05" w:rsidP="00E90B05">
            <w:pPr>
              <w:rPr>
                <w:b/>
                <w:bCs/>
                <w:i/>
                <w:sz w:val="24"/>
                <w:szCs w:val="24"/>
              </w:rPr>
            </w:pPr>
            <w:r w:rsidRPr="00941BDA">
              <w:rPr>
                <w:b/>
                <w:bCs/>
                <w:i/>
                <w:sz w:val="24"/>
                <w:szCs w:val="24"/>
              </w:rPr>
              <w:t xml:space="preserve">Уметь: </w:t>
            </w:r>
            <w:r w:rsidRPr="00941BDA">
              <w:rPr>
                <w:bCs/>
                <w:sz w:val="24"/>
                <w:szCs w:val="24"/>
              </w:rPr>
              <w:t>формировать, интерпретировать и анализировать показатели финансовой и налоговой отчетности отчетного (налогового) периода на основании используемых моделей данных бухгалтерского и налогового учета.</w:t>
            </w:r>
          </w:p>
        </w:tc>
        <w:tc>
          <w:tcPr>
            <w:tcW w:w="2886" w:type="dxa"/>
          </w:tcPr>
          <w:p w:rsidR="00F64AC7" w:rsidRPr="00941BDA" w:rsidRDefault="00F64AC7" w:rsidP="00F64AC7">
            <w:pPr>
              <w:rPr>
                <w:sz w:val="24"/>
                <w:szCs w:val="24"/>
              </w:rPr>
            </w:pPr>
            <w:r w:rsidRPr="00941BDA">
              <w:rPr>
                <w:sz w:val="24"/>
                <w:szCs w:val="24"/>
              </w:rPr>
              <w:t>Задан массив бухгалтерских записей за отчетный период</w:t>
            </w:r>
            <w:r w:rsidR="00B955C7" w:rsidRPr="00941BDA">
              <w:rPr>
                <w:sz w:val="24"/>
                <w:szCs w:val="24"/>
              </w:rPr>
              <w:t xml:space="preserve"> некоторой компании</w:t>
            </w:r>
            <w:r w:rsidRPr="00941BDA">
              <w:rPr>
                <w:sz w:val="24"/>
                <w:szCs w:val="24"/>
              </w:rPr>
              <w:t>.</w:t>
            </w:r>
          </w:p>
          <w:p w:rsidR="00A92E6C" w:rsidRPr="00941BDA" w:rsidRDefault="00F64AC7" w:rsidP="00B955C7">
            <w:pPr>
              <w:rPr>
                <w:sz w:val="24"/>
                <w:szCs w:val="24"/>
              </w:rPr>
            </w:pPr>
            <w:r w:rsidRPr="00941BDA">
              <w:rPr>
                <w:sz w:val="24"/>
                <w:szCs w:val="24"/>
              </w:rPr>
              <w:t xml:space="preserve">Используя методики финансового анализа </w:t>
            </w:r>
            <w:r w:rsidR="00B955C7" w:rsidRPr="00941BDA">
              <w:rPr>
                <w:sz w:val="24"/>
                <w:szCs w:val="24"/>
              </w:rPr>
              <w:t>проанализировать данные</w:t>
            </w:r>
            <w:r w:rsidRPr="00941BDA">
              <w:rPr>
                <w:sz w:val="24"/>
                <w:szCs w:val="24"/>
              </w:rPr>
              <w:t xml:space="preserve"> информационной базы </w:t>
            </w:r>
            <w:r w:rsidR="00C06B3A" w:rsidRPr="00941BDA">
              <w:rPr>
                <w:sz w:val="24"/>
                <w:szCs w:val="24"/>
              </w:rPr>
              <w:t xml:space="preserve">пользователя и </w:t>
            </w:r>
            <w:r w:rsidR="00C262B5" w:rsidRPr="00941BDA">
              <w:rPr>
                <w:sz w:val="24"/>
                <w:szCs w:val="24"/>
              </w:rPr>
              <w:t>сформировать экспертное заключение о финансовом состоянии компании</w:t>
            </w:r>
            <w:r w:rsidR="00B955C7" w:rsidRPr="00941BDA">
              <w:rPr>
                <w:sz w:val="24"/>
                <w:szCs w:val="24"/>
              </w:rPr>
              <w:t>.</w:t>
            </w:r>
          </w:p>
        </w:tc>
      </w:tr>
      <w:tr w:rsidR="00A92E6C" w:rsidRPr="00A92E6C" w:rsidTr="00927702">
        <w:tc>
          <w:tcPr>
            <w:tcW w:w="1988" w:type="dxa"/>
            <w:vMerge/>
          </w:tcPr>
          <w:p w:rsidR="00A92E6C" w:rsidRPr="00941BDA" w:rsidRDefault="00A92E6C" w:rsidP="00A92E6C">
            <w:pPr>
              <w:jc w:val="both"/>
              <w:rPr>
                <w:sz w:val="24"/>
                <w:szCs w:val="24"/>
              </w:rPr>
            </w:pPr>
          </w:p>
        </w:tc>
        <w:tc>
          <w:tcPr>
            <w:tcW w:w="2289" w:type="dxa"/>
          </w:tcPr>
          <w:p w:rsidR="00A92E6C" w:rsidRPr="00941BDA" w:rsidRDefault="00DE2928" w:rsidP="00A92E6C">
            <w:pPr>
              <w:rPr>
                <w:sz w:val="24"/>
                <w:szCs w:val="24"/>
              </w:rPr>
            </w:pPr>
            <w:r w:rsidRPr="00941BDA">
              <w:rPr>
                <w:sz w:val="24"/>
                <w:szCs w:val="24"/>
              </w:rPr>
              <w:t>3.Владеет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w:t>
            </w:r>
          </w:p>
        </w:tc>
        <w:tc>
          <w:tcPr>
            <w:tcW w:w="2890" w:type="dxa"/>
          </w:tcPr>
          <w:p w:rsidR="00DE2928" w:rsidRPr="00941BDA" w:rsidRDefault="00DE2928" w:rsidP="00DE2928">
            <w:pPr>
              <w:suppressAutoHyphens/>
              <w:rPr>
                <w:sz w:val="24"/>
                <w:szCs w:val="24"/>
              </w:rPr>
            </w:pPr>
            <w:r w:rsidRPr="00941BDA">
              <w:rPr>
                <w:b/>
                <w:bCs/>
                <w:i/>
                <w:sz w:val="24"/>
                <w:szCs w:val="24"/>
              </w:rPr>
              <w:t xml:space="preserve">Знать: </w:t>
            </w:r>
            <w:r w:rsidRPr="00941BDA">
              <w:rPr>
                <w:sz w:val="24"/>
                <w:szCs w:val="24"/>
              </w:rPr>
              <w:t>основные источники требований к проектированию баз и хранилищ данных учетно-аналитических систем, основы администрирования и эксплуатации баз данных для документального представления юридически значимой финансовой информации о хозяйственной деятельности хозяйствующих субъектов, с учетом требований по обеспечению информационной безопасности, алгоритмическую взаимосвязь показателей различных форм отчетности, обеспечивающую повышение эффективности обработки учетно-аналитических данных, выявление намеренных и случайных искажений информации.</w:t>
            </w:r>
          </w:p>
          <w:p w:rsidR="00A92E6C" w:rsidRPr="00941BDA" w:rsidRDefault="00DE2928" w:rsidP="00DE2928">
            <w:pPr>
              <w:jc w:val="both"/>
              <w:rPr>
                <w:sz w:val="24"/>
                <w:szCs w:val="24"/>
              </w:rPr>
            </w:pPr>
            <w:r w:rsidRPr="00941BDA">
              <w:rPr>
                <w:b/>
                <w:bCs/>
                <w:i/>
                <w:sz w:val="24"/>
                <w:szCs w:val="24"/>
              </w:rPr>
              <w:t xml:space="preserve">Уметь: </w:t>
            </w:r>
            <w:r w:rsidRPr="00941BDA">
              <w:rPr>
                <w:bCs/>
                <w:sz w:val="24"/>
                <w:szCs w:val="24"/>
              </w:rPr>
              <w:t>обеспечивать полноту и достоверность формирования показателей финансово-аналитической отчетности, выявлять отклонения, а также причины их возникновения, для обеспечения информационной безопасности и повышения эффективности обработки данных.</w:t>
            </w:r>
          </w:p>
        </w:tc>
        <w:tc>
          <w:tcPr>
            <w:tcW w:w="2886" w:type="dxa"/>
          </w:tcPr>
          <w:p w:rsidR="00C05E04" w:rsidRPr="00941BDA" w:rsidRDefault="000C712E" w:rsidP="00C05E04">
            <w:pPr>
              <w:rPr>
                <w:sz w:val="24"/>
                <w:szCs w:val="24"/>
              </w:rPr>
            </w:pPr>
            <w:r w:rsidRPr="00941BDA">
              <w:rPr>
                <w:bCs/>
                <w:sz w:val="24"/>
                <w:szCs w:val="24"/>
              </w:rPr>
              <w:t xml:space="preserve">Вновь образуемая </w:t>
            </w:r>
            <w:r w:rsidR="006230AB" w:rsidRPr="00941BDA">
              <w:rPr>
                <w:bCs/>
                <w:sz w:val="24"/>
                <w:szCs w:val="24"/>
              </w:rPr>
              <w:t>компания</w:t>
            </w:r>
            <w:r w:rsidRPr="00941BDA">
              <w:rPr>
                <w:bCs/>
                <w:sz w:val="24"/>
                <w:szCs w:val="24"/>
              </w:rPr>
              <w:t xml:space="preserve"> ООО «Мечта» создается для </w:t>
            </w:r>
            <w:r w:rsidR="00F9417A" w:rsidRPr="00941BDA">
              <w:rPr>
                <w:bCs/>
                <w:sz w:val="24"/>
                <w:szCs w:val="24"/>
              </w:rPr>
              <w:t xml:space="preserve">организации </w:t>
            </w:r>
            <w:r w:rsidRPr="00941BDA">
              <w:rPr>
                <w:bCs/>
                <w:sz w:val="24"/>
                <w:szCs w:val="24"/>
              </w:rPr>
              <w:t xml:space="preserve">деятельности по закупке оборудования. </w:t>
            </w:r>
            <w:r w:rsidR="00C05E04" w:rsidRPr="00941BDA">
              <w:rPr>
                <w:sz w:val="24"/>
                <w:szCs w:val="24"/>
              </w:rPr>
              <w:t>В программе «Бухгалтерия предприятия»</w:t>
            </w:r>
            <w:r w:rsidR="006230AB" w:rsidRPr="00941BDA">
              <w:rPr>
                <w:sz w:val="24"/>
                <w:szCs w:val="24"/>
              </w:rPr>
              <w:t xml:space="preserve"> выполнить хозяйственные о</w:t>
            </w:r>
            <w:r w:rsidR="007C46A5" w:rsidRPr="00941BDA">
              <w:rPr>
                <w:sz w:val="24"/>
                <w:szCs w:val="24"/>
              </w:rPr>
              <w:t>перации компании за отчетный период.</w:t>
            </w:r>
            <w:r w:rsidR="00C05E04" w:rsidRPr="00941BDA">
              <w:rPr>
                <w:sz w:val="24"/>
                <w:szCs w:val="24"/>
              </w:rPr>
              <w:t xml:space="preserve"> Определить набор первичных документов и их программных объектов-аналогов для реализации эффективной технологии ввода и обработки учетной информации.</w:t>
            </w:r>
          </w:p>
          <w:p w:rsidR="00A92E6C" w:rsidRPr="00941BDA" w:rsidRDefault="00C05E04" w:rsidP="00C05E04">
            <w:pPr>
              <w:rPr>
                <w:sz w:val="24"/>
                <w:szCs w:val="24"/>
              </w:rPr>
            </w:pPr>
            <w:r w:rsidRPr="00941BDA">
              <w:rPr>
                <w:sz w:val="24"/>
                <w:szCs w:val="24"/>
              </w:rPr>
              <w:t>Выполнить сбор задокументированных первичных исходных данных, обеспечить их сохранность и безопасность в базах данных ИС бухгалтерского учета.</w:t>
            </w:r>
          </w:p>
        </w:tc>
      </w:tr>
    </w:tbl>
    <w:p w:rsidR="00927702" w:rsidRDefault="00927702" w:rsidP="00927702">
      <w:pPr>
        <w:widowControl/>
        <w:tabs>
          <w:tab w:val="left" w:pos="-180"/>
        </w:tabs>
        <w:autoSpaceDE/>
        <w:autoSpaceDN/>
        <w:adjustRightInd/>
        <w:spacing w:line="312" w:lineRule="auto"/>
        <w:ind w:right="70"/>
        <w:rPr>
          <w:rFonts w:eastAsia="MS Mincho"/>
          <w:b/>
          <w:i/>
          <w:sz w:val="28"/>
          <w:szCs w:val="28"/>
          <w:lang w:eastAsia="ja-JP"/>
        </w:rPr>
      </w:pPr>
    </w:p>
    <w:p w:rsidR="00C84D77" w:rsidRPr="00F66241" w:rsidRDefault="00927702" w:rsidP="00927702">
      <w:pPr>
        <w:widowControl/>
        <w:tabs>
          <w:tab w:val="left" w:pos="-180"/>
        </w:tabs>
        <w:autoSpaceDE/>
        <w:autoSpaceDN/>
        <w:adjustRightInd/>
        <w:spacing w:line="312" w:lineRule="auto"/>
        <w:ind w:left="425" w:right="70" w:firstLine="720"/>
        <w:rPr>
          <w:rFonts w:eastAsia="MS Mincho"/>
          <w:b/>
          <w:i/>
          <w:color w:val="FF0000"/>
          <w:sz w:val="28"/>
          <w:szCs w:val="28"/>
          <w:lang w:eastAsia="ja-JP"/>
        </w:rPr>
      </w:pPr>
      <w:r>
        <w:rPr>
          <w:rFonts w:eastAsia="MS Mincho"/>
          <w:b/>
          <w:i/>
          <w:sz w:val="28"/>
          <w:szCs w:val="28"/>
          <w:lang w:eastAsia="ja-JP"/>
        </w:rPr>
        <w:t xml:space="preserve">                                </w:t>
      </w:r>
      <w:r w:rsidR="00C84D77" w:rsidRPr="00F66241">
        <w:rPr>
          <w:rFonts w:eastAsia="MS Mincho"/>
          <w:b/>
          <w:i/>
          <w:sz w:val="28"/>
          <w:szCs w:val="28"/>
          <w:lang w:eastAsia="ja-JP"/>
        </w:rPr>
        <w:t>Примеры тестовых заданий</w:t>
      </w:r>
    </w:p>
    <w:p w:rsidR="00890B1C" w:rsidRPr="00941BDA" w:rsidRDefault="00890B1C" w:rsidP="00927702">
      <w:pPr>
        <w:spacing w:before="120" w:line="360" w:lineRule="auto"/>
        <w:jc w:val="both"/>
        <w:rPr>
          <w:b/>
          <w:sz w:val="28"/>
          <w:szCs w:val="28"/>
        </w:rPr>
      </w:pPr>
      <w:r w:rsidRPr="00941BDA">
        <w:rPr>
          <w:b/>
          <w:sz w:val="28"/>
          <w:szCs w:val="28"/>
        </w:rPr>
        <w:t>Задание 1</w:t>
      </w:r>
    </w:p>
    <w:p w:rsidR="00890B1C" w:rsidRPr="00890B1C" w:rsidRDefault="00890B1C" w:rsidP="00927702">
      <w:pPr>
        <w:spacing w:before="120" w:line="360" w:lineRule="auto"/>
        <w:jc w:val="both"/>
        <w:rPr>
          <w:sz w:val="28"/>
          <w:szCs w:val="28"/>
        </w:rPr>
      </w:pPr>
      <w:r w:rsidRPr="00890B1C">
        <w:rPr>
          <w:sz w:val="28"/>
          <w:szCs w:val="28"/>
        </w:rPr>
        <w:t>В типовой конфигурации программы «1С: Бухгалтерия 8» налоговый учет по налогу на добавленную стоимость ведется:</w:t>
      </w:r>
    </w:p>
    <w:p w:rsidR="00890B1C" w:rsidRPr="00890B1C" w:rsidRDefault="00890B1C" w:rsidP="00927702">
      <w:pPr>
        <w:spacing w:before="120" w:line="360" w:lineRule="auto"/>
        <w:jc w:val="both"/>
        <w:rPr>
          <w:sz w:val="28"/>
          <w:szCs w:val="28"/>
        </w:rPr>
      </w:pPr>
      <w:r w:rsidRPr="00890B1C">
        <w:rPr>
          <w:sz w:val="28"/>
          <w:szCs w:val="28"/>
        </w:rPr>
        <w:t>1</w:t>
      </w:r>
      <w:r w:rsidR="005B722D">
        <w:rPr>
          <w:sz w:val="28"/>
          <w:szCs w:val="28"/>
        </w:rPr>
        <w:t>.</w:t>
      </w:r>
      <w:r w:rsidRPr="00890B1C">
        <w:rPr>
          <w:sz w:val="28"/>
          <w:szCs w:val="28"/>
        </w:rPr>
        <w:t xml:space="preserve"> в дополнительном плане счетов налогового учета НДС на </w:t>
      </w:r>
      <w:proofErr w:type="spellStart"/>
      <w:r w:rsidRPr="00890B1C">
        <w:rPr>
          <w:sz w:val="28"/>
          <w:szCs w:val="28"/>
        </w:rPr>
        <w:t>забалансовых</w:t>
      </w:r>
      <w:proofErr w:type="spellEnd"/>
      <w:r w:rsidRPr="00890B1C">
        <w:rPr>
          <w:sz w:val="28"/>
          <w:szCs w:val="28"/>
        </w:rPr>
        <w:t xml:space="preserve"> счетах;</w:t>
      </w:r>
    </w:p>
    <w:p w:rsidR="00890B1C" w:rsidRPr="00890B1C" w:rsidRDefault="00890B1C" w:rsidP="00927702">
      <w:pPr>
        <w:spacing w:before="120" w:line="360" w:lineRule="auto"/>
        <w:jc w:val="both"/>
        <w:rPr>
          <w:sz w:val="28"/>
          <w:szCs w:val="28"/>
        </w:rPr>
      </w:pPr>
      <w:r w:rsidRPr="00890B1C">
        <w:rPr>
          <w:sz w:val="28"/>
          <w:szCs w:val="28"/>
        </w:rPr>
        <w:t>2</w:t>
      </w:r>
      <w:r w:rsidR="005B722D">
        <w:rPr>
          <w:sz w:val="28"/>
          <w:szCs w:val="28"/>
        </w:rPr>
        <w:t>.</w:t>
      </w:r>
      <w:r w:rsidRPr="00890B1C">
        <w:rPr>
          <w:sz w:val="28"/>
          <w:szCs w:val="28"/>
        </w:rPr>
        <w:t xml:space="preserve"> в дополнительном плане счетов налогового учета НДС на балансовых счетах;</w:t>
      </w:r>
    </w:p>
    <w:p w:rsidR="00890B1C" w:rsidRPr="00890B1C" w:rsidRDefault="00890B1C" w:rsidP="00927702">
      <w:pPr>
        <w:spacing w:before="120" w:line="360" w:lineRule="auto"/>
        <w:jc w:val="both"/>
        <w:rPr>
          <w:sz w:val="28"/>
          <w:szCs w:val="28"/>
        </w:rPr>
      </w:pPr>
      <w:r w:rsidRPr="00890B1C">
        <w:rPr>
          <w:sz w:val="28"/>
          <w:szCs w:val="28"/>
        </w:rPr>
        <w:t>3</w:t>
      </w:r>
      <w:r w:rsidR="005B722D">
        <w:rPr>
          <w:sz w:val="28"/>
          <w:szCs w:val="28"/>
        </w:rPr>
        <w:t>.</w:t>
      </w:r>
      <w:r w:rsidRPr="00890B1C">
        <w:rPr>
          <w:sz w:val="28"/>
          <w:szCs w:val="28"/>
        </w:rPr>
        <w:t xml:space="preserve"> без использования отдельного плана счетов;</w:t>
      </w:r>
    </w:p>
    <w:p w:rsidR="00890B1C" w:rsidRPr="00890B1C" w:rsidRDefault="00890B1C" w:rsidP="00927702">
      <w:pPr>
        <w:spacing w:before="120" w:line="360" w:lineRule="auto"/>
        <w:jc w:val="both"/>
        <w:rPr>
          <w:sz w:val="28"/>
          <w:szCs w:val="28"/>
        </w:rPr>
      </w:pPr>
      <w:r w:rsidRPr="00890B1C">
        <w:rPr>
          <w:sz w:val="28"/>
          <w:szCs w:val="28"/>
        </w:rPr>
        <w:t>4</w:t>
      </w:r>
      <w:r w:rsidR="005B722D">
        <w:rPr>
          <w:sz w:val="28"/>
          <w:szCs w:val="28"/>
        </w:rPr>
        <w:t>.</w:t>
      </w:r>
      <w:r w:rsidRPr="00890B1C">
        <w:rPr>
          <w:sz w:val="28"/>
          <w:szCs w:val="28"/>
        </w:rPr>
        <w:t xml:space="preserve"> в дополнительном плане счетов налогового учета НДС на балансовых и </w:t>
      </w:r>
      <w:proofErr w:type="spellStart"/>
      <w:r w:rsidRPr="00890B1C">
        <w:rPr>
          <w:sz w:val="28"/>
          <w:szCs w:val="28"/>
        </w:rPr>
        <w:t>забалансовых</w:t>
      </w:r>
      <w:proofErr w:type="spellEnd"/>
      <w:r w:rsidRPr="00890B1C">
        <w:rPr>
          <w:sz w:val="28"/>
          <w:szCs w:val="28"/>
        </w:rPr>
        <w:t xml:space="preserve"> счетах;</w:t>
      </w:r>
    </w:p>
    <w:p w:rsidR="00890B1C" w:rsidRPr="00890B1C" w:rsidRDefault="00890B1C" w:rsidP="00927702">
      <w:pPr>
        <w:spacing w:before="120" w:line="360" w:lineRule="auto"/>
        <w:jc w:val="both"/>
        <w:rPr>
          <w:sz w:val="28"/>
          <w:szCs w:val="28"/>
        </w:rPr>
      </w:pPr>
      <w:r w:rsidRPr="00890B1C">
        <w:rPr>
          <w:sz w:val="28"/>
          <w:szCs w:val="28"/>
        </w:rPr>
        <w:t>5</w:t>
      </w:r>
      <w:r w:rsidR="005B722D">
        <w:rPr>
          <w:sz w:val="28"/>
          <w:szCs w:val="28"/>
        </w:rPr>
        <w:t>.</w:t>
      </w:r>
      <w:r w:rsidRPr="00890B1C">
        <w:rPr>
          <w:sz w:val="28"/>
          <w:szCs w:val="28"/>
        </w:rPr>
        <w:t xml:space="preserve"> в плане счетов бухгалтерского учета на </w:t>
      </w:r>
      <w:proofErr w:type="spellStart"/>
      <w:r w:rsidRPr="00890B1C">
        <w:rPr>
          <w:sz w:val="28"/>
          <w:szCs w:val="28"/>
        </w:rPr>
        <w:t>забалансовых</w:t>
      </w:r>
      <w:proofErr w:type="spellEnd"/>
      <w:r w:rsidRPr="00890B1C">
        <w:rPr>
          <w:sz w:val="28"/>
          <w:szCs w:val="28"/>
        </w:rPr>
        <w:t xml:space="preserve"> счетах.</w:t>
      </w:r>
    </w:p>
    <w:p w:rsidR="00890B1C" w:rsidRPr="00941BDA" w:rsidRDefault="00890B1C" w:rsidP="00927702">
      <w:pPr>
        <w:spacing w:before="240" w:line="360" w:lineRule="auto"/>
        <w:jc w:val="both"/>
        <w:rPr>
          <w:b/>
          <w:sz w:val="28"/>
          <w:szCs w:val="28"/>
        </w:rPr>
      </w:pPr>
      <w:r w:rsidRPr="00941BDA">
        <w:rPr>
          <w:b/>
          <w:sz w:val="28"/>
          <w:szCs w:val="28"/>
        </w:rPr>
        <w:t>Задание 2</w:t>
      </w:r>
    </w:p>
    <w:p w:rsidR="00A05D7C" w:rsidRPr="00A05D7C" w:rsidRDefault="00A05D7C" w:rsidP="00927702">
      <w:pPr>
        <w:spacing w:before="240" w:line="360" w:lineRule="auto"/>
        <w:jc w:val="both"/>
        <w:rPr>
          <w:sz w:val="28"/>
          <w:szCs w:val="28"/>
        </w:rPr>
      </w:pPr>
      <w:r w:rsidRPr="00A05D7C">
        <w:rPr>
          <w:sz w:val="28"/>
          <w:szCs w:val="28"/>
        </w:rPr>
        <w:t>В программе «1</w:t>
      </w:r>
      <w:proofErr w:type="gramStart"/>
      <w:r w:rsidRPr="00A05D7C">
        <w:rPr>
          <w:sz w:val="28"/>
          <w:szCs w:val="28"/>
        </w:rPr>
        <w:t>С:Бухгалтерия</w:t>
      </w:r>
      <w:proofErr w:type="gramEnd"/>
      <w:r w:rsidRPr="00A05D7C">
        <w:rPr>
          <w:sz w:val="28"/>
          <w:szCs w:val="28"/>
        </w:rPr>
        <w:t xml:space="preserve"> 8» стандартный отчет «</w:t>
      </w:r>
      <w:proofErr w:type="spellStart"/>
      <w:r w:rsidRPr="00A05D7C">
        <w:rPr>
          <w:sz w:val="28"/>
          <w:szCs w:val="28"/>
        </w:rPr>
        <w:t>Оборотно</w:t>
      </w:r>
      <w:proofErr w:type="spellEnd"/>
      <w:r w:rsidRPr="00A05D7C">
        <w:rPr>
          <w:sz w:val="28"/>
          <w:szCs w:val="28"/>
        </w:rPr>
        <w:t>-сальдовая ведомость» отображает</w:t>
      </w:r>
    </w:p>
    <w:p w:rsidR="00A05D7C" w:rsidRPr="00A05D7C" w:rsidRDefault="00A05D7C" w:rsidP="00927702">
      <w:pPr>
        <w:spacing w:before="240" w:line="360" w:lineRule="auto"/>
        <w:jc w:val="both"/>
        <w:rPr>
          <w:sz w:val="28"/>
          <w:szCs w:val="28"/>
        </w:rPr>
      </w:pPr>
      <w:r w:rsidRPr="00A05D7C">
        <w:rPr>
          <w:sz w:val="28"/>
          <w:szCs w:val="28"/>
        </w:rPr>
        <w:t>1</w:t>
      </w:r>
      <w:r w:rsidR="005B722D">
        <w:rPr>
          <w:sz w:val="28"/>
          <w:szCs w:val="28"/>
        </w:rPr>
        <w:t>.</w:t>
      </w:r>
      <w:r w:rsidRPr="00A05D7C">
        <w:rPr>
          <w:sz w:val="28"/>
          <w:szCs w:val="28"/>
        </w:rPr>
        <w:t xml:space="preserve"> обороты некоторого счета в корреспонденции с другими счетами, сальдо на начало и конец периода с заданной периодичностью, также можно получить детализацию по </w:t>
      </w:r>
      <w:proofErr w:type="spellStart"/>
      <w:r w:rsidRPr="00A05D7C">
        <w:rPr>
          <w:sz w:val="28"/>
          <w:szCs w:val="28"/>
        </w:rPr>
        <w:t>субсчетам</w:t>
      </w:r>
      <w:proofErr w:type="spellEnd"/>
      <w:r w:rsidRPr="00A05D7C">
        <w:rPr>
          <w:sz w:val="28"/>
          <w:szCs w:val="28"/>
        </w:rPr>
        <w:t xml:space="preserve"> и субконто анализируемого счета</w:t>
      </w:r>
    </w:p>
    <w:p w:rsidR="00927702" w:rsidRPr="00A05D7C" w:rsidRDefault="00A05D7C" w:rsidP="00927702">
      <w:pPr>
        <w:spacing w:before="240" w:line="360" w:lineRule="auto"/>
        <w:jc w:val="both"/>
        <w:rPr>
          <w:sz w:val="28"/>
          <w:szCs w:val="28"/>
        </w:rPr>
      </w:pPr>
      <w:r w:rsidRPr="00A05D7C">
        <w:rPr>
          <w:sz w:val="28"/>
          <w:szCs w:val="28"/>
        </w:rPr>
        <w:t>2</w:t>
      </w:r>
      <w:r w:rsidR="005B722D">
        <w:rPr>
          <w:sz w:val="28"/>
          <w:szCs w:val="28"/>
        </w:rPr>
        <w:t>.</w:t>
      </w:r>
      <w:r w:rsidRPr="00A05D7C">
        <w:rPr>
          <w:sz w:val="28"/>
          <w:szCs w:val="28"/>
        </w:rPr>
        <w:t xml:space="preserve"> остатки счетов на начало и на конец периода и обороты по дебету и кредиту за период</w:t>
      </w:r>
    </w:p>
    <w:p w:rsidR="00A05D7C" w:rsidRPr="00A05D7C" w:rsidRDefault="00A05D7C" w:rsidP="00927702">
      <w:pPr>
        <w:spacing w:before="240" w:line="360" w:lineRule="auto"/>
        <w:jc w:val="both"/>
        <w:rPr>
          <w:sz w:val="28"/>
          <w:szCs w:val="28"/>
        </w:rPr>
      </w:pPr>
      <w:r w:rsidRPr="00A05D7C">
        <w:rPr>
          <w:sz w:val="28"/>
          <w:szCs w:val="28"/>
        </w:rPr>
        <w:t>3</w:t>
      </w:r>
      <w:r w:rsidR="005B722D">
        <w:rPr>
          <w:sz w:val="28"/>
          <w:szCs w:val="28"/>
        </w:rPr>
        <w:t>.</w:t>
      </w:r>
      <w:r w:rsidRPr="00A05D7C">
        <w:rPr>
          <w:sz w:val="28"/>
          <w:szCs w:val="28"/>
        </w:rPr>
        <w:t xml:space="preserve"> сальдо счетов на начало и конец периода с заданной периодичностью</w:t>
      </w:r>
    </w:p>
    <w:p w:rsidR="00A05D7C" w:rsidRPr="00A05D7C" w:rsidRDefault="00A05D7C" w:rsidP="00927702">
      <w:pPr>
        <w:spacing w:before="240" w:line="360" w:lineRule="auto"/>
        <w:jc w:val="both"/>
        <w:rPr>
          <w:sz w:val="28"/>
          <w:szCs w:val="28"/>
        </w:rPr>
      </w:pPr>
      <w:r w:rsidRPr="00A05D7C">
        <w:rPr>
          <w:sz w:val="28"/>
          <w:szCs w:val="28"/>
        </w:rPr>
        <w:t>4</w:t>
      </w:r>
      <w:r w:rsidR="005B722D">
        <w:rPr>
          <w:sz w:val="28"/>
          <w:szCs w:val="28"/>
        </w:rPr>
        <w:t>.</w:t>
      </w:r>
      <w:r w:rsidRPr="00A05D7C">
        <w:rPr>
          <w:sz w:val="28"/>
          <w:szCs w:val="28"/>
        </w:rPr>
        <w:t xml:space="preserve"> остатки счетов на начало и на конец периода и обороты по дебету и кредиту с заданной периодичностью</w:t>
      </w:r>
    </w:p>
    <w:p w:rsidR="00890B1C" w:rsidRPr="00941BDA" w:rsidRDefault="00890B1C" w:rsidP="00927702">
      <w:pPr>
        <w:spacing w:before="240" w:line="360" w:lineRule="auto"/>
        <w:jc w:val="both"/>
        <w:rPr>
          <w:b/>
          <w:sz w:val="28"/>
          <w:szCs w:val="28"/>
        </w:rPr>
      </w:pPr>
      <w:r w:rsidRPr="00941BDA">
        <w:rPr>
          <w:b/>
          <w:sz w:val="28"/>
          <w:szCs w:val="28"/>
        </w:rPr>
        <w:t>Задание 3</w:t>
      </w:r>
    </w:p>
    <w:p w:rsidR="00890B1C" w:rsidRPr="00890B1C" w:rsidRDefault="00890B1C" w:rsidP="00927702">
      <w:pPr>
        <w:spacing w:before="120" w:line="360" w:lineRule="auto"/>
        <w:jc w:val="both"/>
        <w:rPr>
          <w:sz w:val="28"/>
          <w:szCs w:val="28"/>
        </w:rPr>
      </w:pPr>
      <w:r w:rsidRPr="00890B1C">
        <w:rPr>
          <w:sz w:val="28"/>
          <w:szCs w:val="28"/>
        </w:rPr>
        <w:t>В программе «1С: Бухгалтерия 8» основным технологическим приемом ведения бухгалтерского учета является:</w:t>
      </w:r>
    </w:p>
    <w:p w:rsidR="00890B1C" w:rsidRPr="00890B1C" w:rsidRDefault="00890B1C" w:rsidP="00927702">
      <w:pPr>
        <w:spacing w:before="120" w:line="360" w:lineRule="auto"/>
        <w:jc w:val="both"/>
        <w:rPr>
          <w:sz w:val="28"/>
          <w:szCs w:val="28"/>
        </w:rPr>
      </w:pPr>
      <w:r w:rsidRPr="00890B1C">
        <w:rPr>
          <w:sz w:val="28"/>
          <w:szCs w:val="28"/>
        </w:rPr>
        <w:t>1</w:t>
      </w:r>
      <w:r w:rsidR="005B722D">
        <w:rPr>
          <w:sz w:val="28"/>
          <w:szCs w:val="28"/>
        </w:rPr>
        <w:t>.</w:t>
      </w:r>
      <w:r w:rsidRPr="00890B1C">
        <w:rPr>
          <w:sz w:val="28"/>
          <w:szCs w:val="28"/>
        </w:rPr>
        <w:t xml:space="preserve"> регистрация фактов хозяйственной деятельности с помощью ручных операций;</w:t>
      </w:r>
    </w:p>
    <w:p w:rsidR="00890B1C" w:rsidRPr="00890B1C" w:rsidRDefault="00890B1C" w:rsidP="00927702">
      <w:pPr>
        <w:spacing w:before="120" w:line="360" w:lineRule="auto"/>
        <w:jc w:val="both"/>
        <w:rPr>
          <w:sz w:val="28"/>
          <w:szCs w:val="28"/>
        </w:rPr>
      </w:pPr>
      <w:r w:rsidRPr="00890B1C">
        <w:rPr>
          <w:sz w:val="28"/>
          <w:szCs w:val="28"/>
        </w:rPr>
        <w:t>2</w:t>
      </w:r>
      <w:r w:rsidR="005B722D">
        <w:rPr>
          <w:sz w:val="28"/>
          <w:szCs w:val="28"/>
        </w:rPr>
        <w:t>.</w:t>
      </w:r>
      <w:r w:rsidRPr="00890B1C">
        <w:rPr>
          <w:sz w:val="28"/>
          <w:szCs w:val="28"/>
        </w:rPr>
        <w:t xml:space="preserve"> регистрация фактов хозяйственной деятельности непосредственно в регистрах накопления;</w:t>
      </w:r>
    </w:p>
    <w:p w:rsidR="00890B1C" w:rsidRPr="00890B1C" w:rsidRDefault="00890B1C" w:rsidP="00927702">
      <w:pPr>
        <w:spacing w:before="120" w:line="360" w:lineRule="auto"/>
        <w:jc w:val="both"/>
        <w:rPr>
          <w:sz w:val="28"/>
          <w:szCs w:val="28"/>
        </w:rPr>
      </w:pPr>
      <w:r w:rsidRPr="00890B1C">
        <w:rPr>
          <w:sz w:val="28"/>
          <w:szCs w:val="28"/>
        </w:rPr>
        <w:t>3</w:t>
      </w:r>
      <w:r w:rsidR="005B722D">
        <w:rPr>
          <w:sz w:val="28"/>
          <w:szCs w:val="28"/>
        </w:rPr>
        <w:t>.</w:t>
      </w:r>
      <w:r w:rsidRPr="00890B1C">
        <w:rPr>
          <w:sz w:val="28"/>
          <w:szCs w:val="28"/>
        </w:rPr>
        <w:t xml:space="preserve"> регистрация фактов хозяйственной деятельности с помощью документов конфигурации;</w:t>
      </w:r>
    </w:p>
    <w:p w:rsidR="00890B1C" w:rsidRPr="00890B1C" w:rsidRDefault="00890B1C" w:rsidP="00927702">
      <w:pPr>
        <w:spacing w:before="120" w:line="360" w:lineRule="auto"/>
        <w:jc w:val="both"/>
        <w:rPr>
          <w:sz w:val="28"/>
          <w:szCs w:val="28"/>
        </w:rPr>
      </w:pPr>
      <w:r w:rsidRPr="00890B1C">
        <w:rPr>
          <w:sz w:val="28"/>
          <w:szCs w:val="28"/>
        </w:rPr>
        <w:t>4</w:t>
      </w:r>
      <w:r w:rsidR="005B722D">
        <w:rPr>
          <w:sz w:val="28"/>
          <w:szCs w:val="28"/>
        </w:rPr>
        <w:t>.</w:t>
      </w:r>
      <w:r w:rsidRPr="00890B1C">
        <w:rPr>
          <w:sz w:val="28"/>
          <w:szCs w:val="28"/>
        </w:rPr>
        <w:t xml:space="preserve"> регистрация фактов хозяйственной деятельности в справочниках;</w:t>
      </w:r>
    </w:p>
    <w:p w:rsidR="00890B1C" w:rsidRPr="00890B1C" w:rsidRDefault="00890B1C" w:rsidP="00927702">
      <w:pPr>
        <w:spacing w:before="120" w:line="360" w:lineRule="auto"/>
        <w:jc w:val="both"/>
        <w:rPr>
          <w:sz w:val="28"/>
          <w:szCs w:val="28"/>
        </w:rPr>
      </w:pPr>
      <w:r w:rsidRPr="00890B1C">
        <w:rPr>
          <w:sz w:val="28"/>
          <w:szCs w:val="28"/>
        </w:rPr>
        <w:t>5</w:t>
      </w:r>
      <w:r w:rsidR="005B722D">
        <w:rPr>
          <w:sz w:val="28"/>
          <w:szCs w:val="28"/>
        </w:rPr>
        <w:t>.</w:t>
      </w:r>
      <w:r w:rsidRPr="00890B1C">
        <w:rPr>
          <w:sz w:val="28"/>
          <w:szCs w:val="28"/>
        </w:rPr>
        <w:t xml:space="preserve"> регистрация фактов хозяйственной деятельности непосредственно в регистрах бухгалтерии.</w:t>
      </w:r>
    </w:p>
    <w:p w:rsidR="00890B1C" w:rsidRPr="00941BDA" w:rsidRDefault="00890B1C" w:rsidP="00927702">
      <w:pPr>
        <w:spacing w:before="240" w:line="360" w:lineRule="auto"/>
        <w:jc w:val="both"/>
        <w:rPr>
          <w:b/>
          <w:sz w:val="28"/>
          <w:szCs w:val="28"/>
        </w:rPr>
      </w:pPr>
      <w:r w:rsidRPr="00941BDA">
        <w:rPr>
          <w:b/>
          <w:sz w:val="28"/>
          <w:szCs w:val="28"/>
        </w:rPr>
        <w:t>Задание 4</w:t>
      </w:r>
    </w:p>
    <w:p w:rsidR="00890B1C" w:rsidRPr="00890B1C" w:rsidRDefault="00B16A4F" w:rsidP="00927702">
      <w:pPr>
        <w:spacing w:before="120" w:line="360" w:lineRule="auto"/>
        <w:jc w:val="both"/>
        <w:rPr>
          <w:sz w:val="28"/>
          <w:szCs w:val="28"/>
        </w:rPr>
      </w:pPr>
      <w:r w:rsidRPr="00890B1C">
        <w:rPr>
          <w:sz w:val="28"/>
          <w:szCs w:val="28"/>
        </w:rPr>
        <w:t>Программа «</w:t>
      </w:r>
      <w:r w:rsidR="00890B1C" w:rsidRPr="00890B1C">
        <w:rPr>
          <w:sz w:val="28"/>
          <w:szCs w:val="28"/>
        </w:rPr>
        <w:t>1С: Бухгалтерия 8»</w:t>
      </w:r>
    </w:p>
    <w:p w:rsidR="00890B1C" w:rsidRPr="00890B1C" w:rsidRDefault="00890B1C" w:rsidP="00927702">
      <w:pPr>
        <w:spacing w:before="120" w:line="360" w:lineRule="auto"/>
        <w:jc w:val="both"/>
        <w:rPr>
          <w:sz w:val="28"/>
          <w:szCs w:val="28"/>
        </w:rPr>
      </w:pPr>
      <w:r w:rsidRPr="00890B1C">
        <w:rPr>
          <w:sz w:val="28"/>
          <w:szCs w:val="28"/>
        </w:rPr>
        <w:t>1</w:t>
      </w:r>
      <w:r w:rsidR="005B722D">
        <w:rPr>
          <w:sz w:val="28"/>
          <w:szCs w:val="28"/>
        </w:rPr>
        <w:t>.</w:t>
      </w:r>
      <w:r w:rsidRPr="00890B1C">
        <w:rPr>
          <w:sz w:val="28"/>
          <w:szCs w:val="28"/>
        </w:rPr>
        <w:t xml:space="preserve"> позволяет формировать итоги по счету в разрезе субконто, но не позволяет формировать итоги по субконто в разрезе счетов</w:t>
      </w:r>
    </w:p>
    <w:p w:rsidR="00890B1C" w:rsidRDefault="00890B1C" w:rsidP="00927702">
      <w:pPr>
        <w:spacing w:before="120" w:line="360" w:lineRule="auto"/>
        <w:jc w:val="both"/>
        <w:rPr>
          <w:sz w:val="28"/>
          <w:szCs w:val="28"/>
        </w:rPr>
      </w:pPr>
      <w:r w:rsidRPr="00890B1C">
        <w:rPr>
          <w:sz w:val="28"/>
          <w:szCs w:val="28"/>
        </w:rPr>
        <w:t>2</w:t>
      </w:r>
      <w:r w:rsidR="005B722D">
        <w:rPr>
          <w:sz w:val="28"/>
          <w:szCs w:val="28"/>
        </w:rPr>
        <w:t>.</w:t>
      </w:r>
      <w:r w:rsidRPr="00890B1C">
        <w:rPr>
          <w:sz w:val="28"/>
          <w:szCs w:val="28"/>
        </w:rPr>
        <w:t xml:space="preserve"> позволяет формировать итоги как по счету в разрезе субконто, так и по субконто в разрезе счетов</w:t>
      </w:r>
    </w:p>
    <w:p w:rsidR="00D42115" w:rsidRPr="00890B1C" w:rsidRDefault="00D42115" w:rsidP="00927702">
      <w:pPr>
        <w:spacing w:before="120" w:line="360" w:lineRule="auto"/>
        <w:jc w:val="both"/>
        <w:rPr>
          <w:sz w:val="28"/>
          <w:szCs w:val="28"/>
        </w:rPr>
      </w:pPr>
    </w:p>
    <w:p w:rsidR="00890B1C" w:rsidRPr="00890B1C" w:rsidRDefault="00890B1C" w:rsidP="00927702">
      <w:pPr>
        <w:spacing w:before="120" w:line="360" w:lineRule="auto"/>
        <w:jc w:val="both"/>
        <w:rPr>
          <w:sz w:val="28"/>
          <w:szCs w:val="28"/>
        </w:rPr>
      </w:pPr>
      <w:r w:rsidRPr="00890B1C">
        <w:rPr>
          <w:sz w:val="28"/>
          <w:szCs w:val="28"/>
        </w:rPr>
        <w:t>3</w:t>
      </w:r>
      <w:r w:rsidR="005B722D">
        <w:rPr>
          <w:sz w:val="28"/>
          <w:szCs w:val="28"/>
        </w:rPr>
        <w:t>.</w:t>
      </w:r>
      <w:r w:rsidRPr="00890B1C">
        <w:rPr>
          <w:sz w:val="28"/>
          <w:szCs w:val="28"/>
        </w:rPr>
        <w:t xml:space="preserve"> позволяет формировать итоги по субконто в разрезе счетов, но не позволяет формировать итоги по счетам в разрезе субконто</w:t>
      </w:r>
    </w:p>
    <w:p w:rsidR="00890B1C" w:rsidRPr="00890B1C" w:rsidRDefault="00890B1C" w:rsidP="00927702">
      <w:pPr>
        <w:spacing w:before="120" w:line="360" w:lineRule="auto"/>
        <w:jc w:val="both"/>
        <w:rPr>
          <w:sz w:val="28"/>
          <w:szCs w:val="28"/>
        </w:rPr>
      </w:pPr>
      <w:r w:rsidRPr="00890B1C">
        <w:rPr>
          <w:sz w:val="28"/>
          <w:szCs w:val="28"/>
        </w:rPr>
        <w:t>4</w:t>
      </w:r>
      <w:r w:rsidR="005B722D">
        <w:rPr>
          <w:sz w:val="28"/>
          <w:szCs w:val="28"/>
        </w:rPr>
        <w:t>.</w:t>
      </w:r>
      <w:r w:rsidRPr="00890B1C">
        <w:rPr>
          <w:sz w:val="28"/>
          <w:szCs w:val="28"/>
        </w:rPr>
        <w:t xml:space="preserve"> не позволяет формировать итоги ни по счету в разрезе субконто, ни по субконто в разрезе счетов</w:t>
      </w:r>
    </w:p>
    <w:p w:rsidR="00890B1C" w:rsidRPr="00890B1C" w:rsidRDefault="00890B1C" w:rsidP="00927702">
      <w:pPr>
        <w:spacing w:before="120" w:line="360" w:lineRule="auto"/>
        <w:jc w:val="both"/>
        <w:rPr>
          <w:sz w:val="28"/>
          <w:szCs w:val="28"/>
        </w:rPr>
      </w:pPr>
      <w:r w:rsidRPr="00890B1C">
        <w:rPr>
          <w:sz w:val="28"/>
          <w:szCs w:val="28"/>
        </w:rPr>
        <w:t>5</w:t>
      </w:r>
      <w:r w:rsidR="005B722D">
        <w:rPr>
          <w:sz w:val="28"/>
          <w:szCs w:val="28"/>
        </w:rPr>
        <w:t>.</w:t>
      </w:r>
      <w:r w:rsidRPr="00890B1C">
        <w:rPr>
          <w:sz w:val="28"/>
          <w:szCs w:val="28"/>
        </w:rPr>
        <w:t xml:space="preserve"> не позволяет формировать итоги по счету в разрезе субконто</w:t>
      </w:r>
    </w:p>
    <w:p w:rsidR="00890B1C" w:rsidRPr="00941BDA" w:rsidRDefault="00890B1C" w:rsidP="00927702">
      <w:pPr>
        <w:spacing w:before="240" w:line="360" w:lineRule="auto"/>
        <w:jc w:val="both"/>
        <w:rPr>
          <w:b/>
          <w:sz w:val="28"/>
          <w:szCs w:val="28"/>
        </w:rPr>
      </w:pPr>
      <w:r w:rsidRPr="00941BDA">
        <w:rPr>
          <w:b/>
          <w:sz w:val="28"/>
          <w:szCs w:val="28"/>
        </w:rPr>
        <w:t xml:space="preserve">Задание </w:t>
      </w:r>
      <w:r w:rsidR="00B16A4F" w:rsidRPr="00941BDA">
        <w:rPr>
          <w:b/>
          <w:sz w:val="28"/>
          <w:szCs w:val="28"/>
        </w:rPr>
        <w:t>5</w:t>
      </w:r>
      <w:r w:rsidRPr="00941BDA">
        <w:rPr>
          <w:b/>
          <w:sz w:val="28"/>
          <w:szCs w:val="28"/>
        </w:rPr>
        <w:t xml:space="preserve"> </w:t>
      </w:r>
    </w:p>
    <w:p w:rsidR="00890B1C" w:rsidRPr="00890B1C" w:rsidRDefault="00890B1C" w:rsidP="00927702">
      <w:pPr>
        <w:spacing w:before="120" w:line="360" w:lineRule="auto"/>
        <w:jc w:val="both"/>
        <w:rPr>
          <w:sz w:val="28"/>
          <w:szCs w:val="28"/>
        </w:rPr>
      </w:pPr>
      <w:r w:rsidRPr="00890B1C">
        <w:rPr>
          <w:sz w:val="28"/>
          <w:szCs w:val="28"/>
        </w:rPr>
        <w:t>В программе «1С: Бухгалтерия 3» объект конфигурации "Справочник" предназначен для ...</w:t>
      </w:r>
    </w:p>
    <w:p w:rsidR="00890B1C" w:rsidRPr="00890B1C" w:rsidRDefault="00890B1C" w:rsidP="00927702">
      <w:pPr>
        <w:spacing w:before="120" w:line="360" w:lineRule="auto"/>
        <w:jc w:val="both"/>
        <w:rPr>
          <w:sz w:val="28"/>
          <w:szCs w:val="28"/>
        </w:rPr>
      </w:pPr>
      <w:r w:rsidRPr="00890B1C">
        <w:rPr>
          <w:sz w:val="28"/>
          <w:szCs w:val="28"/>
        </w:rPr>
        <w:t>1</w:t>
      </w:r>
      <w:r w:rsidR="005B722D">
        <w:rPr>
          <w:sz w:val="28"/>
          <w:szCs w:val="28"/>
        </w:rPr>
        <w:t>.</w:t>
      </w:r>
      <w:r w:rsidRPr="00890B1C">
        <w:rPr>
          <w:sz w:val="28"/>
          <w:szCs w:val="28"/>
        </w:rPr>
        <w:t xml:space="preserve"> хранения списка значений, определяемых только на этапе конфигурирования</w:t>
      </w:r>
    </w:p>
    <w:p w:rsidR="00890B1C" w:rsidRPr="00890B1C" w:rsidRDefault="00890B1C" w:rsidP="00927702">
      <w:pPr>
        <w:spacing w:before="120" w:line="360" w:lineRule="auto"/>
        <w:jc w:val="both"/>
        <w:rPr>
          <w:sz w:val="28"/>
          <w:szCs w:val="28"/>
        </w:rPr>
      </w:pPr>
      <w:r w:rsidRPr="00890B1C">
        <w:rPr>
          <w:sz w:val="28"/>
          <w:szCs w:val="28"/>
        </w:rPr>
        <w:t>2</w:t>
      </w:r>
      <w:r w:rsidR="005B722D">
        <w:rPr>
          <w:sz w:val="28"/>
          <w:szCs w:val="28"/>
        </w:rPr>
        <w:t>.</w:t>
      </w:r>
      <w:r w:rsidRPr="00890B1C">
        <w:rPr>
          <w:sz w:val="28"/>
          <w:szCs w:val="28"/>
        </w:rPr>
        <w:t xml:space="preserve"> выполнения различных действий над информационной базой</w:t>
      </w:r>
    </w:p>
    <w:p w:rsidR="00890B1C" w:rsidRPr="00890B1C" w:rsidRDefault="00890B1C" w:rsidP="00927702">
      <w:pPr>
        <w:spacing w:before="120" w:line="360" w:lineRule="auto"/>
        <w:jc w:val="both"/>
        <w:rPr>
          <w:sz w:val="28"/>
          <w:szCs w:val="28"/>
        </w:rPr>
      </w:pPr>
      <w:r w:rsidRPr="00890B1C">
        <w:rPr>
          <w:sz w:val="28"/>
          <w:szCs w:val="28"/>
        </w:rPr>
        <w:t>3</w:t>
      </w:r>
      <w:r w:rsidR="005B722D">
        <w:rPr>
          <w:sz w:val="28"/>
          <w:szCs w:val="28"/>
        </w:rPr>
        <w:t>.</w:t>
      </w:r>
      <w:r w:rsidRPr="00890B1C">
        <w:rPr>
          <w:sz w:val="28"/>
          <w:szCs w:val="28"/>
        </w:rPr>
        <w:t xml:space="preserve"> хранения списков однородных элементов</w:t>
      </w:r>
    </w:p>
    <w:p w:rsidR="00890B1C" w:rsidRPr="00890B1C" w:rsidRDefault="00890B1C" w:rsidP="00927702">
      <w:pPr>
        <w:spacing w:before="120" w:line="360" w:lineRule="auto"/>
        <w:jc w:val="both"/>
        <w:rPr>
          <w:sz w:val="28"/>
          <w:szCs w:val="28"/>
        </w:rPr>
      </w:pPr>
      <w:r w:rsidRPr="00890B1C">
        <w:rPr>
          <w:sz w:val="28"/>
          <w:szCs w:val="28"/>
        </w:rPr>
        <w:t>4</w:t>
      </w:r>
      <w:r w:rsidR="005B722D">
        <w:rPr>
          <w:sz w:val="28"/>
          <w:szCs w:val="28"/>
        </w:rPr>
        <w:t>.</w:t>
      </w:r>
      <w:r w:rsidRPr="00890B1C">
        <w:rPr>
          <w:sz w:val="28"/>
          <w:szCs w:val="28"/>
        </w:rPr>
        <w:t xml:space="preserve"> накопления информации о наличии и движении средств</w:t>
      </w:r>
    </w:p>
    <w:p w:rsidR="00941BDA" w:rsidRDefault="00890B1C" w:rsidP="00927702">
      <w:pPr>
        <w:spacing w:before="120" w:line="360" w:lineRule="auto"/>
        <w:jc w:val="both"/>
        <w:rPr>
          <w:sz w:val="28"/>
          <w:szCs w:val="28"/>
        </w:rPr>
      </w:pPr>
      <w:r w:rsidRPr="00890B1C">
        <w:rPr>
          <w:sz w:val="28"/>
          <w:szCs w:val="28"/>
        </w:rPr>
        <w:t>5</w:t>
      </w:r>
      <w:r w:rsidR="005B722D">
        <w:rPr>
          <w:sz w:val="28"/>
          <w:szCs w:val="28"/>
        </w:rPr>
        <w:t>.</w:t>
      </w:r>
      <w:r w:rsidRPr="00890B1C">
        <w:rPr>
          <w:sz w:val="28"/>
          <w:szCs w:val="28"/>
        </w:rPr>
        <w:t xml:space="preserve"> хранения информации о сове</w:t>
      </w:r>
      <w:r w:rsidR="00927702">
        <w:rPr>
          <w:sz w:val="28"/>
          <w:szCs w:val="28"/>
        </w:rPr>
        <w:t>ршенных хозяйственных операциях</w:t>
      </w:r>
    </w:p>
    <w:p w:rsidR="00890B1C" w:rsidRPr="00941BDA" w:rsidRDefault="00890B1C" w:rsidP="00927702">
      <w:pPr>
        <w:spacing w:before="240" w:line="360" w:lineRule="auto"/>
        <w:jc w:val="both"/>
        <w:rPr>
          <w:b/>
          <w:sz w:val="28"/>
          <w:szCs w:val="28"/>
        </w:rPr>
      </w:pPr>
      <w:r w:rsidRPr="00941BDA">
        <w:rPr>
          <w:b/>
          <w:sz w:val="28"/>
          <w:szCs w:val="28"/>
        </w:rPr>
        <w:t xml:space="preserve">Задание </w:t>
      </w:r>
      <w:r w:rsidR="002C165A" w:rsidRPr="00941BDA">
        <w:rPr>
          <w:b/>
          <w:sz w:val="28"/>
          <w:szCs w:val="28"/>
        </w:rPr>
        <w:t>6</w:t>
      </w:r>
      <w:r w:rsidRPr="00941BDA">
        <w:rPr>
          <w:b/>
          <w:sz w:val="28"/>
          <w:szCs w:val="28"/>
        </w:rPr>
        <w:t xml:space="preserve"> </w:t>
      </w:r>
    </w:p>
    <w:p w:rsidR="00890B1C" w:rsidRPr="00890B1C" w:rsidRDefault="00890B1C" w:rsidP="00927702">
      <w:pPr>
        <w:spacing w:before="120" w:line="360" w:lineRule="auto"/>
        <w:jc w:val="both"/>
        <w:rPr>
          <w:sz w:val="28"/>
          <w:szCs w:val="28"/>
        </w:rPr>
      </w:pPr>
      <w:r w:rsidRPr="00890B1C">
        <w:rPr>
          <w:sz w:val="28"/>
          <w:szCs w:val="28"/>
        </w:rPr>
        <w:t>В программе «1С: Бухгалтерия 3» проведение документа может одновременно изменять данные …</w:t>
      </w:r>
    </w:p>
    <w:p w:rsidR="00890B1C" w:rsidRPr="00890B1C" w:rsidRDefault="00890B1C" w:rsidP="00927702">
      <w:pPr>
        <w:spacing w:before="120" w:line="360" w:lineRule="auto"/>
        <w:jc w:val="both"/>
        <w:rPr>
          <w:sz w:val="28"/>
          <w:szCs w:val="28"/>
        </w:rPr>
      </w:pPr>
      <w:r w:rsidRPr="00890B1C">
        <w:rPr>
          <w:sz w:val="28"/>
          <w:szCs w:val="28"/>
        </w:rPr>
        <w:t>1</w:t>
      </w:r>
      <w:r w:rsidR="005B722D">
        <w:rPr>
          <w:sz w:val="28"/>
          <w:szCs w:val="28"/>
        </w:rPr>
        <w:t>.</w:t>
      </w:r>
      <w:r w:rsidRPr="00890B1C">
        <w:rPr>
          <w:sz w:val="28"/>
          <w:szCs w:val="28"/>
        </w:rPr>
        <w:t xml:space="preserve"> в нескольких регистрах одного вида</w:t>
      </w:r>
    </w:p>
    <w:p w:rsidR="00890B1C" w:rsidRPr="00890B1C" w:rsidRDefault="00890B1C" w:rsidP="00927702">
      <w:pPr>
        <w:spacing w:before="120" w:line="360" w:lineRule="auto"/>
        <w:jc w:val="both"/>
        <w:rPr>
          <w:sz w:val="28"/>
          <w:szCs w:val="28"/>
        </w:rPr>
      </w:pPr>
      <w:r w:rsidRPr="00890B1C">
        <w:rPr>
          <w:sz w:val="28"/>
          <w:szCs w:val="28"/>
        </w:rPr>
        <w:t>2</w:t>
      </w:r>
      <w:r w:rsidR="005B722D">
        <w:rPr>
          <w:sz w:val="28"/>
          <w:szCs w:val="28"/>
        </w:rPr>
        <w:t>.</w:t>
      </w:r>
      <w:r w:rsidRPr="00890B1C">
        <w:rPr>
          <w:sz w:val="28"/>
          <w:szCs w:val="28"/>
        </w:rPr>
        <w:t xml:space="preserve"> только в одном регистре сведений</w:t>
      </w:r>
    </w:p>
    <w:p w:rsidR="00890B1C" w:rsidRPr="00890B1C" w:rsidRDefault="00890B1C" w:rsidP="00927702">
      <w:pPr>
        <w:spacing w:before="120" w:line="360" w:lineRule="auto"/>
        <w:jc w:val="both"/>
        <w:rPr>
          <w:sz w:val="28"/>
          <w:szCs w:val="28"/>
        </w:rPr>
      </w:pPr>
      <w:r w:rsidRPr="00890B1C">
        <w:rPr>
          <w:sz w:val="28"/>
          <w:szCs w:val="28"/>
        </w:rPr>
        <w:t>3</w:t>
      </w:r>
      <w:r w:rsidR="005B722D">
        <w:rPr>
          <w:sz w:val="28"/>
          <w:szCs w:val="28"/>
        </w:rPr>
        <w:t>.</w:t>
      </w:r>
      <w:r w:rsidRPr="00890B1C">
        <w:rPr>
          <w:sz w:val="28"/>
          <w:szCs w:val="28"/>
        </w:rPr>
        <w:t xml:space="preserve"> только в одном регистре накопления</w:t>
      </w:r>
    </w:p>
    <w:p w:rsidR="00890B1C" w:rsidRPr="00890B1C" w:rsidRDefault="00890B1C" w:rsidP="00927702">
      <w:pPr>
        <w:spacing w:before="120" w:line="360" w:lineRule="auto"/>
        <w:jc w:val="both"/>
        <w:rPr>
          <w:sz w:val="28"/>
          <w:szCs w:val="28"/>
        </w:rPr>
      </w:pPr>
      <w:r w:rsidRPr="00890B1C">
        <w:rPr>
          <w:sz w:val="28"/>
          <w:szCs w:val="28"/>
        </w:rPr>
        <w:t>4</w:t>
      </w:r>
      <w:r w:rsidR="005B722D">
        <w:rPr>
          <w:sz w:val="28"/>
          <w:szCs w:val="28"/>
        </w:rPr>
        <w:t>.</w:t>
      </w:r>
      <w:r w:rsidRPr="00890B1C">
        <w:rPr>
          <w:sz w:val="28"/>
          <w:szCs w:val="28"/>
        </w:rPr>
        <w:t xml:space="preserve"> в нескольких регистрах разных видов</w:t>
      </w:r>
    </w:p>
    <w:p w:rsidR="00890B1C" w:rsidRDefault="00890B1C" w:rsidP="00927702">
      <w:pPr>
        <w:spacing w:before="120" w:line="360" w:lineRule="auto"/>
        <w:jc w:val="both"/>
        <w:rPr>
          <w:sz w:val="28"/>
          <w:szCs w:val="28"/>
        </w:rPr>
      </w:pPr>
      <w:r w:rsidRPr="00890B1C">
        <w:rPr>
          <w:sz w:val="28"/>
          <w:szCs w:val="28"/>
        </w:rPr>
        <w:t>5</w:t>
      </w:r>
      <w:r w:rsidR="005B722D">
        <w:rPr>
          <w:sz w:val="28"/>
          <w:szCs w:val="28"/>
        </w:rPr>
        <w:t>.</w:t>
      </w:r>
      <w:r w:rsidRPr="00890B1C">
        <w:rPr>
          <w:sz w:val="28"/>
          <w:szCs w:val="28"/>
        </w:rPr>
        <w:t xml:space="preserve"> только в одном регистре бухгалтерии</w:t>
      </w:r>
    </w:p>
    <w:p w:rsidR="00F804EF" w:rsidRPr="00941BDA" w:rsidRDefault="00F804EF" w:rsidP="00927702">
      <w:pPr>
        <w:spacing w:before="240" w:line="360" w:lineRule="auto"/>
        <w:jc w:val="both"/>
        <w:rPr>
          <w:b/>
          <w:sz w:val="28"/>
          <w:szCs w:val="28"/>
        </w:rPr>
      </w:pPr>
      <w:r w:rsidRPr="00941BDA">
        <w:rPr>
          <w:b/>
          <w:sz w:val="28"/>
          <w:szCs w:val="28"/>
        </w:rPr>
        <w:t>Задание 7</w:t>
      </w:r>
    </w:p>
    <w:p w:rsidR="00F804EF" w:rsidRDefault="00F804EF" w:rsidP="00927702">
      <w:pPr>
        <w:spacing w:before="120" w:line="360" w:lineRule="auto"/>
        <w:jc w:val="both"/>
        <w:rPr>
          <w:sz w:val="28"/>
          <w:szCs w:val="28"/>
        </w:rPr>
      </w:pPr>
      <w:r w:rsidRPr="00F804EF">
        <w:rPr>
          <w:sz w:val="28"/>
          <w:szCs w:val="28"/>
        </w:rPr>
        <w:t>В программе «1С: Бухгалтерия 8» объекту "Регистр бухгалтерии" соответствует учетное понятие</w:t>
      </w:r>
    </w:p>
    <w:p w:rsidR="00D42115" w:rsidRPr="00F804EF" w:rsidRDefault="00D42115" w:rsidP="00927702">
      <w:pPr>
        <w:spacing w:before="120" w:line="360" w:lineRule="auto"/>
        <w:jc w:val="both"/>
        <w:rPr>
          <w:sz w:val="28"/>
          <w:szCs w:val="28"/>
        </w:rPr>
      </w:pPr>
    </w:p>
    <w:p w:rsidR="00F804EF" w:rsidRPr="00F804EF" w:rsidRDefault="00F804EF" w:rsidP="00927702">
      <w:pPr>
        <w:spacing w:before="120" w:line="360" w:lineRule="auto"/>
        <w:jc w:val="both"/>
        <w:rPr>
          <w:sz w:val="28"/>
          <w:szCs w:val="28"/>
        </w:rPr>
      </w:pPr>
      <w:r w:rsidRPr="00F804EF">
        <w:rPr>
          <w:sz w:val="28"/>
          <w:szCs w:val="28"/>
        </w:rPr>
        <w:t>1. журнал проводок</w:t>
      </w:r>
    </w:p>
    <w:p w:rsidR="00F804EF" w:rsidRPr="00F804EF" w:rsidRDefault="00F804EF" w:rsidP="00927702">
      <w:pPr>
        <w:spacing w:before="120" w:line="360" w:lineRule="auto"/>
        <w:jc w:val="both"/>
        <w:rPr>
          <w:sz w:val="28"/>
          <w:szCs w:val="28"/>
        </w:rPr>
      </w:pPr>
      <w:r w:rsidRPr="00F804EF">
        <w:rPr>
          <w:sz w:val="28"/>
          <w:szCs w:val="28"/>
        </w:rPr>
        <w:t>2. бухгалтерский отчет</w:t>
      </w:r>
    </w:p>
    <w:p w:rsidR="00F804EF" w:rsidRPr="00F804EF" w:rsidRDefault="00F804EF" w:rsidP="00927702">
      <w:pPr>
        <w:spacing w:before="120" w:line="360" w:lineRule="auto"/>
        <w:jc w:val="both"/>
        <w:rPr>
          <w:sz w:val="28"/>
          <w:szCs w:val="28"/>
        </w:rPr>
      </w:pPr>
      <w:r w:rsidRPr="00F804EF">
        <w:rPr>
          <w:sz w:val="28"/>
          <w:szCs w:val="28"/>
        </w:rPr>
        <w:t>3. первичный документ</w:t>
      </w:r>
    </w:p>
    <w:p w:rsidR="00F804EF" w:rsidRPr="00F804EF" w:rsidRDefault="00F804EF" w:rsidP="00927702">
      <w:pPr>
        <w:spacing w:before="120" w:line="360" w:lineRule="auto"/>
        <w:jc w:val="both"/>
        <w:rPr>
          <w:sz w:val="28"/>
          <w:szCs w:val="28"/>
        </w:rPr>
      </w:pPr>
      <w:r w:rsidRPr="00F804EF">
        <w:rPr>
          <w:sz w:val="28"/>
          <w:szCs w:val="28"/>
        </w:rPr>
        <w:t>4. план счетов</w:t>
      </w:r>
    </w:p>
    <w:p w:rsidR="002C165A" w:rsidRDefault="00F804EF" w:rsidP="00927702">
      <w:pPr>
        <w:spacing w:before="120" w:line="360" w:lineRule="auto"/>
        <w:jc w:val="both"/>
        <w:rPr>
          <w:sz w:val="28"/>
          <w:szCs w:val="28"/>
        </w:rPr>
      </w:pPr>
      <w:r w:rsidRPr="00F804EF">
        <w:rPr>
          <w:sz w:val="28"/>
          <w:szCs w:val="28"/>
        </w:rPr>
        <w:t>5. журнал хозяйственных операций</w:t>
      </w:r>
    </w:p>
    <w:p w:rsidR="005B722D" w:rsidRPr="00941BDA" w:rsidRDefault="005B722D" w:rsidP="00927702">
      <w:pPr>
        <w:spacing w:before="240" w:line="360" w:lineRule="auto"/>
        <w:jc w:val="both"/>
        <w:rPr>
          <w:b/>
          <w:sz w:val="28"/>
          <w:szCs w:val="28"/>
        </w:rPr>
      </w:pPr>
      <w:r w:rsidRPr="00941BDA">
        <w:rPr>
          <w:b/>
          <w:sz w:val="28"/>
          <w:szCs w:val="28"/>
        </w:rPr>
        <w:t>Задание 8</w:t>
      </w:r>
    </w:p>
    <w:p w:rsidR="00100A44" w:rsidRDefault="000B6A45" w:rsidP="00927702">
      <w:pPr>
        <w:spacing w:before="120" w:line="360" w:lineRule="auto"/>
        <w:jc w:val="both"/>
        <w:rPr>
          <w:sz w:val="28"/>
          <w:szCs w:val="28"/>
        </w:rPr>
      </w:pPr>
      <w:r w:rsidRPr="000B6A45">
        <w:rPr>
          <w:sz w:val="28"/>
          <w:szCs w:val="28"/>
        </w:rPr>
        <w:t>В программе "1</w:t>
      </w:r>
      <w:proofErr w:type="gramStart"/>
      <w:r w:rsidRPr="000B6A45">
        <w:rPr>
          <w:sz w:val="28"/>
          <w:szCs w:val="28"/>
        </w:rPr>
        <w:t>С:Бухгалтерия</w:t>
      </w:r>
      <w:proofErr w:type="gramEnd"/>
      <w:r w:rsidRPr="000B6A45">
        <w:rPr>
          <w:sz w:val="28"/>
          <w:szCs w:val="28"/>
        </w:rPr>
        <w:t xml:space="preserve"> 3" в формах журналов и документов кнопка </w:t>
      </w:r>
      <w:proofErr w:type="spellStart"/>
      <w:r w:rsidRPr="000B6A45">
        <w:rPr>
          <w:sz w:val="28"/>
          <w:szCs w:val="28"/>
        </w:rPr>
        <w:t>Дт</w:t>
      </w:r>
      <w:proofErr w:type="spellEnd"/>
      <w:r w:rsidRPr="000B6A45">
        <w:rPr>
          <w:sz w:val="28"/>
          <w:szCs w:val="28"/>
        </w:rPr>
        <w:t>/</w:t>
      </w:r>
      <w:proofErr w:type="spellStart"/>
      <w:r w:rsidRPr="000B6A45">
        <w:rPr>
          <w:sz w:val="28"/>
          <w:szCs w:val="28"/>
        </w:rPr>
        <w:t>Кт</w:t>
      </w:r>
      <w:proofErr w:type="spellEnd"/>
      <w:r w:rsidRPr="000B6A45">
        <w:rPr>
          <w:sz w:val="28"/>
          <w:szCs w:val="28"/>
        </w:rPr>
        <w:t xml:space="preserve"> позволяет открыть …</w:t>
      </w:r>
    </w:p>
    <w:p w:rsidR="000B6A45" w:rsidRPr="000B6A45" w:rsidRDefault="00100A44" w:rsidP="00927702">
      <w:pPr>
        <w:spacing w:before="120" w:line="360" w:lineRule="auto"/>
        <w:jc w:val="both"/>
        <w:rPr>
          <w:sz w:val="28"/>
          <w:szCs w:val="28"/>
        </w:rPr>
      </w:pPr>
      <w:r>
        <w:rPr>
          <w:sz w:val="28"/>
          <w:szCs w:val="28"/>
        </w:rPr>
        <w:t>1.</w:t>
      </w:r>
      <w:r w:rsidR="000B6A45" w:rsidRPr="000B6A45">
        <w:rPr>
          <w:sz w:val="28"/>
          <w:szCs w:val="28"/>
        </w:rPr>
        <w:t>форму документа</w:t>
      </w:r>
    </w:p>
    <w:p w:rsidR="000B6A45" w:rsidRPr="000B6A45" w:rsidRDefault="00100A44" w:rsidP="00927702">
      <w:pPr>
        <w:spacing w:before="120" w:line="360" w:lineRule="auto"/>
        <w:jc w:val="both"/>
        <w:rPr>
          <w:sz w:val="28"/>
          <w:szCs w:val="28"/>
        </w:rPr>
      </w:pPr>
      <w:r>
        <w:rPr>
          <w:sz w:val="28"/>
          <w:szCs w:val="28"/>
        </w:rPr>
        <w:t>2.</w:t>
      </w:r>
      <w:r w:rsidR="000B6A45" w:rsidRPr="000B6A45">
        <w:rPr>
          <w:sz w:val="28"/>
          <w:szCs w:val="28"/>
        </w:rPr>
        <w:t>форму, которая отображает результаты проведения документа по счетам и регистрам для просмотра</w:t>
      </w:r>
    </w:p>
    <w:p w:rsidR="000B6A45" w:rsidRPr="000B6A45" w:rsidRDefault="00100A44" w:rsidP="00927702">
      <w:pPr>
        <w:spacing w:before="120" w:line="360" w:lineRule="auto"/>
        <w:jc w:val="both"/>
        <w:rPr>
          <w:sz w:val="28"/>
          <w:szCs w:val="28"/>
        </w:rPr>
      </w:pPr>
      <w:r>
        <w:rPr>
          <w:sz w:val="28"/>
          <w:szCs w:val="28"/>
        </w:rPr>
        <w:t>3.</w:t>
      </w:r>
      <w:r w:rsidR="000B6A45" w:rsidRPr="000B6A45">
        <w:rPr>
          <w:sz w:val="28"/>
          <w:szCs w:val="28"/>
        </w:rPr>
        <w:t>список корреспонденций счетов</w:t>
      </w:r>
    </w:p>
    <w:p w:rsidR="000B6A45" w:rsidRPr="000B6A45" w:rsidRDefault="00100A44" w:rsidP="00927702">
      <w:pPr>
        <w:spacing w:before="120" w:line="360" w:lineRule="auto"/>
        <w:jc w:val="both"/>
        <w:rPr>
          <w:sz w:val="28"/>
          <w:szCs w:val="28"/>
        </w:rPr>
      </w:pPr>
      <w:r>
        <w:rPr>
          <w:sz w:val="28"/>
          <w:szCs w:val="28"/>
        </w:rPr>
        <w:t>4.</w:t>
      </w:r>
      <w:r w:rsidR="000B6A45" w:rsidRPr="000B6A45">
        <w:rPr>
          <w:sz w:val="28"/>
          <w:szCs w:val="28"/>
        </w:rPr>
        <w:t>форму для отмены проведение документа</w:t>
      </w:r>
    </w:p>
    <w:p w:rsidR="000B6A45" w:rsidRPr="000B6A45" w:rsidRDefault="00100A44" w:rsidP="00927702">
      <w:pPr>
        <w:spacing w:before="120" w:line="360" w:lineRule="auto"/>
        <w:jc w:val="both"/>
        <w:rPr>
          <w:sz w:val="28"/>
          <w:szCs w:val="28"/>
        </w:rPr>
      </w:pPr>
      <w:r>
        <w:rPr>
          <w:sz w:val="28"/>
          <w:szCs w:val="28"/>
        </w:rPr>
        <w:t>5.</w:t>
      </w:r>
      <w:r w:rsidR="000B6A45" w:rsidRPr="000B6A45">
        <w:rPr>
          <w:sz w:val="28"/>
          <w:szCs w:val="28"/>
        </w:rPr>
        <w:t>форму, которая отображает результаты проведения документа по счетам и регистрам для просмотра и корректировки</w:t>
      </w:r>
    </w:p>
    <w:p w:rsidR="005B722D" w:rsidRPr="00941BDA" w:rsidRDefault="00F474C9" w:rsidP="00927702">
      <w:pPr>
        <w:spacing w:before="240" w:line="360" w:lineRule="auto"/>
        <w:jc w:val="both"/>
        <w:rPr>
          <w:b/>
          <w:sz w:val="28"/>
          <w:szCs w:val="28"/>
        </w:rPr>
      </w:pPr>
      <w:r w:rsidRPr="00941BDA">
        <w:rPr>
          <w:b/>
          <w:sz w:val="28"/>
          <w:szCs w:val="28"/>
        </w:rPr>
        <w:t>Задание 9</w:t>
      </w:r>
    </w:p>
    <w:p w:rsidR="00F474C9" w:rsidRPr="00F474C9" w:rsidRDefault="00F474C9" w:rsidP="00927702">
      <w:pPr>
        <w:spacing w:before="120" w:line="360" w:lineRule="auto"/>
        <w:jc w:val="both"/>
        <w:rPr>
          <w:sz w:val="28"/>
          <w:szCs w:val="28"/>
        </w:rPr>
      </w:pPr>
      <w:r w:rsidRPr="00F474C9">
        <w:rPr>
          <w:sz w:val="28"/>
          <w:szCs w:val="28"/>
        </w:rPr>
        <w:t>В программе «1С: Бухгалтерия 3» параметры, используемые системой для начисления амортизации ОС для целей налогового учета, вводятся пользователем в ...</w:t>
      </w:r>
    </w:p>
    <w:p w:rsidR="00F474C9" w:rsidRPr="00F474C9" w:rsidRDefault="00F474C9" w:rsidP="00927702">
      <w:pPr>
        <w:spacing w:before="120" w:line="360" w:lineRule="auto"/>
        <w:jc w:val="both"/>
        <w:rPr>
          <w:sz w:val="28"/>
          <w:szCs w:val="28"/>
        </w:rPr>
      </w:pPr>
      <w:r>
        <w:rPr>
          <w:sz w:val="28"/>
          <w:szCs w:val="28"/>
        </w:rPr>
        <w:t>1.</w:t>
      </w:r>
      <w:r w:rsidRPr="00F474C9">
        <w:rPr>
          <w:sz w:val="28"/>
          <w:szCs w:val="28"/>
        </w:rPr>
        <w:t>справочник типовой конфигурации "Основные средства"</w:t>
      </w:r>
    </w:p>
    <w:p w:rsidR="00F474C9" w:rsidRPr="00F474C9" w:rsidRDefault="00F474C9" w:rsidP="00927702">
      <w:pPr>
        <w:spacing w:before="120" w:line="360" w:lineRule="auto"/>
        <w:jc w:val="both"/>
        <w:rPr>
          <w:sz w:val="28"/>
          <w:szCs w:val="28"/>
        </w:rPr>
      </w:pPr>
      <w:r>
        <w:rPr>
          <w:sz w:val="28"/>
          <w:szCs w:val="28"/>
        </w:rPr>
        <w:t>2.</w:t>
      </w:r>
      <w:r w:rsidRPr="00F474C9">
        <w:rPr>
          <w:sz w:val="28"/>
          <w:szCs w:val="28"/>
        </w:rPr>
        <w:t>документ типовой конфигурации "Принятие к учету ОС"</w:t>
      </w:r>
    </w:p>
    <w:p w:rsidR="00F474C9" w:rsidRPr="00F474C9" w:rsidRDefault="00F474C9" w:rsidP="00927702">
      <w:pPr>
        <w:spacing w:before="120" w:line="360" w:lineRule="auto"/>
        <w:jc w:val="both"/>
        <w:rPr>
          <w:sz w:val="28"/>
          <w:szCs w:val="28"/>
        </w:rPr>
      </w:pPr>
      <w:r>
        <w:rPr>
          <w:sz w:val="28"/>
          <w:szCs w:val="28"/>
        </w:rPr>
        <w:t>3.</w:t>
      </w:r>
      <w:r w:rsidRPr="00F474C9">
        <w:rPr>
          <w:sz w:val="28"/>
          <w:szCs w:val="28"/>
        </w:rPr>
        <w:t>регистр сведений "Соответствие счетов бухгалтерского и налогового учета"</w:t>
      </w:r>
    </w:p>
    <w:p w:rsidR="00F474C9" w:rsidRPr="00F474C9" w:rsidRDefault="00F474C9" w:rsidP="00927702">
      <w:pPr>
        <w:spacing w:before="120" w:line="360" w:lineRule="auto"/>
        <w:jc w:val="both"/>
        <w:rPr>
          <w:sz w:val="28"/>
          <w:szCs w:val="28"/>
        </w:rPr>
      </w:pPr>
      <w:r>
        <w:rPr>
          <w:sz w:val="28"/>
          <w:szCs w:val="28"/>
        </w:rPr>
        <w:t>4.</w:t>
      </w:r>
      <w:r w:rsidRPr="00F474C9">
        <w:rPr>
          <w:sz w:val="28"/>
          <w:szCs w:val="28"/>
        </w:rPr>
        <w:t>регистр сведений "Начисление амортизации ОС (налоговый учет)"</w:t>
      </w:r>
    </w:p>
    <w:p w:rsidR="00927702" w:rsidRPr="00D42115" w:rsidRDefault="00F474C9" w:rsidP="00D42115">
      <w:pPr>
        <w:spacing w:before="120" w:line="360" w:lineRule="auto"/>
        <w:jc w:val="both"/>
        <w:rPr>
          <w:sz w:val="28"/>
          <w:szCs w:val="28"/>
        </w:rPr>
      </w:pPr>
      <w:r>
        <w:rPr>
          <w:sz w:val="28"/>
          <w:szCs w:val="28"/>
        </w:rPr>
        <w:t>5.</w:t>
      </w:r>
      <w:r w:rsidRPr="00F474C9">
        <w:rPr>
          <w:sz w:val="28"/>
          <w:szCs w:val="28"/>
        </w:rPr>
        <w:t>справочник типовой конфигурации "Основные средства", либо в документ типовой конфигурации "Принятие к учету ОС"</w:t>
      </w:r>
    </w:p>
    <w:p w:rsidR="00F474C9" w:rsidRPr="00941BDA" w:rsidRDefault="00F474C9" w:rsidP="00927702">
      <w:pPr>
        <w:spacing w:before="240" w:line="360" w:lineRule="auto"/>
        <w:jc w:val="both"/>
        <w:rPr>
          <w:b/>
          <w:sz w:val="28"/>
          <w:szCs w:val="28"/>
        </w:rPr>
      </w:pPr>
      <w:r w:rsidRPr="00941BDA">
        <w:rPr>
          <w:b/>
          <w:sz w:val="28"/>
          <w:szCs w:val="28"/>
        </w:rPr>
        <w:t>Задание 10</w:t>
      </w:r>
    </w:p>
    <w:p w:rsidR="00FC5F75" w:rsidRPr="00FC5F75" w:rsidRDefault="00FC5F75" w:rsidP="00927702">
      <w:pPr>
        <w:spacing w:before="120" w:line="360" w:lineRule="auto"/>
        <w:jc w:val="both"/>
        <w:rPr>
          <w:sz w:val="28"/>
          <w:szCs w:val="28"/>
        </w:rPr>
      </w:pPr>
      <w:r w:rsidRPr="00FC5F75">
        <w:rPr>
          <w:sz w:val="28"/>
          <w:szCs w:val="28"/>
        </w:rPr>
        <w:t>Активно-пассивные счета на конец периода могут иметь сальдо …</w:t>
      </w:r>
    </w:p>
    <w:p w:rsidR="00FC5F75" w:rsidRPr="00FC5F75" w:rsidRDefault="00FC5F75" w:rsidP="00927702">
      <w:pPr>
        <w:spacing w:before="120" w:line="360" w:lineRule="auto"/>
        <w:jc w:val="both"/>
        <w:rPr>
          <w:sz w:val="28"/>
          <w:szCs w:val="28"/>
        </w:rPr>
      </w:pPr>
      <w:r>
        <w:rPr>
          <w:sz w:val="28"/>
          <w:szCs w:val="28"/>
        </w:rPr>
        <w:t>1.</w:t>
      </w:r>
      <w:r w:rsidRPr="00FC5F75">
        <w:rPr>
          <w:sz w:val="28"/>
          <w:szCs w:val="28"/>
        </w:rPr>
        <w:t>только дебетовое</w:t>
      </w:r>
    </w:p>
    <w:p w:rsidR="00FC5F75" w:rsidRPr="00FC5F75" w:rsidRDefault="00FC5F75" w:rsidP="00927702">
      <w:pPr>
        <w:spacing w:before="120" w:line="360" w:lineRule="auto"/>
        <w:jc w:val="both"/>
        <w:rPr>
          <w:sz w:val="28"/>
          <w:szCs w:val="28"/>
        </w:rPr>
      </w:pPr>
      <w:r>
        <w:rPr>
          <w:sz w:val="28"/>
          <w:szCs w:val="28"/>
        </w:rPr>
        <w:t>2.</w:t>
      </w:r>
      <w:r w:rsidRPr="00FC5F75">
        <w:rPr>
          <w:sz w:val="28"/>
          <w:szCs w:val="28"/>
        </w:rPr>
        <w:t>только кредитовое</w:t>
      </w:r>
    </w:p>
    <w:p w:rsidR="00FC5F75" w:rsidRPr="00FC5F75" w:rsidRDefault="00FC5F75" w:rsidP="00927702">
      <w:pPr>
        <w:spacing w:before="120" w:line="360" w:lineRule="auto"/>
        <w:jc w:val="both"/>
        <w:rPr>
          <w:sz w:val="28"/>
          <w:szCs w:val="28"/>
        </w:rPr>
      </w:pPr>
      <w:r>
        <w:rPr>
          <w:sz w:val="28"/>
          <w:szCs w:val="28"/>
        </w:rPr>
        <w:t>3.</w:t>
      </w:r>
      <w:r w:rsidRPr="00FC5F75">
        <w:rPr>
          <w:sz w:val="28"/>
          <w:szCs w:val="28"/>
        </w:rPr>
        <w:t>либо дебетовое, либо кредитовое</w:t>
      </w:r>
    </w:p>
    <w:p w:rsidR="00FC5F75" w:rsidRPr="00FC5F75" w:rsidRDefault="00FC5F75" w:rsidP="00927702">
      <w:pPr>
        <w:spacing w:before="120" w:line="360" w:lineRule="auto"/>
        <w:jc w:val="both"/>
        <w:rPr>
          <w:sz w:val="28"/>
          <w:szCs w:val="28"/>
        </w:rPr>
      </w:pPr>
      <w:r>
        <w:rPr>
          <w:sz w:val="28"/>
          <w:szCs w:val="28"/>
        </w:rPr>
        <w:t>4.</w:t>
      </w:r>
      <w:r w:rsidRPr="00FC5F75">
        <w:rPr>
          <w:sz w:val="28"/>
          <w:szCs w:val="28"/>
        </w:rPr>
        <w:t xml:space="preserve">дебетовое, кредитовое, либо одновременно и </w:t>
      </w:r>
      <w:proofErr w:type="gramStart"/>
      <w:r w:rsidRPr="00FC5F75">
        <w:rPr>
          <w:sz w:val="28"/>
          <w:szCs w:val="28"/>
        </w:rPr>
        <w:t>дебетовое</w:t>
      </w:r>
      <w:proofErr w:type="gramEnd"/>
      <w:r w:rsidRPr="00FC5F75">
        <w:rPr>
          <w:sz w:val="28"/>
          <w:szCs w:val="28"/>
        </w:rPr>
        <w:t xml:space="preserve"> и кредитовое</w:t>
      </w:r>
    </w:p>
    <w:p w:rsidR="00FC5F75" w:rsidRPr="00FC5F75" w:rsidRDefault="00FC5F75" w:rsidP="00927702">
      <w:pPr>
        <w:spacing w:before="120" w:line="360" w:lineRule="auto"/>
        <w:jc w:val="both"/>
        <w:rPr>
          <w:sz w:val="28"/>
          <w:szCs w:val="28"/>
        </w:rPr>
      </w:pPr>
      <w:r>
        <w:rPr>
          <w:sz w:val="28"/>
          <w:szCs w:val="28"/>
        </w:rPr>
        <w:t>5.</w:t>
      </w:r>
      <w:r w:rsidRPr="00FC5F75">
        <w:rPr>
          <w:sz w:val="28"/>
          <w:szCs w:val="28"/>
        </w:rPr>
        <w:t>только нулевое (должны закрываться)</w:t>
      </w:r>
    </w:p>
    <w:p w:rsidR="00956254" w:rsidRPr="00941BDA" w:rsidRDefault="00956254" w:rsidP="00927702">
      <w:pPr>
        <w:spacing w:before="240" w:line="360" w:lineRule="auto"/>
        <w:jc w:val="both"/>
        <w:rPr>
          <w:b/>
          <w:sz w:val="28"/>
          <w:szCs w:val="28"/>
        </w:rPr>
      </w:pPr>
      <w:r w:rsidRPr="00941BDA">
        <w:rPr>
          <w:b/>
          <w:sz w:val="28"/>
          <w:szCs w:val="28"/>
        </w:rPr>
        <w:t>Задание 11</w:t>
      </w:r>
    </w:p>
    <w:p w:rsidR="00B6040F" w:rsidRDefault="00B6040F" w:rsidP="00927702">
      <w:pPr>
        <w:spacing w:before="120" w:line="360" w:lineRule="auto"/>
        <w:jc w:val="both"/>
        <w:rPr>
          <w:sz w:val="28"/>
          <w:szCs w:val="28"/>
        </w:rPr>
      </w:pPr>
      <w:r w:rsidRPr="00B6040F">
        <w:rPr>
          <w:sz w:val="28"/>
          <w:szCs w:val="28"/>
        </w:rPr>
        <w:t>В программе «1С: Бухгалтерия 3» аналитический учет расчетов с персоналом по оплате труда …</w:t>
      </w:r>
    </w:p>
    <w:p w:rsidR="00B6040F" w:rsidRPr="00B6040F" w:rsidRDefault="00B6040F" w:rsidP="00927702">
      <w:pPr>
        <w:spacing w:before="120" w:line="360" w:lineRule="auto"/>
        <w:jc w:val="both"/>
        <w:rPr>
          <w:sz w:val="28"/>
          <w:szCs w:val="28"/>
        </w:rPr>
      </w:pPr>
      <w:r>
        <w:rPr>
          <w:sz w:val="28"/>
          <w:szCs w:val="28"/>
        </w:rPr>
        <w:t>1.</w:t>
      </w:r>
      <w:r w:rsidRPr="00B6040F">
        <w:rPr>
          <w:sz w:val="28"/>
          <w:szCs w:val="28"/>
        </w:rPr>
        <w:t>включается или выключается отдельно для каждой организации информационной базы</w:t>
      </w:r>
    </w:p>
    <w:p w:rsidR="00B6040F" w:rsidRPr="00B6040F" w:rsidRDefault="00213072" w:rsidP="00927702">
      <w:pPr>
        <w:spacing w:before="120" w:line="360" w:lineRule="auto"/>
        <w:jc w:val="both"/>
        <w:rPr>
          <w:sz w:val="28"/>
          <w:szCs w:val="28"/>
        </w:rPr>
      </w:pPr>
      <w:r>
        <w:rPr>
          <w:sz w:val="28"/>
          <w:szCs w:val="28"/>
        </w:rPr>
        <w:t>2.</w:t>
      </w:r>
      <w:r w:rsidR="00B6040F" w:rsidRPr="00B6040F">
        <w:rPr>
          <w:sz w:val="28"/>
          <w:szCs w:val="28"/>
        </w:rPr>
        <w:t>не предусмотрен</w:t>
      </w:r>
    </w:p>
    <w:p w:rsidR="00B6040F" w:rsidRPr="00B6040F" w:rsidRDefault="00213072" w:rsidP="00927702">
      <w:pPr>
        <w:spacing w:before="120" w:line="360" w:lineRule="auto"/>
        <w:jc w:val="both"/>
        <w:rPr>
          <w:sz w:val="28"/>
          <w:szCs w:val="28"/>
        </w:rPr>
      </w:pPr>
      <w:r>
        <w:rPr>
          <w:sz w:val="28"/>
          <w:szCs w:val="28"/>
        </w:rPr>
        <w:t>3.</w:t>
      </w:r>
      <w:r w:rsidR="00B6040F" w:rsidRPr="00B6040F">
        <w:rPr>
          <w:sz w:val="28"/>
          <w:szCs w:val="28"/>
        </w:rPr>
        <w:t>включается или выключается для всех организаций информационной базы</w:t>
      </w:r>
    </w:p>
    <w:p w:rsidR="00B6040F" w:rsidRPr="00B6040F" w:rsidRDefault="00213072" w:rsidP="00927702">
      <w:pPr>
        <w:spacing w:before="120" w:line="360" w:lineRule="auto"/>
        <w:jc w:val="both"/>
        <w:rPr>
          <w:sz w:val="28"/>
          <w:szCs w:val="28"/>
        </w:rPr>
      </w:pPr>
      <w:r>
        <w:rPr>
          <w:sz w:val="28"/>
          <w:szCs w:val="28"/>
        </w:rPr>
        <w:t>4.</w:t>
      </w:r>
      <w:r w:rsidR="00B6040F" w:rsidRPr="00B6040F">
        <w:rPr>
          <w:sz w:val="28"/>
          <w:szCs w:val="28"/>
        </w:rPr>
        <w:t>включается или выключается в учетной политике организации</w:t>
      </w:r>
    </w:p>
    <w:p w:rsidR="00B6040F" w:rsidRPr="00B6040F" w:rsidRDefault="00213072" w:rsidP="00927702">
      <w:pPr>
        <w:spacing w:before="120" w:line="360" w:lineRule="auto"/>
        <w:jc w:val="both"/>
        <w:rPr>
          <w:sz w:val="28"/>
          <w:szCs w:val="28"/>
        </w:rPr>
      </w:pPr>
      <w:r>
        <w:rPr>
          <w:sz w:val="28"/>
          <w:szCs w:val="28"/>
        </w:rPr>
        <w:t>5.</w:t>
      </w:r>
      <w:r w:rsidR="00B6040F" w:rsidRPr="00B6040F">
        <w:rPr>
          <w:sz w:val="28"/>
          <w:szCs w:val="28"/>
        </w:rPr>
        <w:t>включается или выключается только для одной организации информационной базы</w:t>
      </w:r>
    </w:p>
    <w:p w:rsidR="00213072" w:rsidRPr="00941BDA" w:rsidRDefault="00213072" w:rsidP="00927702">
      <w:pPr>
        <w:spacing w:before="240" w:line="360" w:lineRule="auto"/>
        <w:jc w:val="both"/>
        <w:rPr>
          <w:b/>
          <w:sz w:val="28"/>
          <w:szCs w:val="28"/>
        </w:rPr>
      </w:pPr>
      <w:r w:rsidRPr="00941BDA">
        <w:rPr>
          <w:b/>
          <w:sz w:val="28"/>
          <w:szCs w:val="28"/>
        </w:rPr>
        <w:t>Задание 12</w:t>
      </w:r>
    </w:p>
    <w:p w:rsidR="00213072" w:rsidRPr="00213072" w:rsidRDefault="00213072" w:rsidP="00927702">
      <w:pPr>
        <w:spacing w:before="120" w:line="360" w:lineRule="auto"/>
        <w:jc w:val="both"/>
        <w:rPr>
          <w:sz w:val="28"/>
          <w:szCs w:val="28"/>
        </w:rPr>
      </w:pPr>
      <w:r w:rsidRPr="00213072">
        <w:rPr>
          <w:sz w:val="28"/>
          <w:szCs w:val="28"/>
        </w:rPr>
        <w:t>Программа "1С: Бухгалтерия 3" позволяет вести учет расчетов с поставщиками и покупателями …</w:t>
      </w:r>
    </w:p>
    <w:p w:rsidR="00213072" w:rsidRPr="00213072" w:rsidRDefault="00BF6A45" w:rsidP="00927702">
      <w:pPr>
        <w:spacing w:before="120" w:line="360" w:lineRule="auto"/>
        <w:jc w:val="both"/>
        <w:rPr>
          <w:sz w:val="28"/>
          <w:szCs w:val="28"/>
        </w:rPr>
      </w:pPr>
      <w:r>
        <w:rPr>
          <w:sz w:val="28"/>
          <w:szCs w:val="28"/>
        </w:rPr>
        <w:t>1.</w:t>
      </w:r>
      <w:r w:rsidR="00213072" w:rsidRPr="00213072">
        <w:rPr>
          <w:sz w:val="28"/>
          <w:szCs w:val="28"/>
        </w:rPr>
        <w:t>по каждому контрагенту без детализации по договорам</w:t>
      </w:r>
    </w:p>
    <w:p w:rsidR="00213072" w:rsidRPr="00213072" w:rsidRDefault="00BF6A45" w:rsidP="00927702">
      <w:pPr>
        <w:spacing w:before="120" w:line="360" w:lineRule="auto"/>
        <w:jc w:val="both"/>
        <w:rPr>
          <w:sz w:val="28"/>
          <w:szCs w:val="28"/>
        </w:rPr>
      </w:pPr>
      <w:r>
        <w:rPr>
          <w:sz w:val="28"/>
          <w:szCs w:val="28"/>
        </w:rPr>
        <w:t>2.</w:t>
      </w:r>
      <w:r w:rsidR="00213072" w:rsidRPr="00213072">
        <w:rPr>
          <w:sz w:val="28"/>
          <w:szCs w:val="28"/>
        </w:rPr>
        <w:t>по каждому контрагенту с детализацией по договорам, но без детализации по расчетным документам</w:t>
      </w:r>
    </w:p>
    <w:p w:rsidR="00213072" w:rsidRPr="00213072" w:rsidRDefault="00BF6A45" w:rsidP="00927702">
      <w:pPr>
        <w:spacing w:before="120" w:line="360" w:lineRule="auto"/>
        <w:jc w:val="both"/>
        <w:rPr>
          <w:sz w:val="28"/>
          <w:szCs w:val="28"/>
        </w:rPr>
      </w:pPr>
      <w:r>
        <w:rPr>
          <w:sz w:val="28"/>
          <w:szCs w:val="28"/>
        </w:rPr>
        <w:t>3.</w:t>
      </w:r>
      <w:r w:rsidR="00213072" w:rsidRPr="00213072">
        <w:rPr>
          <w:sz w:val="28"/>
          <w:szCs w:val="28"/>
        </w:rPr>
        <w:t>по каждому контрагенту с детализацией по договорам и по расчетным документам</w:t>
      </w:r>
    </w:p>
    <w:p w:rsidR="00213072" w:rsidRPr="00213072" w:rsidRDefault="00BF6A45" w:rsidP="00927702">
      <w:pPr>
        <w:spacing w:before="120" w:line="360" w:lineRule="auto"/>
        <w:jc w:val="both"/>
        <w:rPr>
          <w:sz w:val="28"/>
          <w:szCs w:val="28"/>
        </w:rPr>
      </w:pPr>
      <w:r>
        <w:rPr>
          <w:sz w:val="28"/>
          <w:szCs w:val="28"/>
        </w:rPr>
        <w:t>4.</w:t>
      </w:r>
      <w:r w:rsidR="00213072" w:rsidRPr="00213072">
        <w:rPr>
          <w:sz w:val="28"/>
          <w:szCs w:val="28"/>
        </w:rPr>
        <w:t>по каждому контрагенту с детализацией по расчетным документам, но без детализации по договорам</w:t>
      </w:r>
    </w:p>
    <w:p w:rsidR="00213072" w:rsidRPr="00213072" w:rsidRDefault="00BF6A45" w:rsidP="00927702">
      <w:pPr>
        <w:spacing w:before="120" w:line="360" w:lineRule="auto"/>
        <w:jc w:val="both"/>
        <w:rPr>
          <w:sz w:val="28"/>
          <w:szCs w:val="28"/>
        </w:rPr>
      </w:pPr>
      <w:r>
        <w:rPr>
          <w:sz w:val="28"/>
          <w:szCs w:val="28"/>
        </w:rPr>
        <w:t>5.</w:t>
      </w:r>
      <w:r w:rsidR="00213072" w:rsidRPr="00213072">
        <w:rPr>
          <w:sz w:val="28"/>
          <w:szCs w:val="28"/>
        </w:rPr>
        <w:t>без какой-либо детализации</w:t>
      </w:r>
    </w:p>
    <w:p w:rsidR="00941BDA" w:rsidRDefault="00941BDA" w:rsidP="00657D3C">
      <w:pPr>
        <w:spacing w:line="276" w:lineRule="auto"/>
        <w:jc w:val="center"/>
        <w:rPr>
          <w:rFonts w:eastAsia="MS Mincho"/>
          <w:b/>
          <w:i/>
          <w:sz w:val="28"/>
          <w:szCs w:val="28"/>
          <w:lang w:eastAsia="ja-JP"/>
        </w:rPr>
      </w:pPr>
    </w:p>
    <w:p w:rsidR="00712D24" w:rsidRDefault="00C84D77" w:rsidP="00941BDA">
      <w:pPr>
        <w:spacing w:line="276" w:lineRule="auto"/>
        <w:jc w:val="center"/>
        <w:rPr>
          <w:rFonts w:eastAsia="MS Mincho"/>
          <w:b/>
          <w:i/>
          <w:sz w:val="28"/>
          <w:szCs w:val="28"/>
          <w:lang w:eastAsia="ja-JP"/>
        </w:rPr>
      </w:pPr>
      <w:r w:rsidRPr="00F66241">
        <w:rPr>
          <w:rFonts w:eastAsia="MS Mincho"/>
          <w:b/>
          <w:i/>
          <w:sz w:val="28"/>
          <w:szCs w:val="28"/>
          <w:lang w:eastAsia="ja-JP"/>
        </w:rPr>
        <w:t xml:space="preserve">Примеры </w:t>
      </w:r>
      <w:r w:rsidR="006260C6" w:rsidRPr="00F66241">
        <w:rPr>
          <w:rFonts w:eastAsia="MS Mincho"/>
          <w:b/>
          <w:i/>
          <w:sz w:val="28"/>
          <w:szCs w:val="28"/>
          <w:lang w:eastAsia="ja-JP"/>
        </w:rPr>
        <w:t>практико-ориентированных</w:t>
      </w:r>
      <w:r w:rsidR="00941BDA">
        <w:rPr>
          <w:rFonts w:eastAsia="MS Mincho"/>
          <w:b/>
          <w:i/>
          <w:sz w:val="28"/>
          <w:szCs w:val="28"/>
          <w:lang w:eastAsia="ja-JP"/>
        </w:rPr>
        <w:t xml:space="preserve"> (ситуационных)</w:t>
      </w:r>
      <w:r w:rsidR="006260C6" w:rsidRPr="00F66241">
        <w:rPr>
          <w:rFonts w:eastAsia="MS Mincho"/>
          <w:b/>
          <w:i/>
          <w:sz w:val="28"/>
          <w:szCs w:val="28"/>
          <w:lang w:eastAsia="ja-JP"/>
        </w:rPr>
        <w:t xml:space="preserve"> </w:t>
      </w:r>
      <w:r w:rsidR="00941BDA">
        <w:rPr>
          <w:rFonts w:eastAsia="MS Mincho"/>
          <w:b/>
          <w:i/>
          <w:sz w:val="28"/>
          <w:szCs w:val="28"/>
          <w:lang w:eastAsia="ja-JP"/>
        </w:rPr>
        <w:t>заданий</w:t>
      </w:r>
    </w:p>
    <w:p w:rsidR="00927702" w:rsidRPr="00941BDA" w:rsidRDefault="00927702" w:rsidP="00941BDA">
      <w:pPr>
        <w:spacing w:line="276" w:lineRule="auto"/>
        <w:jc w:val="center"/>
        <w:rPr>
          <w:rFonts w:eastAsia="MS Mincho"/>
          <w:b/>
          <w:i/>
          <w:sz w:val="28"/>
          <w:szCs w:val="28"/>
          <w:lang w:eastAsia="ja-JP"/>
        </w:rPr>
      </w:pPr>
    </w:p>
    <w:p w:rsidR="00ED571F" w:rsidRPr="00ED571F" w:rsidRDefault="00ED571F" w:rsidP="00ED571F">
      <w:pPr>
        <w:widowControl/>
        <w:autoSpaceDE/>
        <w:autoSpaceDN/>
        <w:adjustRightInd/>
        <w:spacing w:line="360" w:lineRule="auto"/>
        <w:ind w:left="-5" w:right="-143" w:hanging="10"/>
        <w:jc w:val="both"/>
        <w:rPr>
          <w:color w:val="00000A"/>
          <w:sz w:val="28"/>
          <w:szCs w:val="28"/>
        </w:rPr>
      </w:pPr>
      <w:r w:rsidRPr="00ED571F">
        <w:rPr>
          <w:color w:val="00000A"/>
          <w:sz w:val="28"/>
          <w:szCs w:val="28"/>
        </w:rPr>
        <w:t>Организация «СОБР» занимается охранной деятельностью. Организация ведет бухгалтерский учет в соответствии с Законом о бухгалтерском учете, является плательщиком НДС, налога на прибыль, ведет налоговый учет в соответствии с нормами, установленными главой 25 НК РФ и применяет Положение по бухгалтерскому учету «Учет расчетов по налогу на прибыль» (ПБУ 18/02). Доходы и расходы для целей налогообложения прибыли организация определяет методом начисления. Отчетными периодами по налогу на прибыль признаются месяц, два месяца, три месяца и так далее до окончания календарного года. Согласно условиям учетной политики, организация составляет промежуточную бухгалтерскую отчетность ежемесячно.</w:t>
      </w:r>
    </w:p>
    <w:p w:rsidR="00ED571F" w:rsidRPr="00ED571F" w:rsidRDefault="00ED571F" w:rsidP="00ED571F">
      <w:pPr>
        <w:widowControl/>
        <w:autoSpaceDE/>
        <w:autoSpaceDN/>
        <w:adjustRightInd/>
        <w:spacing w:line="360" w:lineRule="auto"/>
        <w:ind w:left="-5" w:right="-143" w:hanging="10"/>
        <w:jc w:val="both"/>
        <w:rPr>
          <w:color w:val="00000A"/>
          <w:sz w:val="28"/>
          <w:szCs w:val="28"/>
        </w:rPr>
      </w:pPr>
      <w:r w:rsidRPr="00ED571F">
        <w:rPr>
          <w:color w:val="00000A"/>
          <w:sz w:val="28"/>
          <w:szCs w:val="28"/>
        </w:rPr>
        <w:t>Для осуществления охранной деятельности организация СОБР использует служебных собак. Согласно учетной политике для целей бухгалтерского учета служебные собаки независимо от их стоимости принимаются к учету в качестве объекта ОС. Стоимость объекта ОС погашается линейным способом. Организацией установлен срок полезного использования данного актива, равный четырем годам (48 месяцев).</w:t>
      </w:r>
    </w:p>
    <w:p w:rsidR="00ED571F" w:rsidRPr="00ED571F" w:rsidRDefault="00ED571F" w:rsidP="00ED571F">
      <w:pPr>
        <w:widowControl/>
        <w:autoSpaceDE/>
        <w:autoSpaceDN/>
        <w:adjustRightInd/>
        <w:spacing w:line="360" w:lineRule="auto"/>
        <w:ind w:left="-5" w:right="-143" w:hanging="10"/>
        <w:jc w:val="both"/>
        <w:rPr>
          <w:color w:val="00000A"/>
          <w:sz w:val="28"/>
          <w:szCs w:val="28"/>
        </w:rPr>
      </w:pPr>
      <w:r w:rsidRPr="00ED571F">
        <w:rPr>
          <w:color w:val="00000A"/>
          <w:sz w:val="28"/>
          <w:szCs w:val="28"/>
        </w:rPr>
        <w:t>В соответствии с учетной политикой по налоговому учету материальные расходы, связанные с приобретением служебных собак, которые не могут быть учтены в составе амортизируемого имущества, признаются косвенными расходами.</w:t>
      </w:r>
    </w:p>
    <w:p w:rsidR="00ED571F" w:rsidRPr="00ED571F" w:rsidRDefault="00ED571F" w:rsidP="00ED571F">
      <w:pPr>
        <w:widowControl/>
        <w:autoSpaceDE/>
        <w:autoSpaceDN/>
        <w:adjustRightInd/>
        <w:spacing w:line="360" w:lineRule="auto"/>
        <w:ind w:left="-5" w:right="-143" w:hanging="10"/>
        <w:jc w:val="both"/>
        <w:rPr>
          <w:color w:val="00000A"/>
          <w:sz w:val="28"/>
          <w:szCs w:val="28"/>
        </w:rPr>
      </w:pPr>
      <w:r w:rsidRPr="00ED571F">
        <w:rPr>
          <w:color w:val="00000A"/>
          <w:sz w:val="28"/>
          <w:szCs w:val="28"/>
        </w:rPr>
        <w:t xml:space="preserve">Учет материальных запасов для целей БУ и НУ ведется по средней стоимости. Учет затрат по основной деятельности ведется на счете 20.01. </w:t>
      </w:r>
    </w:p>
    <w:p w:rsidR="00ED571F" w:rsidRPr="00ED571F" w:rsidRDefault="00ED571F" w:rsidP="001C344D">
      <w:pPr>
        <w:widowControl/>
        <w:autoSpaceDE/>
        <w:autoSpaceDN/>
        <w:adjustRightInd/>
        <w:spacing w:line="360" w:lineRule="auto"/>
        <w:ind w:left="-5" w:right="-143" w:hanging="10"/>
        <w:jc w:val="center"/>
        <w:rPr>
          <w:color w:val="00000A"/>
          <w:sz w:val="28"/>
          <w:szCs w:val="28"/>
        </w:rPr>
      </w:pPr>
      <w:r w:rsidRPr="00ED571F">
        <w:rPr>
          <w:color w:val="00000A"/>
          <w:sz w:val="28"/>
          <w:szCs w:val="28"/>
        </w:rPr>
        <w:t>Ключевые бизнес-процессы</w:t>
      </w:r>
    </w:p>
    <w:p w:rsidR="00ED571F" w:rsidRPr="00B4153D" w:rsidRDefault="00ED571F" w:rsidP="0077450B">
      <w:pPr>
        <w:pStyle w:val="a4"/>
        <w:widowControl/>
        <w:numPr>
          <w:ilvl w:val="0"/>
          <w:numId w:val="13"/>
        </w:numPr>
        <w:autoSpaceDE/>
        <w:autoSpaceDN/>
        <w:adjustRightInd/>
        <w:spacing w:line="360" w:lineRule="auto"/>
        <w:ind w:right="-143"/>
        <w:jc w:val="both"/>
        <w:rPr>
          <w:color w:val="00000A"/>
          <w:sz w:val="28"/>
          <w:szCs w:val="28"/>
        </w:rPr>
      </w:pPr>
      <w:r w:rsidRPr="00B4153D">
        <w:rPr>
          <w:color w:val="00000A"/>
          <w:sz w:val="28"/>
          <w:szCs w:val="28"/>
        </w:rPr>
        <w:t>Приобретение в питомнике служебной собаки и собачьего корма в рамках одного договора</w:t>
      </w:r>
    </w:p>
    <w:p w:rsidR="00ED571F" w:rsidRPr="00B4153D" w:rsidRDefault="00ED571F" w:rsidP="0077450B">
      <w:pPr>
        <w:pStyle w:val="a4"/>
        <w:widowControl/>
        <w:numPr>
          <w:ilvl w:val="0"/>
          <w:numId w:val="13"/>
        </w:numPr>
        <w:autoSpaceDE/>
        <w:autoSpaceDN/>
        <w:adjustRightInd/>
        <w:spacing w:line="360" w:lineRule="auto"/>
        <w:ind w:right="-143"/>
        <w:jc w:val="both"/>
        <w:rPr>
          <w:color w:val="00000A"/>
          <w:sz w:val="28"/>
          <w:szCs w:val="28"/>
        </w:rPr>
      </w:pPr>
      <w:r w:rsidRPr="00B4153D">
        <w:rPr>
          <w:color w:val="00000A"/>
          <w:sz w:val="28"/>
          <w:szCs w:val="28"/>
        </w:rPr>
        <w:t>Оплата питомнику стоимости собак и собачьего корма в рамках одного договора</w:t>
      </w:r>
    </w:p>
    <w:p w:rsidR="00ED571F" w:rsidRPr="00B4153D" w:rsidRDefault="00ED571F" w:rsidP="0077450B">
      <w:pPr>
        <w:pStyle w:val="a4"/>
        <w:widowControl/>
        <w:numPr>
          <w:ilvl w:val="0"/>
          <w:numId w:val="13"/>
        </w:numPr>
        <w:autoSpaceDE/>
        <w:autoSpaceDN/>
        <w:adjustRightInd/>
        <w:spacing w:line="360" w:lineRule="auto"/>
        <w:ind w:right="-143"/>
        <w:jc w:val="both"/>
        <w:rPr>
          <w:color w:val="00000A"/>
          <w:sz w:val="28"/>
          <w:szCs w:val="28"/>
        </w:rPr>
      </w:pPr>
      <w:r w:rsidRPr="00B4153D">
        <w:rPr>
          <w:color w:val="00000A"/>
          <w:sz w:val="28"/>
          <w:szCs w:val="28"/>
        </w:rPr>
        <w:t>Формирование первоначальной стоимости собаки с учетом затрат в период до ввода в эксплуатацию (ма</w:t>
      </w:r>
      <w:bookmarkStart w:id="17" w:name="_GoBack"/>
      <w:bookmarkEnd w:id="17"/>
      <w:r w:rsidRPr="00B4153D">
        <w:rPr>
          <w:color w:val="00000A"/>
          <w:sz w:val="28"/>
          <w:szCs w:val="28"/>
        </w:rPr>
        <w:t xml:space="preserve">териалы, зарплата, услуги сторонних организаций и </w:t>
      </w:r>
      <w:proofErr w:type="spellStart"/>
      <w:r w:rsidRPr="00B4153D">
        <w:rPr>
          <w:color w:val="00000A"/>
          <w:sz w:val="28"/>
          <w:szCs w:val="28"/>
        </w:rPr>
        <w:t>др</w:t>
      </w:r>
      <w:proofErr w:type="spellEnd"/>
      <w:r w:rsidRPr="00B4153D">
        <w:rPr>
          <w:color w:val="00000A"/>
          <w:sz w:val="28"/>
          <w:szCs w:val="28"/>
        </w:rPr>
        <w:t>).</w:t>
      </w:r>
    </w:p>
    <w:p w:rsidR="00ED571F" w:rsidRPr="00B4153D" w:rsidRDefault="00ED571F" w:rsidP="0077450B">
      <w:pPr>
        <w:pStyle w:val="a4"/>
        <w:widowControl/>
        <w:numPr>
          <w:ilvl w:val="0"/>
          <w:numId w:val="13"/>
        </w:numPr>
        <w:autoSpaceDE/>
        <w:autoSpaceDN/>
        <w:adjustRightInd/>
        <w:spacing w:line="360" w:lineRule="auto"/>
        <w:ind w:right="-143"/>
        <w:jc w:val="both"/>
        <w:rPr>
          <w:color w:val="00000A"/>
          <w:sz w:val="28"/>
          <w:szCs w:val="28"/>
        </w:rPr>
      </w:pPr>
      <w:r w:rsidRPr="00B4153D">
        <w:rPr>
          <w:color w:val="00000A"/>
          <w:sz w:val="28"/>
          <w:szCs w:val="28"/>
        </w:rPr>
        <w:t>Передача собаки в эксплуатацию</w:t>
      </w:r>
    </w:p>
    <w:p w:rsidR="00ED571F" w:rsidRPr="00B4153D" w:rsidRDefault="00ED571F" w:rsidP="0077450B">
      <w:pPr>
        <w:pStyle w:val="a4"/>
        <w:widowControl/>
        <w:numPr>
          <w:ilvl w:val="0"/>
          <w:numId w:val="13"/>
        </w:numPr>
        <w:autoSpaceDE/>
        <w:autoSpaceDN/>
        <w:adjustRightInd/>
        <w:spacing w:line="360" w:lineRule="auto"/>
        <w:ind w:right="-143"/>
        <w:jc w:val="both"/>
        <w:rPr>
          <w:color w:val="00000A"/>
          <w:sz w:val="28"/>
          <w:szCs w:val="28"/>
        </w:rPr>
      </w:pPr>
      <w:r w:rsidRPr="00B4153D">
        <w:rPr>
          <w:color w:val="00000A"/>
          <w:sz w:val="28"/>
          <w:szCs w:val="28"/>
        </w:rPr>
        <w:t xml:space="preserve">Учет затрат по основной деятельности в </w:t>
      </w:r>
      <w:proofErr w:type="spellStart"/>
      <w:r w:rsidRPr="00B4153D">
        <w:rPr>
          <w:color w:val="00000A"/>
          <w:sz w:val="28"/>
          <w:szCs w:val="28"/>
        </w:rPr>
        <w:t>т.ч</w:t>
      </w:r>
      <w:proofErr w:type="spellEnd"/>
      <w:r w:rsidRPr="00B4153D">
        <w:rPr>
          <w:color w:val="00000A"/>
          <w:sz w:val="28"/>
          <w:szCs w:val="28"/>
        </w:rPr>
        <w:t>., связанных с эксплуатацией служебной собаки</w:t>
      </w:r>
    </w:p>
    <w:p w:rsidR="00ED571F" w:rsidRPr="00B4153D" w:rsidRDefault="00ED571F" w:rsidP="0077450B">
      <w:pPr>
        <w:pStyle w:val="a4"/>
        <w:widowControl/>
        <w:numPr>
          <w:ilvl w:val="0"/>
          <w:numId w:val="13"/>
        </w:numPr>
        <w:autoSpaceDE/>
        <w:autoSpaceDN/>
        <w:adjustRightInd/>
        <w:spacing w:line="360" w:lineRule="auto"/>
        <w:ind w:right="-143"/>
        <w:jc w:val="both"/>
        <w:rPr>
          <w:color w:val="00000A"/>
          <w:sz w:val="28"/>
          <w:szCs w:val="28"/>
        </w:rPr>
      </w:pPr>
      <w:r w:rsidRPr="00B4153D">
        <w:rPr>
          <w:color w:val="00000A"/>
          <w:sz w:val="28"/>
          <w:szCs w:val="28"/>
        </w:rPr>
        <w:t>Учет приобретения и расходования корма в период эксплуатации служебных собак</w:t>
      </w:r>
    </w:p>
    <w:p w:rsidR="00ED571F" w:rsidRPr="00B4153D" w:rsidRDefault="00ED571F" w:rsidP="0077450B">
      <w:pPr>
        <w:pStyle w:val="a4"/>
        <w:widowControl/>
        <w:numPr>
          <w:ilvl w:val="0"/>
          <w:numId w:val="13"/>
        </w:numPr>
        <w:autoSpaceDE/>
        <w:autoSpaceDN/>
        <w:adjustRightInd/>
        <w:spacing w:line="360" w:lineRule="auto"/>
        <w:ind w:right="-143"/>
        <w:jc w:val="both"/>
        <w:rPr>
          <w:color w:val="00000A"/>
          <w:sz w:val="28"/>
          <w:szCs w:val="28"/>
        </w:rPr>
      </w:pPr>
      <w:r w:rsidRPr="00B4153D">
        <w:rPr>
          <w:color w:val="00000A"/>
          <w:sz w:val="28"/>
          <w:szCs w:val="28"/>
        </w:rPr>
        <w:t>Оказание охранных услуг организациям</w:t>
      </w:r>
    </w:p>
    <w:p w:rsidR="00ED571F" w:rsidRPr="00ED571F" w:rsidRDefault="00ED571F" w:rsidP="001C344D">
      <w:pPr>
        <w:widowControl/>
        <w:autoSpaceDE/>
        <w:autoSpaceDN/>
        <w:adjustRightInd/>
        <w:spacing w:line="360" w:lineRule="auto"/>
        <w:ind w:left="-5" w:right="-143" w:hanging="10"/>
        <w:jc w:val="center"/>
        <w:rPr>
          <w:color w:val="00000A"/>
          <w:sz w:val="28"/>
          <w:szCs w:val="28"/>
        </w:rPr>
      </w:pPr>
      <w:r w:rsidRPr="00ED571F">
        <w:rPr>
          <w:color w:val="00000A"/>
          <w:sz w:val="28"/>
          <w:szCs w:val="28"/>
        </w:rPr>
        <w:t>Необходимо</w:t>
      </w:r>
    </w:p>
    <w:p w:rsidR="00ED571F" w:rsidRPr="00ED571F" w:rsidRDefault="00ED571F" w:rsidP="0077450B">
      <w:pPr>
        <w:widowControl/>
        <w:numPr>
          <w:ilvl w:val="0"/>
          <w:numId w:val="12"/>
        </w:numPr>
        <w:autoSpaceDE/>
        <w:autoSpaceDN/>
        <w:adjustRightInd/>
        <w:spacing w:after="160" w:line="360" w:lineRule="auto"/>
        <w:ind w:right="-143"/>
        <w:contextualSpacing/>
        <w:jc w:val="both"/>
        <w:rPr>
          <w:color w:val="00000A"/>
          <w:sz w:val="28"/>
          <w:szCs w:val="28"/>
        </w:rPr>
      </w:pPr>
      <w:r w:rsidRPr="00ED571F">
        <w:rPr>
          <w:color w:val="00000A"/>
          <w:sz w:val="28"/>
          <w:szCs w:val="28"/>
        </w:rPr>
        <w:t>Изучить характеристики гипотетического предприятия, учетную политику, особенности ведения учета, информационные потребности.</w:t>
      </w:r>
    </w:p>
    <w:p w:rsidR="00ED571F" w:rsidRPr="00ED571F" w:rsidRDefault="00ED571F" w:rsidP="0077450B">
      <w:pPr>
        <w:widowControl/>
        <w:numPr>
          <w:ilvl w:val="0"/>
          <w:numId w:val="12"/>
        </w:numPr>
        <w:autoSpaceDE/>
        <w:autoSpaceDN/>
        <w:adjustRightInd/>
        <w:spacing w:after="160" w:line="360" w:lineRule="auto"/>
        <w:ind w:right="-143"/>
        <w:contextualSpacing/>
        <w:jc w:val="both"/>
        <w:rPr>
          <w:color w:val="00000A"/>
          <w:sz w:val="28"/>
          <w:szCs w:val="28"/>
        </w:rPr>
      </w:pPr>
      <w:r w:rsidRPr="00ED571F">
        <w:rPr>
          <w:color w:val="00000A"/>
          <w:sz w:val="28"/>
          <w:szCs w:val="28"/>
        </w:rPr>
        <w:t>Предложить методику ведения учета, которая была бы корректна с нормативной точки зрения и технологически реализуема в среде информационной системы. Для этого целесообразно воспользоваться одной из известных вам справочно-правовых систем, которые имеются в университете или доступны в режиме онлайн.</w:t>
      </w:r>
    </w:p>
    <w:p w:rsidR="00ED571F" w:rsidRPr="00ED571F" w:rsidRDefault="00ED571F" w:rsidP="0077450B">
      <w:pPr>
        <w:widowControl/>
        <w:numPr>
          <w:ilvl w:val="0"/>
          <w:numId w:val="12"/>
        </w:numPr>
        <w:autoSpaceDE/>
        <w:autoSpaceDN/>
        <w:adjustRightInd/>
        <w:spacing w:after="160" w:line="360" w:lineRule="auto"/>
        <w:ind w:right="-143"/>
        <w:contextualSpacing/>
        <w:jc w:val="both"/>
        <w:rPr>
          <w:color w:val="00000A"/>
          <w:sz w:val="28"/>
          <w:szCs w:val="28"/>
        </w:rPr>
      </w:pPr>
      <w:r w:rsidRPr="00ED571F">
        <w:rPr>
          <w:color w:val="00000A"/>
          <w:sz w:val="28"/>
          <w:szCs w:val="28"/>
        </w:rPr>
        <w:t>Подготовить контрольный пример, раскрывающий порядок (технологию) ведению учета для гипотетической организации в информационной системе бухгалтерского учета.</w:t>
      </w:r>
    </w:p>
    <w:p w:rsidR="00ED571F" w:rsidRPr="00ED571F" w:rsidRDefault="00ED571F" w:rsidP="0077450B">
      <w:pPr>
        <w:widowControl/>
        <w:numPr>
          <w:ilvl w:val="0"/>
          <w:numId w:val="12"/>
        </w:numPr>
        <w:autoSpaceDE/>
        <w:autoSpaceDN/>
        <w:adjustRightInd/>
        <w:spacing w:after="160" w:line="360" w:lineRule="auto"/>
        <w:ind w:right="-143"/>
        <w:contextualSpacing/>
        <w:jc w:val="both"/>
        <w:rPr>
          <w:color w:val="00000A"/>
          <w:sz w:val="28"/>
          <w:szCs w:val="28"/>
        </w:rPr>
      </w:pPr>
      <w:r w:rsidRPr="00ED571F">
        <w:rPr>
          <w:color w:val="00000A"/>
          <w:sz w:val="28"/>
          <w:szCs w:val="28"/>
        </w:rPr>
        <w:t xml:space="preserve">Ввести данные контрольного примера в программу </w:t>
      </w:r>
      <w:r w:rsidR="002621B6">
        <w:rPr>
          <w:color w:val="00000A"/>
          <w:sz w:val="28"/>
          <w:szCs w:val="28"/>
        </w:rPr>
        <w:t>«Бухгалтерия предприятия»</w:t>
      </w:r>
      <w:r w:rsidRPr="00ED571F">
        <w:rPr>
          <w:color w:val="00000A"/>
          <w:sz w:val="28"/>
          <w:szCs w:val="28"/>
        </w:rPr>
        <w:t>, используя ручной ввод проводок или имеющиеся в программе средства автоматизации ввода хозяйственных операций.</w:t>
      </w:r>
    </w:p>
    <w:p w:rsidR="00ED571F" w:rsidRPr="00ED571F" w:rsidRDefault="00ED571F" w:rsidP="0077450B">
      <w:pPr>
        <w:widowControl/>
        <w:numPr>
          <w:ilvl w:val="0"/>
          <w:numId w:val="12"/>
        </w:numPr>
        <w:autoSpaceDE/>
        <w:autoSpaceDN/>
        <w:adjustRightInd/>
        <w:spacing w:after="160" w:line="360" w:lineRule="auto"/>
        <w:ind w:right="-143"/>
        <w:contextualSpacing/>
        <w:jc w:val="both"/>
        <w:rPr>
          <w:color w:val="00000A"/>
          <w:sz w:val="28"/>
          <w:szCs w:val="28"/>
        </w:rPr>
      </w:pPr>
      <w:r w:rsidRPr="00ED571F">
        <w:rPr>
          <w:color w:val="00000A"/>
          <w:sz w:val="28"/>
          <w:szCs w:val="28"/>
        </w:rPr>
        <w:t>Сформировать регламентную финансовую и налоговую отчетность, раскрывающую информацию контрольного примера.</w:t>
      </w:r>
    </w:p>
    <w:p w:rsidR="00ED571F" w:rsidRPr="00ED571F" w:rsidRDefault="00ED571F" w:rsidP="0077450B">
      <w:pPr>
        <w:widowControl/>
        <w:numPr>
          <w:ilvl w:val="0"/>
          <w:numId w:val="12"/>
        </w:numPr>
        <w:autoSpaceDE/>
        <w:autoSpaceDN/>
        <w:adjustRightInd/>
        <w:spacing w:after="160" w:line="360" w:lineRule="auto"/>
        <w:ind w:right="-143"/>
        <w:contextualSpacing/>
        <w:jc w:val="both"/>
        <w:rPr>
          <w:color w:val="00000A"/>
          <w:sz w:val="28"/>
          <w:szCs w:val="28"/>
        </w:rPr>
      </w:pPr>
      <w:r w:rsidRPr="00ED571F">
        <w:rPr>
          <w:color w:val="00000A"/>
          <w:sz w:val="28"/>
          <w:szCs w:val="28"/>
        </w:rPr>
        <w:t>Сформировать стандартные отчеты, раскрывающие информационные потребности заказчика.</w:t>
      </w:r>
    </w:p>
    <w:p w:rsidR="00927702" w:rsidRDefault="00927702" w:rsidP="00B3168E">
      <w:pPr>
        <w:spacing w:line="360" w:lineRule="auto"/>
        <w:ind w:right="-286"/>
        <w:jc w:val="center"/>
        <w:rPr>
          <w:b/>
          <w:i/>
          <w:sz w:val="28"/>
          <w:szCs w:val="28"/>
        </w:rPr>
      </w:pPr>
    </w:p>
    <w:p w:rsidR="00B3168E" w:rsidRPr="00F66241" w:rsidRDefault="00927702" w:rsidP="00B3168E">
      <w:pPr>
        <w:spacing w:line="360" w:lineRule="auto"/>
        <w:ind w:right="-286"/>
        <w:jc w:val="center"/>
        <w:rPr>
          <w:b/>
          <w:i/>
          <w:sz w:val="28"/>
          <w:szCs w:val="28"/>
        </w:rPr>
      </w:pPr>
      <w:r>
        <w:rPr>
          <w:b/>
          <w:i/>
          <w:sz w:val="28"/>
          <w:szCs w:val="28"/>
        </w:rPr>
        <w:t>Примерные вопросы для подготовки к зачету</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Что представляет собой План счетов, как информационный объект информационной системы бухгалтерского учета?</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Какова роль плана счетов в бухгалтерской информационной системе?</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Объясните, в чем состоит принцип двойной записи и как он связан с принципом сбалансированности в бухгалтерском учете?</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Как принцип сбалансированности связан с двойной записью?</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Перечислите и поясните атрибуты счета бухгалтерского учета?</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Что представляет собой бухгалтерский счет, как информационный объект?</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Какие бывают счета бухгалтерского учета?</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Как реализуется процесс обобщения информации на счетах бухгалтерского учета?</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Что представляет собой бухгалтерс</w:t>
      </w:r>
      <w:r w:rsidR="00311D55">
        <w:rPr>
          <w:rFonts w:eastAsiaTheme="minorHAnsi" w:cstheme="minorBidi"/>
          <w:sz w:val="28"/>
          <w:szCs w:val="22"/>
          <w:lang w:eastAsia="en-US"/>
        </w:rPr>
        <w:t>кая запись, как информаци</w:t>
      </w:r>
      <w:r w:rsidRPr="00311D55">
        <w:rPr>
          <w:rFonts w:eastAsiaTheme="minorHAnsi" w:cstheme="minorBidi"/>
          <w:sz w:val="28"/>
          <w:szCs w:val="22"/>
          <w:lang w:eastAsia="en-US"/>
        </w:rPr>
        <w:t>онный объект?</w:t>
      </w:r>
    </w:p>
    <w:p w:rsidR="00F80C85" w:rsidRPr="00311D55" w:rsidRDefault="00F80C85" w:rsidP="0077450B">
      <w:pPr>
        <w:pStyle w:val="a4"/>
        <w:widowControl/>
        <w:numPr>
          <w:ilvl w:val="0"/>
          <w:numId w:val="14"/>
        </w:numPr>
        <w:autoSpaceDE/>
        <w:autoSpaceDN/>
        <w:adjustRightInd/>
        <w:spacing w:line="360" w:lineRule="auto"/>
        <w:jc w:val="both"/>
        <w:rPr>
          <w:rFonts w:eastAsiaTheme="minorHAnsi" w:cstheme="minorBidi"/>
          <w:sz w:val="28"/>
          <w:szCs w:val="22"/>
          <w:lang w:eastAsia="en-US"/>
        </w:rPr>
      </w:pPr>
      <w:r w:rsidRPr="00311D55">
        <w:rPr>
          <w:rFonts w:eastAsiaTheme="minorHAnsi" w:cstheme="minorBidi"/>
          <w:sz w:val="28"/>
          <w:szCs w:val="22"/>
          <w:lang w:eastAsia="en-US"/>
        </w:rPr>
        <w:t>Какова структура бухгалте</w:t>
      </w:r>
      <w:r w:rsidR="004A7C00">
        <w:rPr>
          <w:rFonts w:eastAsiaTheme="minorHAnsi" w:cstheme="minorBidi"/>
          <w:sz w:val="28"/>
          <w:szCs w:val="22"/>
          <w:lang w:eastAsia="en-US"/>
        </w:rPr>
        <w:t>рской записи? Перечислите и оха</w:t>
      </w:r>
      <w:r w:rsidRPr="00311D55">
        <w:rPr>
          <w:rFonts w:eastAsiaTheme="minorHAnsi" w:cstheme="minorBidi"/>
          <w:sz w:val="28"/>
          <w:szCs w:val="22"/>
          <w:lang w:eastAsia="en-US"/>
        </w:rPr>
        <w:t>рактеризуйте основные атрибуты (реквизиты) бухгалтерской записи.</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Опишите механизм уплаты НДС организациями. Каким образом механизм уплаты НДС связан с ф</w:t>
      </w:r>
      <w:r w:rsidR="002715FE">
        <w:rPr>
          <w:rFonts w:eastAsiaTheme="minorHAnsi" w:cstheme="minorBidi"/>
          <w:sz w:val="28"/>
          <w:szCs w:val="22"/>
          <w:lang w:eastAsia="en-US"/>
        </w:rPr>
        <w:t>ормированием добавленной стоимо</w:t>
      </w:r>
      <w:r w:rsidRPr="00F80C85">
        <w:rPr>
          <w:rFonts w:eastAsiaTheme="minorHAnsi" w:cstheme="minorBidi"/>
          <w:sz w:val="28"/>
          <w:szCs w:val="22"/>
          <w:lang w:eastAsia="en-US"/>
        </w:rPr>
        <w:t>сти?</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информационной системе бухгалтерского учета производится обобщение информации по суммам НДС, уплаченным поставщику при приобретении товаров, работ, услуг?</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информационной</w:t>
      </w:r>
      <w:r w:rsidR="002715FE">
        <w:rPr>
          <w:rFonts w:eastAsiaTheme="minorHAnsi" w:cstheme="minorBidi"/>
          <w:sz w:val="28"/>
          <w:szCs w:val="22"/>
          <w:lang w:eastAsia="en-US"/>
        </w:rPr>
        <w:t xml:space="preserve"> системе бухгалтерского уче</w:t>
      </w:r>
      <w:r w:rsidRPr="00F80C85">
        <w:rPr>
          <w:rFonts w:eastAsiaTheme="minorHAnsi" w:cstheme="minorBidi"/>
          <w:sz w:val="28"/>
          <w:szCs w:val="22"/>
          <w:lang w:eastAsia="en-US"/>
        </w:rPr>
        <w:t>та производится обобщение информации по суммам НДС, начисленным на реализацию готовой продукции покупателю?</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w:t>
      </w:r>
      <w:r w:rsidR="002715FE">
        <w:rPr>
          <w:rFonts w:eastAsiaTheme="minorHAnsi" w:cstheme="minorBidi"/>
          <w:sz w:val="28"/>
          <w:szCs w:val="22"/>
          <w:lang w:eastAsia="en-US"/>
        </w:rPr>
        <w:t>нной системе бухгалтерского уче</w:t>
      </w:r>
      <w:r w:rsidRPr="00F80C85">
        <w:rPr>
          <w:rFonts w:eastAsiaTheme="minorHAnsi" w:cstheme="minorBidi"/>
          <w:sz w:val="28"/>
          <w:szCs w:val="22"/>
          <w:lang w:eastAsia="en-US"/>
        </w:rPr>
        <w:t>та производится обобщение информации по вычету сумм НДС?</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w:t>
      </w:r>
      <w:r w:rsidR="002715FE">
        <w:rPr>
          <w:rFonts w:eastAsiaTheme="minorHAnsi" w:cstheme="minorBidi"/>
          <w:sz w:val="28"/>
          <w:szCs w:val="22"/>
          <w:lang w:eastAsia="en-US"/>
        </w:rPr>
        <w:t>нной системе бухгалтерского уче</w:t>
      </w:r>
      <w:r w:rsidRPr="00F80C85">
        <w:rPr>
          <w:rFonts w:eastAsiaTheme="minorHAnsi" w:cstheme="minorBidi"/>
          <w:sz w:val="28"/>
          <w:szCs w:val="22"/>
          <w:lang w:eastAsia="en-US"/>
        </w:rPr>
        <w:t>та отражается операция реализации продукции с НДС?</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w:t>
      </w:r>
      <w:r w:rsidR="002715FE">
        <w:rPr>
          <w:rFonts w:eastAsiaTheme="minorHAnsi" w:cstheme="minorBidi"/>
          <w:sz w:val="28"/>
          <w:szCs w:val="22"/>
          <w:lang w:eastAsia="en-US"/>
        </w:rPr>
        <w:t>нной системе бухгалтерского уче</w:t>
      </w:r>
      <w:r w:rsidRPr="00F80C85">
        <w:rPr>
          <w:rFonts w:eastAsiaTheme="minorHAnsi" w:cstheme="minorBidi"/>
          <w:sz w:val="28"/>
          <w:szCs w:val="22"/>
          <w:lang w:eastAsia="en-US"/>
        </w:rPr>
        <w:t xml:space="preserve">та отражается приобретение товара у поставщика с НДС? </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Какие подходы к организации аналитического учета на счетах бухгалтерского учета используются в</w:t>
      </w:r>
      <w:r w:rsidR="009552D7">
        <w:rPr>
          <w:rFonts w:eastAsiaTheme="minorHAnsi" w:cstheme="minorBidi"/>
          <w:sz w:val="28"/>
          <w:szCs w:val="22"/>
          <w:lang w:eastAsia="en-US"/>
        </w:rPr>
        <w:t xml:space="preserve"> информационных системах бухгал</w:t>
      </w:r>
      <w:r w:rsidRPr="00F80C85">
        <w:rPr>
          <w:rFonts w:eastAsiaTheme="minorHAnsi" w:cstheme="minorBidi"/>
          <w:sz w:val="28"/>
          <w:szCs w:val="22"/>
          <w:lang w:eastAsia="en-US"/>
        </w:rPr>
        <w:t>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 xml:space="preserve">Каким образом в информационной системе бухгалтерского учета может быть организован </w:t>
      </w:r>
      <w:proofErr w:type="spellStart"/>
      <w:r w:rsidRPr="00F80C85">
        <w:rPr>
          <w:rFonts w:eastAsiaTheme="minorHAnsi" w:cstheme="minorBidi"/>
          <w:sz w:val="28"/>
          <w:szCs w:val="22"/>
          <w:lang w:eastAsia="en-US"/>
        </w:rPr>
        <w:t>пообъектный</w:t>
      </w:r>
      <w:proofErr w:type="spellEnd"/>
      <w:r w:rsidRPr="00F80C85">
        <w:rPr>
          <w:rFonts w:eastAsiaTheme="minorHAnsi" w:cstheme="minorBidi"/>
          <w:sz w:val="28"/>
          <w:szCs w:val="22"/>
          <w:lang w:eastAsia="en-US"/>
        </w:rPr>
        <w:t xml:space="preserve"> аналитический учет на счетах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Каковы ограничения на гл</w:t>
      </w:r>
      <w:r w:rsidR="009552D7">
        <w:rPr>
          <w:rFonts w:eastAsiaTheme="minorHAnsi" w:cstheme="minorBidi"/>
          <w:sz w:val="28"/>
          <w:szCs w:val="22"/>
          <w:lang w:eastAsia="en-US"/>
        </w:rPr>
        <w:t>убину аналитического учета в ин</w:t>
      </w:r>
      <w:r w:rsidRPr="00F80C85">
        <w:rPr>
          <w:rFonts w:eastAsiaTheme="minorHAnsi" w:cstheme="minorBidi"/>
          <w:sz w:val="28"/>
          <w:szCs w:val="22"/>
          <w:lang w:eastAsia="en-US"/>
        </w:rPr>
        <w:t>формационных системах бухгалтерского учета и чем они определяются?</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Опишите и охарактеризуйте процессы обобщения/детализации информации на аналитических счетах в</w:t>
      </w:r>
      <w:r w:rsidR="005D0305">
        <w:rPr>
          <w:rFonts w:eastAsiaTheme="minorHAnsi" w:cstheme="minorBidi"/>
          <w:sz w:val="28"/>
          <w:szCs w:val="22"/>
          <w:lang w:eastAsia="en-US"/>
        </w:rPr>
        <w:t xml:space="preserve"> информационных системах бухгал</w:t>
      </w:r>
      <w:r w:rsidRPr="00F80C85">
        <w:rPr>
          <w:rFonts w:eastAsiaTheme="minorHAnsi" w:cstheme="minorBidi"/>
          <w:sz w:val="28"/>
          <w:szCs w:val="22"/>
          <w:lang w:eastAsia="en-US"/>
        </w:rPr>
        <w:t>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Какие системы классификации могут быть использованы для построения системы аналитического учета в информационных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 xml:space="preserve">Укажите и разъясните основные недостатки иерархической классификации. Как эти недостатки </w:t>
      </w:r>
      <w:r w:rsidR="005D0305">
        <w:rPr>
          <w:rFonts w:eastAsiaTheme="minorHAnsi" w:cstheme="minorBidi"/>
          <w:sz w:val="28"/>
          <w:szCs w:val="22"/>
          <w:lang w:eastAsia="en-US"/>
        </w:rPr>
        <w:t>отражаются на аналитических воз</w:t>
      </w:r>
      <w:r w:rsidRPr="00F80C85">
        <w:rPr>
          <w:rFonts w:eastAsiaTheme="minorHAnsi" w:cstheme="minorBidi"/>
          <w:sz w:val="28"/>
          <w:szCs w:val="22"/>
          <w:lang w:eastAsia="en-US"/>
        </w:rPr>
        <w:t>можностях информационных систем бухгалтерского учета, использующих иерархический подход?</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Объясните природу информационной связи между счетами бухгалтерского учета и объектами аналитики в терминах «один к одному», «один ко многим», «многие ко многим»?</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proofErr w:type="spellStart"/>
      <w:r w:rsidRPr="00F80C85">
        <w:rPr>
          <w:rFonts w:eastAsiaTheme="minorHAnsi" w:cstheme="minorBidi"/>
          <w:sz w:val="28"/>
          <w:szCs w:val="22"/>
          <w:lang w:eastAsia="en-US"/>
        </w:rPr>
        <w:t>Пообъектный</w:t>
      </w:r>
      <w:proofErr w:type="spellEnd"/>
      <w:r w:rsidRPr="00F80C85">
        <w:rPr>
          <w:rFonts w:eastAsiaTheme="minorHAnsi" w:cstheme="minorBidi"/>
          <w:sz w:val="28"/>
          <w:szCs w:val="22"/>
          <w:lang w:eastAsia="en-US"/>
        </w:rPr>
        <w:t xml:space="preserve"> аналитический учет позволяет детализировать информацию на счете в разрезе объектов аналитики. Можно ли выполнить обратную операцию - детализировать </w:t>
      </w:r>
      <w:r w:rsidR="005D0305">
        <w:rPr>
          <w:rFonts w:eastAsiaTheme="minorHAnsi" w:cstheme="minorBidi"/>
          <w:sz w:val="28"/>
          <w:szCs w:val="22"/>
          <w:lang w:eastAsia="en-US"/>
        </w:rPr>
        <w:t>информацию об аналитическом объ</w:t>
      </w:r>
      <w:r w:rsidRPr="00F80C85">
        <w:rPr>
          <w:rFonts w:eastAsiaTheme="minorHAnsi" w:cstheme="minorBidi"/>
          <w:sz w:val="28"/>
          <w:szCs w:val="22"/>
          <w:lang w:eastAsia="en-US"/>
        </w:rPr>
        <w:t>екте в разрезе счетов бухгалтерского учет</w:t>
      </w:r>
      <w:r w:rsidR="005D0305">
        <w:rPr>
          <w:rFonts w:eastAsiaTheme="minorHAnsi" w:cstheme="minorBidi"/>
          <w:sz w:val="28"/>
          <w:szCs w:val="22"/>
          <w:lang w:eastAsia="en-US"/>
        </w:rPr>
        <w:t>а? Если это возможно, то при ка</w:t>
      </w:r>
      <w:r w:rsidRPr="00F80C85">
        <w:rPr>
          <w:rFonts w:eastAsiaTheme="minorHAnsi" w:cstheme="minorBidi"/>
          <w:sz w:val="28"/>
          <w:szCs w:val="22"/>
          <w:lang w:eastAsia="en-US"/>
        </w:rPr>
        <w:t>ких условиях и в каких случаях?</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Что такое "свернутое" и "развернутое" сальдо</w:t>
      </w:r>
      <w:r w:rsidR="005D0305">
        <w:rPr>
          <w:rFonts w:eastAsiaTheme="minorHAnsi" w:cstheme="minorBidi"/>
          <w:sz w:val="28"/>
          <w:szCs w:val="22"/>
          <w:lang w:eastAsia="en-US"/>
        </w:rPr>
        <w:t>? Раскройте ме</w:t>
      </w:r>
      <w:r w:rsidRPr="00F80C85">
        <w:rPr>
          <w:rFonts w:eastAsiaTheme="minorHAnsi" w:cstheme="minorBidi"/>
          <w:sz w:val="28"/>
          <w:szCs w:val="22"/>
          <w:lang w:eastAsia="en-US"/>
        </w:rPr>
        <w:t xml:space="preserve">ханизм </w:t>
      </w:r>
      <w:proofErr w:type="gramStart"/>
      <w:r w:rsidRPr="00F80C85">
        <w:rPr>
          <w:rFonts w:eastAsiaTheme="minorHAnsi" w:cstheme="minorBidi"/>
          <w:sz w:val="28"/>
          <w:szCs w:val="22"/>
          <w:lang w:eastAsia="en-US"/>
        </w:rPr>
        <w:t>формирования</w:t>
      </w:r>
      <w:proofErr w:type="gramEnd"/>
      <w:r w:rsidRPr="00F80C85">
        <w:rPr>
          <w:rFonts w:eastAsiaTheme="minorHAnsi" w:cstheme="minorBidi"/>
          <w:sz w:val="28"/>
          <w:szCs w:val="22"/>
          <w:lang w:eastAsia="en-US"/>
        </w:rPr>
        <w:t xml:space="preserve"> развернутого саль</w:t>
      </w:r>
      <w:r w:rsidR="005D0305">
        <w:rPr>
          <w:rFonts w:eastAsiaTheme="minorHAnsi" w:cstheme="minorBidi"/>
          <w:sz w:val="28"/>
          <w:szCs w:val="22"/>
          <w:lang w:eastAsia="en-US"/>
        </w:rPr>
        <w:t>до на синтетических и аналитиче</w:t>
      </w:r>
      <w:r w:rsidRPr="00F80C85">
        <w:rPr>
          <w:rFonts w:eastAsiaTheme="minorHAnsi" w:cstheme="minorBidi"/>
          <w:sz w:val="28"/>
          <w:szCs w:val="22"/>
          <w:lang w:eastAsia="en-US"/>
        </w:rPr>
        <w:t>ских счетах.</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 xml:space="preserve">Что такое натуральный учет, </w:t>
      </w:r>
      <w:r w:rsidR="00F238B8">
        <w:rPr>
          <w:rFonts w:eastAsiaTheme="minorHAnsi" w:cstheme="minorBidi"/>
          <w:sz w:val="28"/>
          <w:szCs w:val="22"/>
          <w:lang w:eastAsia="en-US"/>
        </w:rPr>
        <w:t>каковы условия организации нату</w:t>
      </w:r>
      <w:r w:rsidRPr="00F80C85">
        <w:rPr>
          <w:rFonts w:eastAsiaTheme="minorHAnsi" w:cstheme="minorBidi"/>
          <w:sz w:val="28"/>
          <w:szCs w:val="22"/>
          <w:lang w:eastAsia="en-US"/>
        </w:rPr>
        <w:t>рального учета на счете? Существует ли связь между натуральным учетом и аналитическим учетом? Если существует, раскройте характер этой связи.</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Охарактеризуйте процесс ф</w:t>
      </w:r>
      <w:r w:rsidR="00F371CF">
        <w:rPr>
          <w:rFonts w:eastAsiaTheme="minorHAnsi" w:cstheme="minorBidi"/>
          <w:sz w:val="28"/>
          <w:szCs w:val="22"/>
          <w:lang w:eastAsia="en-US"/>
        </w:rPr>
        <w:t>ормирования первоначальной стои</w:t>
      </w:r>
      <w:r w:rsidRPr="00F80C85">
        <w:rPr>
          <w:rFonts w:eastAsiaTheme="minorHAnsi" w:cstheme="minorBidi"/>
          <w:sz w:val="28"/>
          <w:szCs w:val="22"/>
          <w:lang w:eastAsia="en-US"/>
        </w:rPr>
        <w:t>мости объектов основных средств и пор</w:t>
      </w:r>
      <w:r w:rsidR="00F371CF">
        <w:rPr>
          <w:rFonts w:eastAsiaTheme="minorHAnsi" w:cstheme="minorBidi"/>
          <w:sz w:val="28"/>
          <w:szCs w:val="22"/>
          <w:lang w:eastAsia="en-US"/>
        </w:rPr>
        <w:t>ядок его реализации в информаци</w:t>
      </w:r>
      <w:r w:rsidRPr="00F80C85">
        <w:rPr>
          <w:rFonts w:eastAsiaTheme="minorHAnsi" w:cstheme="minorBidi"/>
          <w:sz w:val="28"/>
          <w:szCs w:val="22"/>
          <w:lang w:eastAsia="en-US"/>
        </w:rPr>
        <w:t>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Каковы особенности организ</w:t>
      </w:r>
      <w:r w:rsidR="00F371CF">
        <w:rPr>
          <w:rFonts w:eastAsiaTheme="minorHAnsi" w:cstheme="minorBidi"/>
          <w:sz w:val="28"/>
          <w:szCs w:val="22"/>
          <w:lang w:eastAsia="en-US"/>
        </w:rPr>
        <w:t>ации аналитического учета основ</w:t>
      </w:r>
      <w:r w:rsidRPr="00F80C85">
        <w:rPr>
          <w:rFonts w:eastAsiaTheme="minorHAnsi" w:cstheme="minorBidi"/>
          <w:sz w:val="28"/>
          <w:szCs w:val="22"/>
          <w:lang w:eastAsia="en-US"/>
        </w:rPr>
        <w:t xml:space="preserve">ных </w:t>
      </w:r>
      <w:proofErr w:type="gramStart"/>
      <w:r w:rsidRPr="00F80C85">
        <w:rPr>
          <w:rFonts w:eastAsiaTheme="minorHAnsi" w:cstheme="minorBidi"/>
          <w:sz w:val="28"/>
          <w:szCs w:val="22"/>
          <w:lang w:eastAsia="en-US"/>
        </w:rPr>
        <w:t>средств  в</w:t>
      </w:r>
      <w:proofErr w:type="gramEnd"/>
      <w:r w:rsidRPr="00F80C85">
        <w:rPr>
          <w:rFonts w:eastAsiaTheme="minorHAnsi" w:cstheme="minorBidi"/>
          <w:sz w:val="28"/>
          <w:szCs w:val="22"/>
          <w:lang w:eastAsia="en-US"/>
        </w:rPr>
        <w:t xml:space="preserve"> информационных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Каковы особенности организ</w:t>
      </w:r>
      <w:r w:rsidR="00F371CF">
        <w:rPr>
          <w:rFonts w:eastAsiaTheme="minorHAnsi" w:cstheme="minorBidi"/>
          <w:sz w:val="28"/>
          <w:szCs w:val="22"/>
          <w:lang w:eastAsia="en-US"/>
        </w:rPr>
        <w:t>ации учета оборудования, предна</w:t>
      </w:r>
      <w:r w:rsidRPr="00F80C85">
        <w:rPr>
          <w:rFonts w:eastAsiaTheme="minorHAnsi" w:cstheme="minorBidi"/>
          <w:sz w:val="28"/>
          <w:szCs w:val="22"/>
          <w:lang w:eastAsia="en-US"/>
        </w:rPr>
        <w:t xml:space="preserve">значенного для установки и </w:t>
      </w:r>
      <w:r w:rsidR="00F371CF" w:rsidRPr="00F80C85">
        <w:rPr>
          <w:rFonts w:eastAsiaTheme="minorHAnsi" w:cstheme="minorBidi"/>
          <w:sz w:val="28"/>
          <w:szCs w:val="22"/>
          <w:lang w:eastAsia="en-US"/>
        </w:rPr>
        <w:t>наладки, в</w:t>
      </w:r>
      <w:r w:rsidRPr="00F80C85">
        <w:rPr>
          <w:rFonts w:eastAsiaTheme="minorHAnsi" w:cstheme="minorBidi"/>
          <w:sz w:val="28"/>
          <w:szCs w:val="22"/>
          <w:lang w:eastAsia="en-US"/>
        </w:rPr>
        <w:t xml:space="preserve"> информацион</w:t>
      </w:r>
      <w:r w:rsidR="00F371CF">
        <w:rPr>
          <w:rFonts w:eastAsiaTheme="minorHAnsi" w:cstheme="minorBidi"/>
          <w:sz w:val="28"/>
          <w:szCs w:val="22"/>
          <w:lang w:eastAsia="en-US"/>
        </w:rPr>
        <w:t>ных системах бухгал</w:t>
      </w:r>
      <w:r w:rsidRPr="00F80C85">
        <w:rPr>
          <w:rFonts w:eastAsiaTheme="minorHAnsi" w:cstheme="minorBidi"/>
          <w:sz w:val="28"/>
          <w:szCs w:val="22"/>
          <w:lang w:eastAsia="en-US"/>
        </w:rPr>
        <w:t>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Что такое амортизация осн</w:t>
      </w:r>
      <w:r w:rsidR="00F371CF">
        <w:rPr>
          <w:rFonts w:eastAsiaTheme="minorHAnsi" w:cstheme="minorBidi"/>
          <w:sz w:val="28"/>
          <w:szCs w:val="22"/>
          <w:lang w:eastAsia="en-US"/>
        </w:rPr>
        <w:t>овного средства? Методы начисле</w:t>
      </w:r>
      <w:r w:rsidRPr="00F80C85">
        <w:rPr>
          <w:rFonts w:eastAsiaTheme="minorHAnsi" w:cstheme="minorBidi"/>
          <w:sz w:val="28"/>
          <w:szCs w:val="22"/>
          <w:lang w:eastAsia="en-US"/>
        </w:rPr>
        <w:t>ния амортизации и их алгоритмическая</w:t>
      </w:r>
      <w:r w:rsidR="00F371CF">
        <w:rPr>
          <w:rFonts w:eastAsiaTheme="minorHAnsi" w:cstheme="minorBidi"/>
          <w:sz w:val="28"/>
          <w:szCs w:val="22"/>
          <w:lang w:eastAsia="en-US"/>
        </w:rPr>
        <w:t xml:space="preserve"> реализация в информационных си</w:t>
      </w:r>
      <w:r w:rsidRPr="00F80C85">
        <w:rPr>
          <w:rFonts w:eastAsiaTheme="minorHAnsi" w:cstheme="minorBidi"/>
          <w:sz w:val="28"/>
          <w:szCs w:val="22"/>
          <w:lang w:eastAsia="en-US"/>
        </w:rPr>
        <w:t>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отражаетс</w:t>
      </w:r>
      <w:r w:rsidR="00F371CF">
        <w:rPr>
          <w:rFonts w:eastAsiaTheme="minorHAnsi" w:cstheme="minorBidi"/>
          <w:sz w:val="28"/>
          <w:szCs w:val="22"/>
          <w:lang w:eastAsia="en-US"/>
        </w:rPr>
        <w:t>я выбытие основных средств в ин</w:t>
      </w:r>
      <w:r w:rsidRPr="00F80C85">
        <w:rPr>
          <w:rFonts w:eastAsiaTheme="minorHAnsi" w:cstheme="minorBidi"/>
          <w:sz w:val="28"/>
          <w:szCs w:val="22"/>
          <w:lang w:eastAsia="en-US"/>
        </w:rPr>
        <w:t>формационных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информационных системах бухгалтерского учета определяется финансовый результ</w:t>
      </w:r>
      <w:r w:rsidR="009E45D9">
        <w:rPr>
          <w:rFonts w:eastAsiaTheme="minorHAnsi" w:cstheme="minorBidi"/>
          <w:sz w:val="28"/>
          <w:szCs w:val="22"/>
          <w:lang w:eastAsia="en-US"/>
        </w:rPr>
        <w:t>ат от реализации основного сред</w:t>
      </w:r>
      <w:r w:rsidRPr="00F80C85">
        <w:rPr>
          <w:rFonts w:eastAsiaTheme="minorHAnsi" w:cstheme="minorBidi"/>
          <w:sz w:val="28"/>
          <w:szCs w:val="22"/>
          <w:lang w:eastAsia="en-US"/>
        </w:rPr>
        <w:t>ства?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Каковы особенности организации налогового учета основных средств в информационных системах бухгалтерского учета?</w:t>
      </w:r>
    </w:p>
    <w:p w:rsidR="00F80C85" w:rsidRPr="009E45D9"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9E45D9">
        <w:rPr>
          <w:rFonts w:eastAsiaTheme="minorHAnsi" w:cstheme="minorBidi"/>
          <w:sz w:val="28"/>
          <w:szCs w:val="22"/>
          <w:lang w:eastAsia="en-US"/>
        </w:rPr>
        <w:t>Алгоритм расчета ежеме</w:t>
      </w:r>
      <w:r w:rsidR="009E45D9" w:rsidRPr="009E45D9">
        <w:rPr>
          <w:rFonts w:eastAsiaTheme="minorHAnsi" w:cstheme="minorBidi"/>
          <w:sz w:val="28"/>
          <w:szCs w:val="22"/>
          <w:lang w:eastAsia="en-US"/>
        </w:rPr>
        <w:t>сячной суммы амортизационных от</w:t>
      </w:r>
      <w:r w:rsidRPr="009E45D9">
        <w:rPr>
          <w:rFonts w:eastAsiaTheme="minorHAnsi" w:cstheme="minorBidi"/>
          <w:sz w:val="28"/>
          <w:szCs w:val="22"/>
          <w:lang w:eastAsia="en-US"/>
        </w:rPr>
        <w:t xml:space="preserve">числений при применении линейного способа начисления амортизации? </w:t>
      </w:r>
    </w:p>
    <w:p w:rsidR="00F80C85" w:rsidRPr="00F80C85" w:rsidRDefault="00287BED"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287BED">
        <w:rPr>
          <w:rFonts w:eastAsiaTheme="minorHAnsi" w:cstheme="minorBidi"/>
          <w:sz w:val="28"/>
          <w:szCs w:val="22"/>
          <w:lang w:eastAsia="en-US"/>
        </w:rPr>
        <w:t xml:space="preserve">Алгоритм расчета ежемесячной суммы амортизационных отчислений при применении </w:t>
      </w:r>
      <w:r w:rsidR="00F80C85" w:rsidRPr="00F80C85">
        <w:rPr>
          <w:rFonts w:eastAsiaTheme="minorHAnsi" w:cstheme="minorBidi"/>
          <w:sz w:val="28"/>
          <w:szCs w:val="22"/>
          <w:lang w:eastAsia="en-US"/>
        </w:rPr>
        <w:t>спосо</w:t>
      </w:r>
      <w:r>
        <w:rPr>
          <w:rFonts w:eastAsiaTheme="minorHAnsi" w:cstheme="minorBidi"/>
          <w:sz w:val="28"/>
          <w:szCs w:val="22"/>
          <w:lang w:eastAsia="en-US"/>
        </w:rPr>
        <w:t>ба</w:t>
      </w:r>
      <w:r w:rsidR="00F80C85" w:rsidRPr="00F80C85">
        <w:rPr>
          <w:rFonts w:eastAsiaTheme="minorHAnsi" w:cstheme="minorBidi"/>
          <w:sz w:val="28"/>
          <w:szCs w:val="22"/>
          <w:lang w:eastAsia="en-US"/>
        </w:rPr>
        <w:t xml:space="preserve"> уменьшаемого остатка? </w:t>
      </w:r>
    </w:p>
    <w:p w:rsidR="00F80C85" w:rsidRPr="00F80C85" w:rsidRDefault="00287BED"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287BED">
        <w:rPr>
          <w:rFonts w:eastAsiaTheme="minorHAnsi" w:cstheme="minorBidi"/>
          <w:sz w:val="28"/>
          <w:szCs w:val="22"/>
          <w:lang w:eastAsia="en-US"/>
        </w:rPr>
        <w:t xml:space="preserve">Алгоритм расчета ежемесячной суммы амортизационных отчислений при применении </w:t>
      </w:r>
      <w:r w:rsidR="00F80C85" w:rsidRPr="00F80C85">
        <w:rPr>
          <w:rFonts w:eastAsiaTheme="minorHAnsi" w:cstheme="minorBidi"/>
          <w:sz w:val="28"/>
          <w:szCs w:val="22"/>
          <w:lang w:eastAsia="en-US"/>
        </w:rPr>
        <w:t>способ</w:t>
      </w:r>
      <w:r>
        <w:rPr>
          <w:rFonts w:eastAsiaTheme="minorHAnsi" w:cstheme="minorBidi"/>
          <w:sz w:val="28"/>
          <w:szCs w:val="22"/>
          <w:lang w:eastAsia="en-US"/>
        </w:rPr>
        <w:t>а</w:t>
      </w:r>
      <w:r w:rsidR="00F80C85" w:rsidRPr="00F80C85">
        <w:rPr>
          <w:rFonts w:eastAsiaTheme="minorHAnsi" w:cstheme="minorBidi"/>
          <w:sz w:val="28"/>
          <w:szCs w:val="22"/>
          <w:lang w:eastAsia="en-US"/>
        </w:rPr>
        <w:t xml:space="preserve"> списания стоимости по сумме чисел лет срока полезног</w:t>
      </w:r>
      <w:r>
        <w:rPr>
          <w:rFonts w:eastAsiaTheme="minorHAnsi" w:cstheme="minorBidi"/>
          <w:sz w:val="28"/>
          <w:szCs w:val="22"/>
          <w:lang w:eastAsia="en-US"/>
        </w:rPr>
        <w:t>о ис</w:t>
      </w:r>
      <w:r w:rsidR="00F80C85" w:rsidRPr="00F80C85">
        <w:rPr>
          <w:rFonts w:eastAsiaTheme="minorHAnsi" w:cstheme="minorBidi"/>
          <w:sz w:val="28"/>
          <w:szCs w:val="22"/>
          <w:lang w:eastAsia="en-US"/>
        </w:rPr>
        <w:t xml:space="preserve">пользования? </w:t>
      </w:r>
    </w:p>
    <w:p w:rsidR="00F80C85" w:rsidRPr="00F80C85" w:rsidRDefault="00BC2004"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BC2004">
        <w:rPr>
          <w:rFonts w:eastAsiaTheme="minorHAnsi" w:cstheme="minorBidi"/>
          <w:sz w:val="28"/>
          <w:szCs w:val="22"/>
          <w:lang w:eastAsia="en-US"/>
        </w:rPr>
        <w:t>Алгоритм расчета ежемесячной суммы амортизационных отчислений при применении способа</w:t>
      </w:r>
      <w:r w:rsidR="00F80C85" w:rsidRPr="00F80C85">
        <w:rPr>
          <w:rFonts w:eastAsiaTheme="minorHAnsi" w:cstheme="minorBidi"/>
          <w:sz w:val="28"/>
          <w:szCs w:val="22"/>
          <w:lang w:eastAsia="en-US"/>
        </w:rPr>
        <w:t xml:space="preserve"> списания стоимости пропорционально объему продукции (работ)?</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Охарактеризуйте процесс ф</w:t>
      </w:r>
      <w:r w:rsidR="00941178">
        <w:rPr>
          <w:rFonts w:eastAsiaTheme="minorHAnsi" w:cstheme="minorBidi"/>
          <w:sz w:val="28"/>
          <w:szCs w:val="22"/>
          <w:lang w:eastAsia="en-US"/>
        </w:rPr>
        <w:t>ормирования первоначальной стои</w:t>
      </w:r>
      <w:r w:rsidRPr="00F80C85">
        <w:rPr>
          <w:rFonts w:eastAsiaTheme="minorHAnsi" w:cstheme="minorBidi"/>
          <w:sz w:val="28"/>
          <w:szCs w:val="22"/>
          <w:lang w:eastAsia="en-US"/>
        </w:rPr>
        <w:t>мости НМА и порядок его реализации в</w:t>
      </w:r>
      <w:r w:rsidR="00941178">
        <w:rPr>
          <w:rFonts w:eastAsiaTheme="minorHAnsi" w:cstheme="minorBidi"/>
          <w:sz w:val="28"/>
          <w:szCs w:val="22"/>
          <w:lang w:eastAsia="en-US"/>
        </w:rPr>
        <w:t xml:space="preserve"> информационных системах бухгал</w:t>
      </w:r>
      <w:r w:rsidRPr="00F80C85">
        <w:rPr>
          <w:rFonts w:eastAsiaTheme="minorHAnsi" w:cstheme="minorBidi"/>
          <w:sz w:val="28"/>
          <w:szCs w:val="22"/>
          <w:lang w:eastAsia="en-US"/>
        </w:rPr>
        <w:t>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Каковы особенности организации аналитического учета НМА в информационных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Что такое амортизация НМА? Методы начисления амортизации и их алгоритмическая реализация в ин</w:t>
      </w:r>
      <w:r w:rsidR="000136B5">
        <w:rPr>
          <w:rFonts w:eastAsiaTheme="minorHAnsi" w:cstheme="minorBidi"/>
          <w:sz w:val="28"/>
          <w:szCs w:val="22"/>
          <w:lang w:eastAsia="en-US"/>
        </w:rPr>
        <w:t>формационных системах бухгалтер</w:t>
      </w:r>
      <w:r w:rsidRPr="00F80C85">
        <w:rPr>
          <w:rFonts w:eastAsiaTheme="minorHAnsi" w:cstheme="minorBidi"/>
          <w:sz w:val="28"/>
          <w:szCs w:val="22"/>
          <w:lang w:eastAsia="en-US"/>
        </w:rPr>
        <w:t>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отражается выбытие Н</w:t>
      </w:r>
      <w:r w:rsidR="000136B5">
        <w:rPr>
          <w:rFonts w:eastAsiaTheme="minorHAnsi" w:cstheme="minorBidi"/>
          <w:sz w:val="28"/>
          <w:szCs w:val="22"/>
          <w:lang w:eastAsia="en-US"/>
        </w:rPr>
        <w:t>М</w:t>
      </w:r>
      <w:r w:rsidRPr="00F80C85">
        <w:rPr>
          <w:rFonts w:eastAsiaTheme="minorHAnsi" w:cstheme="minorBidi"/>
          <w:sz w:val="28"/>
          <w:szCs w:val="22"/>
          <w:lang w:eastAsia="en-US"/>
        </w:rPr>
        <w:t>А в информационных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информационных системах бухгалтерского учета определяется финансовый результат от реализации НМА?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Каковы особенности органи</w:t>
      </w:r>
      <w:r w:rsidR="003C3CB4">
        <w:rPr>
          <w:rFonts w:eastAsiaTheme="minorHAnsi" w:cstheme="minorBidi"/>
          <w:sz w:val="28"/>
          <w:szCs w:val="22"/>
          <w:lang w:eastAsia="en-US"/>
        </w:rPr>
        <w:t>зации налогового учета НМА в ин</w:t>
      </w:r>
      <w:r w:rsidRPr="00F80C85">
        <w:rPr>
          <w:rFonts w:eastAsiaTheme="minorHAnsi" w:cstheme="minorBidi"/>
          <w:sz w:val="28"/>
          <w:szCs w:val="22"/>
          <w:lang w:eastAsia="en-US"/>
        </w:rPr>
        <w:t>формационных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информационных системах бухгалтерского учета отражается операция приобретения ТМЦ у поставщика?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информационных системах бухгалтерского учета распределяются и учитываются тр</w:t>
      </w:r>
      <w:r w:rsidR="003C3CB4">
        <w:rPr>
          <w:rFonts w:eastAsiaTheme="minorHAnsi" w:cstheme="minorBidi"/>
          <w:sz w:val="28"/>
          <w:szCs w:val="22"/>
          <w:lang w:eastAsia="en-US"/>
        </w:rPr>
        <w:t>анспортно-заготовительные расхо</w:t>
      </w:r>
      <w:r w:rsidRPr="00F80C85">
        <w:rPr>
          <w:rFonts w:eastAsiaTheme="minorHAnsi" w:cstheme="minorBidi"/>
          <w:sz w:val="28"/>
          <w:szCs w:val="22"/>
          <w:lang w:eastAsia="en-US"/>
        </w:rPr>
        <w:t>ды, понесенные при приобретении ТМЦ?</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 реализуется процесс формирования себестоимости ТМЦ для целей бухгалтерского учета и нало</w:t>
      </w:r>
      <w:r w:rsidR="00DA3F0C">
        <w:rPr>
          <w:rFonts w:eastAsiaTheme="minorHAnsi" w:cstheme="minorBidi"/>
          <w:sz w:val="28"/>
          <w:szCs w:val="22"/>
          <w:lang w:eastAsia="en-US"/>
        </w:rPr>
        <w:t>гообложения прибыли в информаци</w:t>
      </w:r>
      <w:r w:rsidRPr="00F80C85">
        <w:rPr>
          <w:rFonts w:eastAsiaTheme="minorHAnsi" w:cstheme="minorBidi"/>
          <w:sz w:val="28"/>
          <w:szCs w:val="22"/>
          <w:lang w:eastAsia="en-US"/>
        </w:rPr>
        <w:t>онных системах бухгалтерского учета?</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 образом в информационных системах бухгалтерского учета отражаются операции выбытия ТМЦ по различным основаниям?</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 xml:space="preserve">Назовите возможные причины возникновения разниц в оценке ТМЦ для целей бухгалтерского и налогового учетов. </w:t>
      </w:r>
    </w:p>
    <w:p w:rsidR="00F80C85" w:rsidRPr="00F80C85" w:rsidRDefault="00F80C85" w:rsidP="0077450B">
      <w:pPr>
        <w:widowControl/>
        <w:numPr>
          <w:ilvl w:val="0"/>
          <w:numId w:val="14"/>
        </w:numPr>
        <w:autoSpaceDE/>
        <w:autoSpaceDN/>
        <w:adjustRightInd/>
        <w:spacing w:line="360" w:lineRule="auto"/>
        <w:jc w:val="both"/>
        <w:rPr>
          <w:rFonts w:eastAsiaTheme="minorHAnsi" w:cstheme="minorBidi"/>
          <w:sz w:val="28"/>
          <w:szCs w:val="22"/>
          <w:lang w:eastAsia="en-US"/>
        </w:rPr>
      </w:pPr>
      <w:r w:rsidRPr="00F80C85">
        <w:rPr>
          <w:rFonts w:eastAsiaTheme="minorHAnsi" w:cstheme="minorBidi"/>
          <w:sz w:val="28"/>
          <w:szCs w:val="22"/>
          <w:lang w:eastAsia="en-US"/>
        </w:rPr>
        <w:t>Какими способами может быть определена стоимость отпуска (списания) материала? Приведите алгоритмы расчета стоимости списания ТМЦ различными способами.</w:t>
      </w:r>
    </w:p>
    <w:p w:rsidR="00CF3F78" w:rsidRPr="00CF3F78" w:rsidRDefault="00CF3F78" w:rsidP="00CF3F78">
      <w:pPr>
        <w:widowControl/>
        <w:autoSpaceDE/>
        <w:autoSpaceDN/>
        <w:adjustRightInd/>
        <w:spacing w:after="200" w:line="276" w:lineRule="auto"/>
        <w:jc w:val="center"/>
        <w:rPr>
          <w:rFonts w:eastAsiaTheme="minorHAnsi" w:cstheme="minorBidi"/>
          <w:b/>
          <w:sz w:val="28"/>
          <w:szCs w:val="22"/>
          <w:lang w:eastAsia="en-US"/>
        </w:rPr>
      </w:pPr>
      <w:r w:rsidRPr="00CF3F78">
        <w:rPr>
          <w:rFonts w:eastAsiaTheme="minorHAnsi" w:cstheme="minorBidi"/>
          <w:b/>
          <w:sz w:val="28"/>
          <w:szCs w:val="22"/>
          <w:lang w:eastAsia="en-US"/>
        </w:rPr>
        <w:t>Примерн</w:t>
      </w:r>
      <w:r w:rsidR="00927702">
        <w:rPr>
          <w:rFonts w:eastAsiaTheme="minorHAnsi" w:cstheme="minorBidi"/>
          <w:b/>
          <w:sz w:val="28"/>
          <w:szCs w:val="22"/>
          <w:lang w:eastAsia="en-US"/>
        </w:rPr>
        <w:t>ые вопросы для подготовки к экзамену</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Что такое прибыль организац</w:t>
      </w:r>
      <w:r w:rsidR="00976BA1">
        <w:rPr>
          <w:rFonts w:eastAsiaTheme="minorHAnsi" w:cstheme="minorBidi"/>
          <w:sz w:val="28"/>
          <w:szCs w:val="22"/>
          <w:lang w:eastAsia="en-US"/>
        </w:rPr>
        <w:t>ии? Каким образом, при каких об</w:t>
      </w:r>
      <w:r w:rsidRPr="00115E07">
        <w:rPr>
          <w:rFonts w:eastAsiaTheme="minorHAnsi" w:cstheme="minorBidi"/>
          <w:sz w:val="28"/>
          <w:szCs w:val="22"/>
          <w:lang w:eastAsia="en-US"/>
        </w:rPr>
        <w:t>стоятельствах возникает прибыль? Каким образом прибыль отражается в балансе? Как прибыль влияет на валюту баланса?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Что такое финансовый результат деятельности организации? Как финансовый результат отражается в бухгалтерском учете?</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Модель учета доходов и расходов в информационной системе бухгалтерского учета.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Каким образом в информационной системе бухгалтерского учета реализуется обобщение информации о доходах и расходах отчетного периода?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За счет чего возникают различия в бухгалтерской и налоговой оценках прибыли? Укажите причины возникновения разниц и приведите примеры.</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Что такое постоянные и временные разницы? Чем вызвано их возникновение?</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Каким образом в информацио</w:t>
      </w:r>
      <w:r w:rsidR="00A93747">
        <w:rPr>
          <w:rFonts w:eastAsiaTheme="minorHAnsi" w:cstheme="minorBidi"/>
          <w:sz w:val="28"/>
          <w:szCs w:val="22"/>
          <w:lang w:eastAsia="en-US"/>
        </w:rPr>
        <w:t>нной системе бухгалтерского уче</w:t>
      </w:r>
      <w:r w:rsidRPr="00115E07">
        <w:rPr>
          <w:rFonts w:eastAsiaTheme="minorHAnsi" w:cstheme="minorBidi"/>
          <w:sz w:val="28"/>
          <w:szCs w:val="22"/>
          <w:lang w:eastAsia="en-US"/>
        </w:rPr>
        <w:t>та осуществляется учет постоянных и временных разниц?</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Опишите информационну</w:t>
      </w:r>
      <w:r w:rsidR="00A93747">
        <w:rPr>
          <w:rFonts w:eastAsiaTheme="minorHAnsi" w:cstheme="minorBidi"/>
          <w:sz w:val="28"/>
          <w:szCs w:val="22"/>
          <w:lang w:eastAsia="en-US"/>
        </w:rPr>
        <w:t>ю модель организации ведения па</w:t>
      </w:r>
      <w:r w:rsidRPr="00115E07">
        <w:rPr>
          <w:rFonts w:eastAsiaTheme="minorHAnsi" w:cstheme="minorBidi"/>
          <w:sz w:val="28"/>
          <w:szCs w:val="22"/>
          <w:lang w:eastAsia="en-US"/>
        </w:rPr>
        <w:t>раллельного бухгалтерского и налогово</w:t>
      </w:r>
      <w:r w:rsidR="00A93747">
        <w:rPr>
          <w:rFonts w:eastAsiaTheme="minorHAnsi" w:cstheme="minorBidi"/>
          <w:sz w:val="28"/>
          <w:szCs w:val="22"/>
          <w:lang w:eastAsia="en-US"/>
        </w:rPr>
        <w:t>го учета в информационных систе</w:t>
      </w:r>
      <w:r w:rsidRPr="00115E07">
        <w:rPr>
          <w:rFonts w:eastAsiaTheme="minorHAnsi" w:cstheme="minorBidi"/>
          <w:sz w:val="28"/>
          <w:szCs w:val="22"/>
          <w:lang w:eastAsia="en-US"/>
        </w:rPr>
        <w:t>мах бухгалтерского учета.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Раскройте алгоритмы фор</w:t>
      </w:r>
      <w:r w:rsidR="00A93747">
        <w:rPr>
          <w:rFonts w:eastAsiaTheme="minorHAnsi" w:cstheme="minorBidi"/>
          <w:sz w:val="28"/>
          <w:szCs w:val="22"/>
          <w:lang w:eastAsia="en-US"/>
        </w:rPr>
        <w:t>мирования и отражения в информа</w:t>
      </w:r>
      <w:r w:rsidRPr="00115E07">
        <w:rPr>
          <w:rFonts w:eastAsiaTheme="minorHAnsi" w:cstheme="minorBidi"/>
          <w:sz w:val="28"/>
          <w:szCs w:val="22"/>
          <w:lang w:eastAsia="en-US"/>
        </w:rPr>
        <w:t>ционных системах бухгалтерского учета таких показателей, как ПНД, ПНР, изменение ОНО, изменение ОНА.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Раскройте, каким образо</w:t>
      </w:r>
      <w:r w:rsidR="00A93747">
        <w:rPr>
          <w:rFonts w:eastAsiaTheme="minorHAnsi" w:cstheme="minorBidi"/>
          <w:sz w:val="28"/>
          <w:szCs w:val="22"/>
          <w:lang w:eastAsia="en-US"/>
        </w:rPr>
        <w:t>м ОНА, ОНО, ПНД, ПНР корректиру</w:t>
      </w:r>
      <w:r w:rsidRPr="00115E07">
        <w:rPr>
          <w:rFonts w:eastAsiaTheme="minorHAnsi" w:cstheme="minorBidi"/>
          <w:sz w:val="28"/>
          <w:szCs w:val="22"/>
          <w:lang w:eastAsia="en-US"/>
        </w:rPr>
        <w:t>ют условный расход по налогу на прибыль</w:t>
      </w:r>
      <w:r w:rsidR="00A93747">
        <w:rPr>
          <w:rFonts w:eastAsiaTheme="minorHAnsi" w:cstheme="minorBidi"/>
          <w:sz w:val="28"/>
          <w:szCs w:val="22"/>
          <w:lang w:eastAsia="en-US"/>
        </w:rPr>
        <w:t xml:space="preserve"> для получения величины теку</w:t>
      </w:r>
      <w:r w:rsidRPr="00115E07">
        <w:rPr>
          <w:rFonts w:eastAsiaTheme="minorHAnsi" w:cstheme="minorBidi"/>
          <w:sz w:val="28"/>
          <w:szCs w:val="22"/>
          <w:lang w:eastAsia="en-US"/>
        </w:rPr>
        <w:t>щего налога на прибыль?</w:t>
      </w:r>
    </w:p>
    <w:p w:rsid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Приведите примеры отражения в информационных системах бухгалтерского учета операций, приводящих к образованию ОНО, ОНА, уменьшению (погашению) ОНО, ОНА.</w:t>
      </w:r>
    </w:p>
    <w:p w:rsidR="00225FF5" w:rsidRPr="00225FF5" w:rsidRDefault="00225FF5"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225FF5">
        <w:rPr>
          <w:rFonts w:eastAsiaTheme="minorHAnsi" w:cstheme="minorBidi"/>
          <w:sz w:val="28"/>
          <w:szCs w:val="22"/>
          <w:lang w:eastAsia="en-US"/>
        </w:rPr>
        <w:t xml:space="preserve">Укажите, какие отличия в учете </w:t>
      </w:r>
      <w:r>
        <w:rPr>
          <w:rFonts w:eastAsiaTheme="minorHAnsi" w:cstheme="minorBidi"/>
          <w:sz w:val="28"/>
          <w:szCs w:val="22"/>
          <w:lang w:eastAsia="en-US"/>
        </w:rPr>
        <w:t xml:space="preserve">основных средств, </w:t>
      </w:r>
      <w:r w:rsidRPr="00225FF5">
        <w:rPr>
          <w:rFonts w:eastAsiaTheme="minorHAnsi" w:cstheme="minorBidi"/>
          <w:sz w:val="28"/>
          <w:szCs w:val="22"/>
          <w:lang w:eastAsia="en-US"/>
        </w:rPr>
        <w:t>НМА (амортизируемого имущества) для целей бухгалтерского и налогового учет</w:t>
      </w:r>
      <w:r>
        <w:rPr>
          <w:rFonts w:eastAsiaTheme="minorHAnsi" w:cstheme="minorBidi"/>
          <w:sz w:val="28"/>
          <w:szCs w:val="22"/>
          <w:lang w:eastAsia="en-US"/>
        </w:rPr>
        <w:t>а могут стать причиной образова</w:t>
      </w:r>
      <w:r w:rsidR="000D472D">
        <w:rPr>
          <w:rFonts w:eastAsiaTheme="minorHAnsi" w:cstheme="minorBidi"/>
          <w:sz w:val="28"/>
          <w:szCs w:val="22"/>
          <w:lang w:eastAsia="en-US"/>
        </w:rPr>
        <w:t xml:space="preserve">ния </w:t>
      </w:r>
      <w:r w:rsidRPr="00225FF5">
        <w:rPr>
          <w:rFonts w:eastAsiaTheme="minorHAnsi" w:cstheme="minorBidi"/>
          <w:sz w:val="28"/>
          <w:szCs w:val="22"/>
          <w:lang w:eastAsia="en-US"/>
        </w:rPr>
        <w:t xml:space="preserve">постоянных и временных разниц? </w:t>
      </w:r>
    </w:p>
    <w:p w:rsidR="00225FF5" w:rsidRPr="00115E07" w:rsidRDefault="00225FF5"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225FF5">
        <w:rPr>
          <w:rFonts w:eastAsiaTheme="minorHAnsi" w:cstheme="minorBidi"/>
          <w:sz w:val="28"/>
          <w:szCs w:val="22"/>
          <w:lang w:eastAsia="en-US"/>
        </w:rPr>
        <w:t>Каким образом различия в способах (методах) начисления амортизации НМА для целей бухгалтерского и налогового учета влияет на результаты расчетов по налогу на прибыль?</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Раскройте, каким образом по данным бухгалтерского учета можно получить (рассчитать) величину </w:t>
      </w:r>
      <w:r w:rsidR="00A93747">
        <w:rPr>
          <w:rFonts w:eastAsiaTheme="minorHAnsi" w:cstheme="minorBidi"/>
          <w:sz w:val="28"/>
          <w:szCs w:val="22"/>
          <w:lang w:eastAsia="en-US"/>
        </w:rPr>
        <w:t>текущего налога на прибыль, под</w:t>
      </w:r>
      <w:r w:rsidRPr="00115E07">
        <w:rPr>
          <w:rFonts w:eastAsiaTheme="minorHAnsi" w:cstheme="minorBidi"/>
          <w:sz w:val="28"/>
          <w:szCs w:val="22"/>
          <w:lang w:eastAsia="en-US"/>
        </w:rPr>
        <w:t>лежащего уплате в бюджет?</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Что такое </w:t>
      </w:r>
      <w:proofErr w:type="spellStart"/>
      <w:r w:rsidRPr="00115E07">
        <w:rPr>
          <w:rFonts w:eastAsiaTheme="minorHAnsi" w:cstheme="minorBidi"/>
          <w:sz w:val="28"/>
          <w:szCs w:val="22"/>
          <w:lang w:eastAsia="en-US"/>
        </w:rPr>
        <w:t>калькулирование</w:t>
      </w:r>
      <w:proofErr w:type="spellEnd"/>
      <w:r w:rsidRPr="00115E07">
        <w:rPr>
          <w:rFonts w:eastAsiaTheme="minorHAnsi" w:cstheme="minorBidi"/>
          <w:sz w:val="28"/>
          <w:szCs w:val="22"/>
          <w:lang w:eastAsia="en-US"/>
        </w:rPr>
        <w:t xml:space="preserve"> с</w:t>
      </w:r>
      <w:r w:rsidR="00A56582">
        <w:rPr>
          <w:rFonts w:eastAsiaTheme="minorHAnsi" w:cstheme="minorBidi"/>
          <w:sz w:val="28"/>
          <w:szCs w:val="22"/>
          <w:lang w:eastAsia="en-US"/>
        </w:rPr>
        <w:t>ебестоимости? В каких аналитиче</w:t>
      </w:r>
      <w:r w:rsidRPr="00115E07">
        <w:rPr>
          <w:rFonts w:eastAsiaTheme="minorHAnsi" w:cstheme="minorBidi"/>
          <w:sz w:val="28"/>
          <w:szCs w:val="22"/>
          <w:lang w:eastAsia="en-US"/>
        </w:rPr>
        <w:t>ских разрезах оно выполняется, как реа</w:t>
      </w:r>
      <w:r w:rsidR="00A56582">
        <w:rPr>
          <w:rFonts w:eastAsiaTheme="minorHAnsi" w:cstheme="minorBidi"/>
          <w:sz w:val="28"/>
          <w:szCs w:val="22"/>
          <w:lang w:eastAsia="en-US"/>
        </w:rPr>
        <w:t>лизуется в информационных систе</w:t>
      </w:r>
      <w:r w:rsidRPr="00115E07">
        <w:rPr>
          <w:rFonts w:eastAsiaTheme="minorHAnsi" w:cstheme="minorBidi"/>
          <w:sz w:val="28"/>
          <w:szCs w:val="22"/>
          <w:lang w:eastAsia="en-US"/>
        </w:rPr>
        <w:t>мах бухгалтерского учета?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Прямые и косвенные затраты в бухгалтерском учете. Порядок их включения в себестоимость готовой продукции.</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Каким образом оплата труда</w:t>
      </w:r>
      <w:r w:rsidR="00A56582">
        <w:rPr>
          <w:rFonts w:eastAsiaTheme="minorHAnsi" w:cstheme="minorBidi"/>
          <w:sz w:val="28"/>
          <w:szCs w:val="22"/>
          <w:lang w:eastAsia="en-US"/>
        </w:rPr>
        <w:t xml:space="preserve"> и отчисления на социальные нуж</w:t>
      </w:r>
      <w:r w:rsidRPr="00115E07">
        <w:rPr>
          <w:rFonts w:eastAsiaTheme="minorHAnsi" w:cstheme="minorBidi"/>
          <w:sz w:val="28"/>
          <w:szCs w:val="22"/>
          <w:lang w:eastAsia="en-US"/>
        </w:rPr>
        <w:t>ды учитывается в составе затрат на производство?</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Каким образом амортизация ОС и НМА учитывается в составе затрат на производство? </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Для чего служат собирательно-распределительные счета, и как ведется учет на этих счетах?</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Что такое расходы будущих периодов и как они отражаются в информационных системах бухгалтерского учета?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Каким образом в информационных системах бухгалтерского учета реализуется учет образования и использование резервов?</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Что такое метод Директ-к</w:t>
      </w:r>
      <w:r w:rsidR="00A56582">
        <w:rPr>
          <w:rFonts w:eastAsiaTheme="minorHAnsi" w:cstheme="minorBidi"/>
          <w:sz w:val="28"/>
          <w:szCs w:val="22"/>
          <w:lang w:eastAsia="en-US"/>
        </w:rPr>
        <w:t>остинг? Как в информационных си</w:t>
      </w:r>
      <w:r w:rsidRPr="00115E07">
        <w:rPr>
          <w:rFonts w:eastAsiaTheme="minorHAnsi" w:cstheme="minorBidi"/>
          <w:sz w:val="28"/>
          <w:szCs w:val="22"/>
          <w:lang w:eastAsia="en-US"/>
        </w:rPr>
        <w:t xml:space="preserve">стемах бухгалтерского учета отражаются </w:t>
      </w:r>
      <w:r w:rsidR="00A56582">
        <w:rPr>
          <w:rFonts w:eastAsiaTheme="minorHAnsi" w:cstheme="minorBidi"/>
          <w:sz w:val="28"/>
          <w:szCs w:val="22"/>
          <w:lang w:eastAsia="en-US"/>
        </w:rPr>
        <w:t>операции списания затрат в соот</w:t>
      </w:r>
      <w:r w:rsidRPr="00115E07">
        <w:rPr>
          <w:rFonts w:eastAsiaTheme="minorHAnsi" w:cstheme="minorBidi"/>
          <w:sz w:val="28"/>
          <w:szCs w:val="22"/>
          <w:lang w:eastAsia="en-US"/>
        </w:rPr>
        <w:t>ветствии с этим методом?</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Что такое остатки незавершенного производства и как они определяются и отражаются в информационных системах бухгалтерского учета?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Каким образом в информационных системах бухгалтерского учета отражается выпуск готовой продукции в течение отчетного периода?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Зачем нужно списание отклонений от плановой себестоимости. Когда выполняется? Как отражается в информационных систем</w:t>
      </w:r>
      <w:r w:rsidR="00626587">
        <w:rPr>
          <w:rFonts w:eastAsiaTheme="minorHAnsi" w:cstheme="minorBidi"/>
          <w:sz w:val="28"/>
          <w:szCs w:val="22"/>
          <w:lang w:eastAsia="en-US"/>
        </w:rPr>
        <w:t>ах бухгал</w:t>
      </w:r>
      <w:r w:rsidRPr="00115E07">
        <w:rPr>
          <w:rFonts w:eastAsiaTheme="minorHAnsi" w:cstheme="minorBidi"/>
          <w:sz w:val="28"/>
          <w:szCs w:val="22"/>
          <w:lang w:eastAsia="en-US"/>
        </w:rPr>
        <w:t>терского учета?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Каким образом в информационных системах бухгалтерского учета отражается реализация готовой про</w:t>
      </w:r>
      <w:r w:rsidR="00626587">
        <w:rPr>
          <w:rFonts w:eastAsiaTheme="minorHAnsi" w:cstheme="minorBidi"/>
          <w:sz w:val="28"/>
          <w:szCs w:val="22"/>
          <w:lang w:eastAsia="en-US"/>
        </w:rPr>
        <w:t>дукции в течение отчетного пери</w:t>
      </w:r>
      <w:r w:rsidRPr="00115E07">
        <w:rPr>
          <w:rFonts w:eastAsiaTheme="minorHAnsi" w:cstheme="minorBidi"/>
          <w:sz w:val="28"/>
          <w:szCs w:val="22"/>
          <w:lang w:eastAsia="en-US"/>
        </w:rPr>
        <w:t>ода и при завершении отчетного периода?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Как формируется финансовый результат от реализации готовой продукции. Какими операциями обеспеч</w:t>
      </w:r>
      <w:r w:rsidR="00626587">
        <w:rPr>
          <w:rFonts w:eastAsiaTheme="minorHAnsi" w:cstheme="minorBidi"/>
          <w:sz w:val="28"/>
          <w:szCs w:val="22"/>
          <w:lang w:eastAsia="en-US"/>
        </w:rPr>
        <w:t>ивается его отражение в информа</w:t>
      </w:r>
      <w:r w:rsidRPr="00115E07">
        <w:rPr>
          <w:rFonts w:eastAsiaTheme="minorHAnsi" w:cstheme="minorBidi"/>
          <w:sz w:val="28"/>
          <w:szCs w:val="22"/>
          <w:lang w:eastAsia="en-US"/>
        </w:rPr>
        <w:t>ционных системах бухгалтерского учета?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Понятие отчета, классифик</w:t>
      </w:r>
      <w:r w:rsidR="00626587">
        <w:rPr>
          <w:rFonts w:eastAsiaTheme="minorHAnsi" w:cstheme="minorBidi"/>
          <w:sz w:val="28"/>
          <w:szCs w:val="22"/>
          <w:lang w:eastAsia="en-US"/>
        </w:rPr>
        <w:t>ация и виды отчетов. Методы фор</w:t>
      </w:r>
      <w:r w:rsidRPr="00115E07">
        <w:rPr>
          <w:rFonts w:eastAsiaTheme="minorHAnsi" w:cstheme="minorBidi"/>
          <w:sz w:val="28"/>
          <w:szCs w:val="22"/>
          <w:lang w:eastAsia="en-US"/>
        </w:rPr>
        <w:t xml:space="preserve">мирования отчетности в информационных системах бухгалтерского учета. </w:t>
      </w:r>
    </w:p>
    <w:p w:rsidR="00115E07" w:rsidRPr="00115E07" w:rsidRDefault="0062658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Pr>
          <w:rFonts w:eastAsiaTheme="minorHAnsi" w:cstheme="minorBidi"/>
          <w:sz w:val="28"/>
          <w:szCs w:val="22"/>
          <w:lang w:eastAsia="en-US"/>
        </w:rPr>
        <w:t>К</w:t>
      </w:r>
      <w:r w:rsidR="00115E07" w:rsidRPr="00115E07">
        <w:rPr>
          <w:rFonts w:eastAsiaTheme="minorHAnsi" w:cstheme="minorBidi"/>
          <w:sz w:val="28"/>
          <w:szCs w:val="22"/>
          <w:lang w:eastAsia="en-US"/>
        </w:rPr>
        <w:t>лассификация стандартных отчетов по видам формируемых регистров.</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 Характеристика регламентированных отчетов и их место и роль в системе получения результатной информации бухгалтерского учета.</w:t>
      </w:r>
    </w:p>
    <w:p w:rsidR="003E791C" w:rsidRPr="003E791C"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3E791C">
        <w:rPr>
          <w:rFonts w:eastAsiaTheme="minorHAnsi" w:cstheme="minorBidi"/>
          <w:sz w:val="28"/>
          <w:szCs w:val="22"/>
          <w:lang w:eastAsia="en-US"/>
        </w:rPr>
        <w:t xml:space="preserve"> </w:t>
      </w:r>
      <w:r w:rsidR="003E791C">
        <w:rPr>
          <w:rFonts w:eastAsiaTheme="minorHAnsi" w:cstheme="minorBidi"/>
          <w:sz w:val="28"/>
          <w:szCs w:val="22"/>
          <w:lang w:eastAsia="en-US"/>
        </w:rPr>
        <w:t>Приведите о</w:t>
      </w:r>
      <w:r w:rsidR="003E791C" w:rsidRPr="003E791C">
        <w:rPr>
          <w:rFonts w:eastAsiaTheme="minorHAnsi" w:cstheme="minorBidi"/>
          <w:sz w:val="28"/>
          <w:szCs w:val="22"/>
          <w:lang w:eastAsia="en-US"/>
        </w:rPr>
        <w:t>сновные методы финансового анализа</w:t>
      </w:r>
      <w:r w:rsidR="0021208B">
        <w:rPr>
          <w:rFonts w:eastAsiaTheme="minorHAnsi" w:cstheme="minorBidi"/>
          <w:sz w:val="28"/>
          <w:szCs w:val="22"/>
          <w:lang w:eastAsia="en-US"/>
        </w:rPr>
        <w:t>.</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Перечислите и охарактеризуйте стандартные финансовые показатели, которые могут быть вычислены с помощью программы «Ваш финансовый аналитик».</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 Опишите стандартный алгоритм работы с программой «Ваш финансовый аналитик».</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 Какие способы аппроксимации предусмотрены в программе «Ваш финансовый аналитик» для построения прогноза?</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 Классификация, назначение, состав, функции и архитектура финансово-экономических информационных систем.</w:t>
      </w:r>
    </w:p>
    <w:p w:rsidR="00115E07" w:rsidRPr="00115E07"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 Структура и состав источников информации для информационных систем финансового анализа</w:t>
      </w:r>
    </w:p>
    <w:p w:rsidR="0021208B" w:rsidRDefault="00115E07"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sidRPr="00115E07">
        <w:rPr>
          <w:rFonts w:eastAsiaTheme="minorHAnsi" w:cstheme="minorBidi"/>
          <w:sz w:val="28"/>
          <w:szCs w:val="22"/>
          <w:lang w:eastAsia="en-US"/>
        </w:rPr>
        <w:t xml:space="preserve"> Подходы к аналитической обработке информации бухгалтерского учета для автоматизации процедур</w:t>
      </w:r>
    </w:p>
    <w:p w:rsidR="00115E07" w:rsidRPr="00115E07" w:rsidRDefault="00D42115" w:rsidP="00D42115">
      <w:pPr>
        <w:widowControl/>
        <w:numPr>
          <w:ilvl w:val="0"/>
          <w:numId w:val="15"/>
        </w:numPr>
        <w:autoSpaceDE/>
        <w:autoSpaceDN/>
        <w:adjustRightInd/>
        <w:spacing w:after="200" w:line="360" w:lineRule="auto"/>
        <w:jc w:val="both"/>
        <w:rPr>
          <w:rFonts w:eastAsiaTheme="minorHAnsi" w:cstheme="minorBidi"/>
          <w:sz w:val="28"/>
          <w:szCs w:val="22"/>
          <w:lang w:eastAsia="en-US"/>
        </w:rPr>
      </w:pPr>
      <w:r>
        <w:rPr>
          <w:rFonts w:eastAsiaTheme="minorHAnsi" w:cstheme="minorBidi"/>
          <w:sz w:val="28"/>
          <w:szCs w:val="22"/>
          <w:lang w:eastAsia="en-US"/>
        </w:rPr>
        <w:t xml:space="preserve"> Э</w:t>
      </w:r>
      <w:r w:rsidR="00115E07" w:rsidRPr="00115E07">
        <w:rPr>
          <w:rFonts w:eastAsiaTheme="minorHAnsi" w:cstheme="minorBidi"/>
          <w:sz w:val="28"/>
          <w:szCs w:val="22"/>
          <w:lang w:eastAsia="en-US"/>
        </w:rPr>
        <w:t>кономического анализа хозяйственной деятельности организаций.</w:t>
      </w:r>
    </w:p>
    <w:p w:rsidR="00DF2E70" w:rsidRPr="00DF2E70" w:rsidRDefault="00DF2E70" w:rsidP="00DF2E70">
      <w:pPr>
        <w:widowControl/>
        <w:autoSpaceDE/>
        <w:autoSpaceDN/>
        <w:adjustRightInd/>
        <w:jc w:val="center"/>
        <w:rPr>
          <w:rFonts w:eastAsia="Calibri"/>
          <w:b/>
          <w:i/>
          <w:color w:val="000000" w:themeColor="text1"/>
          <w:sz w:val="28"/>
          <w:szCs w:val="22"/>
        </w:rPr>
      </w:pPr>
      <w:r w:rsidRPr="00DF2E70">
        <w:rPr>
          <w:rFonts w:eastAsia="Calibri"/>
          <w:b/>
          <w:i/>
          <w:color w:val="000000" w:themeColor="text1"/>
          <w:sz w:val="28"/>
          <w:szCs w:val="22"/>
        </w:rPr>
        <w:t>Пример экзаменационного билета</w:t>
      </w:r>
    </w:p>
    <w:p w:rsidR="00DF2E70" w:rsidRPr="00DF2E70" w:rsidRDefault="00DF2E70" w:rsidP="00DF2E70">
      <w:pPr>
        <w:widowControl/>
        <w:autoSpaceDE/>
        <w:autoSpaceDN/>
        <w:adjustRightInd/>
        <w:jc w:val="center"/>
        <w:rPr>
          <w:rFonts w:eastAsia="Calibri"/>
          <w:b/>
          <w:i/>
          <w:color w:val="000000" w:themeColor="text1"/>
          <w:sz w:val="28"/>
          <w:szCs w:val="22"/>
        </w:rPr>
      </w:pPr>
    </w:p>
    <w:p w:rsidR="00DF2E70" w:rsidRPr="00DF2E70" w:rsidRDefault="00DF2E70" w:rsidP="00DF2E70">
      <w:pPr>
        <w:tabs>
          <w:tab w:val="left" w:pos="1080"/>
        </w:tabs>
        <w:jc w:val="center"/>
      </w:pPr>
      <w:r w:rsidRPr="00DF2E70">
        <w:rPr>
          <w:bCs/>
          <w:sz w:val="24"/>
          <w:szCs w:val="24"/>
        </w:rPr>
        <w:t>Федеральное государственное образовательное бюджетное учреждение</w:t>
      </w:r>
    </w:p>
    <w:p w:rsidR="00DF2E70" w:rsidRPr="00DF2E70" w:rsidRDefault="00DF2E70" w:rsidP="00DF2E70">
      <w:pPr>
        <w:tabs>
          <w:tab w:val="left" w:pos="851"/>
        </w:tabs>
        <w:jc w:val="center"/>
      </w:pPr>
      <w:r w:rsidRPr="00DF2E70">
        <w:rPr>
          <w:bCs/>
          <w:sz w:val="24"/>
          <w:szCs w:val="24"/>
        </w:rPr>
        <w:t>высшего образования</w:t>
      </w:r>
    </w:p>
    <w:p w:rsidR="00DF2E70" w:rsidRPr="00DF2E70" w:rsidRDefault="00DF2E70" w:rsidP="00DF2E70">
      <w:pPr>
        <w:tabs>
          <w:tab w:val="left" w:pos="1080"/>
        </w:tabs>
        <w:jc w:val="center"/>
      </w:pPr>
      <w:r w:rsidRPr="00DF2E70">
        <w:rPr>
          <w:b/>
          <w:bCs/>
          <w:sz w:val="24"/>
          <w:szCs w:val="24"/>
        </w:rPr>
        <w:t xml:space="preserve">«ФИНАНСОВЫЙ УНИВЕРСИТЕТ </w:t>
      </w:r>
    </w:p>
    <w:p w:rsidR="00DF2E70" w:rsidRPr="00DF2E70" w:rsidRDefault="00DF2E70" w:rsidP="00DF2E70">
      <w:pPr>
        <w:tabs>
          <w:tab w:val="left" w:pos="1080"/>
        </w:tabs>
        <w:jc w:val="center"/>
        <w:rPr>
          <w:b/>
          <w:bCs/>
          <w:sz w:val="24"/>
          <w:szCs w:val="24"/>
        </w:rPr>
      </w:pPr>
      <w:r w:rsidRPr="00DF2E70">
        <w:rPr>
          <w:b/>
          <w:bCs/>
          <w:sz w:val="24"/>
          <w:szCs w:val="24"/>
        </w:rPr>
        <w:t>ПРИ ПРАВИТЕЛЬСТВЕ РОССИЙСКОЙ ФЕДЕРАЦИИ»</w:t>
      </w:r>
    </w:p>
    <w:p w:rsidR="00DF2E70" w:rsidRPr="00DF2E70" w:rsidRDefault="00DF2E70" w:rsidP="00DF2E70">
      <w:pPr>
        <w:tabs>
          <w:tab w:val="left" w:pos="1080"/>
        </w:tabs>
        <w:jc w:val="center"/>
      </w:pPr>
      <w:r w:rsidRPr="00DF2E70">
        <w:rPr>
          <w:b/>
          <w:bCs/>
          <w:sz w:val="24"/>
          <w:szCs w:val="24"/>
        </w:rPr>
        <w:t>(Финансовый университет)</w:t>
      </w:r>
    </w:p>
    <w:p w:rsidR="00DF2E70" w:rsidRPr="00DF2E70" w:rsidRDefault="00DF2E70" w:rsidP="00DF2E70">
      <w:pPr>
        <w:rPr>
          <w:szCs w:val="28"/>
        </w:rPr>
      </w:pPr>
      <w:r w:rsidRPr="00DF2E70">
        <w:rPr>
          <w:noProof/>
          <w:szCs w:val="28"/>
        </w:rPr>
        <w:t xml:space="preserve"> </w:t>
      </w:r>
    </w:p>
    <w:p w:rsidR="00DF2E70" w:rsidRPr="00DF2E70" w:rsidRDefault="00DF2E70" w:rsidP="00DF2E70">
      <w:pPr>
        <w:rPr>
          <w:sz w:val="24"/>
          <w:szCs w:val="24"/>
        </w:rPr>
      </w:pPr>
      <w:r w:rsidRPr="00DF2E70">
        <w:rPr>
          <w:sz w:val="24"/>
          <w:szCs w:val="24"/>
        </w:rPr>
        <w:t>Департамент анализа данных и машинного обучения</w:t>
      </w:r>
    </w:p>
    <w:p w:rsidR="00DF2E70" w:rsidRPr="00DF2E70" w:rsidRDefault="00DF2E70" w:rsidP="00DF2E70">
      <w:pPr>
        <w:rPr>
          <w:iCs/>
          <w:sz w:val="24"/>
          <w:szCs w:val="24"/>
        </w:rPr>
      </w:pPr>
      <w:r w:rsidRPr="00DF2E70">
        <w:rPr>
          <w:iCs/>
          <w:sz w:val="24"/>
          <w:szCs w:val="24"/>
        </w:rPr>
        <w:t>Дисциплина: «</w:t>
      </w:r>
      <w:r>
        <w:rPr>
          <w:iCs/>
          <w:sz w:val="24"/>
          <w:szCs w:val="24"/>
        </w:rPr>
        <w:t>Учетно-аналитические</w:t>
      </w:r>
      <w:r w:rsidRPr="00DF2E70">
        <w:rPr>
          <w:iCs/>
          <w:sz w:val="24"/>
          <w:szCs w:val="24"/>
        </w:rPr>
        <w:t xml:space="preserve"> системы»</w:t>
      </w:r>
    </w:p>
    <w:p w:rsidR="00DF2E70" w:rsidRPr="00DF2E70" w:rsidRDefault="00DF2E70" w:rsidP="00DF2E70">
      <w:pPr>
        <w:rPr>
          <w:iCs/>
          <w:sz w:val="24"/>
          <w:szCs w:val="24"/>
        </w:rPr>
      </w:pPr>
      <w:r w:rsidRPr="00DF2E70">
        <w:rPr>
          <w:iCs/>
          <w:sz w:val="24"/>
          <w:szCs w:val="24"/>
        </w:rPr>
        <w:t>Факультет информационных технологий и анализа больших данных</w:t>
      </w:r>
    </w:p>
    <w:p w:rsidR="00DF2E70" w:rsidRPr="00DF2E70" w:rsidRDefault="00DF2E70" w:rsidP="00DF2E70">
      <w:pPr>
        <w:rPr>
          <w:b/>
          <w:iCs/>
          <w:sz w:val="24"/>
          <w:szCs w:val="24"/>
        </w:rPr>
      </w:pPr>
      <w:r w:rsidRPr="00DF2E70">
        <w:rPr>
          <w:iCs/>
          <w:sz w:val="24"/>
          <w:szCs w:val="24"/>
        </w:rPr>
        <w:t>Форма обучения:</w:t>
      </w:r>
    </w:p>
    <w:p w:rsidR="00DF2E70" w:rsidRPr="00DF2E70" w:rsidRDefault="00D42115" w:rsidP="00DF2E70">
      <w:pPr>
        <w:rPr>
          <w:iCs/>
          <w:sz w:val="24"/>
          <w:szCs w:val="24"/>
        </w:rPr>
      </w:pPr>
      <w:proofErr w:type="gramStart"/>
      <w:r>
        <w:rPr>
          <w:iCs/>
          <w:sz w:val="24"/>
          <w:szCs w:val="24"/>
        </w:rPr>
        <w:t>Семестр:</w:t>
      </w:r>
      <w:r w:rsidR="00DF2E70" w:rsidRPr="00DF2E70">
        <w:rPr>
          <w:iCs/>
          <w:sz w:val="24"/>
          <w:szCs w:val="24"/>
        </w:rPr>
        <w:t>_</w:t>
      </w:r>
      <w:proofErr w:type="gramEnd"/>
      <w:r w:rsidR="00DF2E70" w:rsidRPr="00DF2E70">
        <w:rPr>
          <w:iCs/>
          <w:sz w:val="24"/>
          <w:szCs w:val="24"/>
        </w:rPr>
        <w:t>______</w:t>
      </w:r>
    </w:p>
    <w:p w:rsidR="00DF2E70" w:rsidRPr="00DF2E70" w:rsidRDefault="00DF2E70" w:rsidP="00DF2E70">
      <w:pPr>
        <w:textAlignment w:val="baseline"/>
        <w:rPr>
          <w:iCs/>
          <w:sz w:val="24"/>
          <w:szCs w:val="24"/>
        </w:rPr>
      </w:pPr>
      <w:r w:rsidRPr="00DF2E70">
        <w:rPr>
          <w:iCs/>
          <w:sz w:val="24"/>
          <w:szCs w:val="24"/>
        </w:rPr>
        <w:t>Направление подготовки: </w:t>
      </w:r>
      <w:r>
        <w:rPr>
          <w:iCs/>
          <w:sz w:val="24"/>
          <w:szCs w:val="24"/>
        </w:rPr>
        <w:t>09</w:t>
      </w:r>
      <w:r w:rsidRPr="00DF2E70">
        <w:rPr>
          <w:iCs/>
          <w:sz w:val="24"/>
          <w:szCs w:val="24"/>
        </w:rPr>
        <w:t>.03.0</w:t>
      </w:r>
      <w:r>
        <w:rPr>
          <w:iCs/>
          <w:sz w:val="24"/>
          <w:szCs w:val="24"/>
        </w:rPr>
        <w:t>3</w:t>
      </w:r>
      <w:r w:rsidR="00D42115">
        <w:rPr>
          <w:iCs/>
          <w:sz w:val="24"/>
          <w:szCs w:val="24"/>
        </w:rPr>
        <w:t xml:space="preserve"> </w:t>
      </w:r>
      <w:r w:rsidRPr="00DF2E70">
        <w:rPr>
          <w:iCs/>
          <w:sz w:val="24"/>
          <w:szCs w:val="24"/>
        </w:rPr>
        <w:t>«</w:t>
      </w:r>
      <w:r>
        <w:rPr>
          <w:iCs/>
          <w:sz w:val="24"/>
          <w:szCs w:val="24"/>
        </w:rPr>
        <w:t>Прикладная информатика</w:t>
      </w:r>
      <w:r w:rsidRPr="00DF2E70">
        <w:rPr>
          <w:iCs/>
          <w:sz w:val="24"/>
          <w:szCs w:val="24"/>
        </w:rPr>
        <w:t>»</w:t>
      </w:r>
    </w:p>
    <w:p w:rsidR="00DF2E70" w:rsidRPr="00DF2E70" w:rsidRDefault="00DF2E70" w:rsidP="00DF2E70">
      <w:pPr>
        <w:textAlignment w:val="baseline"/>
        <w:rPr>
          <w:iCs/>
          <w:sz w:val="24"/>
          <w:szCs w:val="24"/>
        </w:rPr>
      </w:pPr>
      <w:r w:rsidRPr="00DF2E70">
        <w:rPr>
          <w:iCs/>
          <w:sz w:val="24"/>
          <w:szCs w:val="24"/>
        </w:rPr>
        <w:t>Профиль «</w:t>
      </w:r>
      <w:r w:rsidR="00035BA4" w:rsidRPr="00035BA4">
        <w:rPr>
          <w:iCs/>
          <w:sz w:val="24"/>
          <w:szCs w:val="24"/>
        </w:rPr>
        <w:t>Прикладные информационные системы в экономике и финансах</w:t>
      </w:r>
      <w:r w:rsidRPr="00DF2E70">
        <w:rPr>
          <w:iCs/>
          <w:sz w:val="24"/>
          <w:szCs w:val="24"/>
        </w:rPr>
        <w:t>»</w:t>
      </w:r>
    </w:p>
    <w:p w:rsidR="00DF2E70" w:rsidRPr="00DF2E70" w:rsidRDefault="00D42115" w:rsidP="00DF2E70">
      <w:pPr>
        <w:textAlignment w:val="baseline"/>
        <w:rPr>
          <w:iCs/>
          <w:strike/>
          <w:sz w:val="24"/>
          <w:szCs w:val="24"/>
        </w:rPr>
      </w:pPr>
      <w:r>
        <w:rPr>
          <w:iCs/>
          <w:sz w:val="24"/>
          <w:szCs w:val="24"/>
        </w:rPr>
        <w:t xml:space="preserve">Учебный </w:t>
      </w:r>
      <w:r w:rsidR="00DF2E70" w:rsidRPr="00DF2E70">
        <w:rPr>
          <w:iCs/>
          <w:sz w:val="24"/>
          <w:szCs w:val="24"/>
        </w:rPr>
        <w:t>год</w:t>
      </w:r>
      <w:r>
        <w:rPr>
          <w:iCs/>
          <w:sz w:val="24"/>
          <w:szCs w:val="24"/>
        </w:rPr>
        <w:t xml:space="preserve"> 20___/20___</w:t>
      </w:r>
    </w:p>
    <w:p w:rsidR="00DF2E70" w:rsidRPr="00DF2E70" w:rsidRDefault="00DF2E70" w:rsidP="00DF2E70">
      <w:pPr>
        <w:jc w:val="center"/>
        <w:rPr>
          <w:b/>
          <w:sz w:val="24"/>
          <w:szCs w:val="24"/>
        </w:rPr>
      </w:pPr>
    </w:p>
    <w:p w:rsidR="00DF2E70" w:rsidRPr="00DF2E70" w:rsidRDefault="00DF2E70" w:rsidP="00DF2E70">
      <w:pPr>
        <w:jc w:val="center"/>
        <w:rPr>
          <w:sz w:val="24"/>
          <w:szCs w:val="24"/>
        </w:rPr>
      </w:pPr>
      <w:r w:rsidRPr="00DF2E70">
        <w:rPr>
          <w:b/>
          <w:sz w:val="24"/>
          <w:szCs w:val="24"/>
        </w:rPr>
        <w:t>Экзаменационный билет №</w:t>
      </w:r>
      <w:r w:rsidRPr="00DF2E70">
        <w:rPr>
          <w:sz w:val="24"/>
          <w:szCs w:val="24"/>
        </w:rPr>
        <w:t xml:space="preserve"> __</w:t>
      </w:r>
      <w:r w:rsidRPr="00DF2E70">
        <w:rPr>
          <w:strike/>
          <w:sz w:val="24"/>
          <w:szCs w:val="24"/>
        </w:rPr>
        <w:t xml:space="preserve"> </w:t>
      </w:r>
    </w:p>
    <w:p w:rsidR="00DF2E70" w:rsidRPr="00DF2E70" w:rsidRDefault="00DF2E70" w:rsidP="00DF2E70">
      <w:pPr>
        <w:rPr>
          <w:sz w:val="24"/>
          <w:szCs w:val="24"/>
        </w:rPr>
      </w:pPr>
      <w:r w:rsidRPr="00DF2E70">
        <w:rPr>
          <w:sz w:val="24"/>
          <w:szCs w:val="24"/>
        </w:rPr>
        <w:t xml:space="preserve">                               </w:t>
      </w:r>
    </w:p>
    <w:p w:rsidR="00DF2E70" w:rsidRPr="00DF2E70" w:rsidRDefault="00DF2E70" w:rsidP="00927702">
      <w:pPr>
        <w:widowControl/>
        <w:numPr>
          <w:ilvl w:val="0"/>
          <w:numId w:val="16"/>
        </w:numPr>
        <w:autoSpaceDE/>
        <w:autoSpaceDN/>
        <w:adjustRightInd/>
        <w:spacing w:line="360" w:lineRule="auto"/>
        <w:textAlignment w:val="baseline"/>
        <w:rPr>
          <w:color w:val="00000A"/>
          <w:sz w:val="24"/>
          <w:szCs w:val="24"/>
        </w:rPr>
      </w:pPr>
      <w:r w:rsidRPr="00DF2E70">
        <w:rPr>
          <w:color w:val="00000A"/>
          <w:sz w:val="24"/>
          <w:szCs w:val="24"/>
        </w:rPr>
        <w:t xml:space="preserve">Компьютерное тестирование в системе ИОП по теории (БТЗ </w:t>
      </w:r>
      <w:r w:rsidR="00035BA4">
        <w:rPr>
          <w:i/>
          <w:color w:val="00000A"/>
          <w:sz w:val="24"/>
          <w:szCs w:val="24"/>
        </w:rPr>
        <w:t>ПИ</w:t>
      </w:r>
      <w:r w:rsidRPr="00DF2E70">
        <w:rPr>
          <w:i/>
          <w:color w:val="00000A"/>
          <w:sz w:val="24"/>
          <w:szCs w:val="24"/>
        </w:rPr>
        <w:t xml:space="preserve">, </w:t>
      </w:r>
      <w:r w:rsidRPr="00DF2E70">
        <w:rPr>
          <w:color w:val="00000A"/>
          <w:sz w:val="24"/>
          <w:szCs w:val="24"/>
        </w:rPr>
        <w:t xml:space="preserve">20 заданий) – </w:t>
      </w:r>
      <w:r w:rsidRPr="00D42115">
        <w:rPr>
          <w:b/>
          <w:color w:val="00000A"/>
          <w:sz w:val="24"/>
          <w:szCs w:val="24"/>
        </w:rPr>
        <w:t>2</w:t>
      </w:r>
      <w:r w:rsidR="00936CD1" w:rsidRPr="00D42115">
        <w:rPr>
          <w:b/>
          <w:color w:val="00000A"/>
          <w:sz w:val="24"/>
          <w:szCs w:val="24"/>
        </w:rPr>
        <w:t>5</w:t>
      </w:r>
      <w:r w:rsidRPr="00D42115">
        <w:rPr>
          <w:b/>
          <w:color w:val="00000A"/>
          <w:sz w:val="24"/>
          <w:szCs w:val="24"/>
        </w:rPr>
        <w:t xml:space="preserve"> баллов </w:t>
      </w:r>
    </w:p>
    <w:p w:rsidR="00DF2E70" w:rsidRPr="00DF2E70" w:rsidRDefault="00DF2E70" w:rsidP="00927702">
      <w:pPr>
        <w:widowControl/>
        <w:numPr>
          <w:ilvl w:val="0"/>
          <w:numId w:val="16"/>
        </w:numPr>
        <w:autoSpaceDE/>
        <w:autoSpaceDN/>
        <w:adjustRightInd/>
        <w:spacing w:line="360" w:lineRule="auto"/>
        <w:textAlignment w:val="baseline"/>
        <w:rPr>
          <w:color w:val="00000A"/>
          <w:sz w:val="24"/>
          <w:szCs w:val="24"/>
        </w:rPr>
      </w:pPr>
      <w:bookmarkStart w:id="18" w:name="_Hlk67934552"/>
      <w:r w:rsidRPr="00DF2E70">
        <w:rPr>
          <w:color w:val="00000A"/>
          <w:sz w:val="24"/>
          <w:szCs w:val="24"/>
        </w:rPr>
        <w:t xml:space="preserve">Практико-ориентированная задача в </w:t>
      </w:r>
      <w:r w:rsidR="00996360">
        <w:rPr>
          <w:color w:val="00000A"/>
          <w:sz w:val="24"/>
          <w:szCs w:val="24"/>
        </w:rPr>
        <w:t>БИС «Бухгалтерия предприятия»</w:t>
      </w:r>
      <w:r w:rsidRPr="00DF2E70">
        <w:rPr>
          <w:color w:val="00000A"/>
          <w:sz w:val="24"/>
          <w:szCs w:val="24"/>
        </w:rPr>
        <w:t xml:space="preserve"> –</w:t>
      </w:r>
      <w:r w:rsidR="00D42115">
        <w:rPr>
          <w:color w:val="00000A"/>
          <w:sz w:val="24"/>
          <w:szCs w:val="24"/>
        </w:rPr>
        <w:t xml:space="preserve"> </w:t>
      </w:r>
      <w:r w:rsidR="00936CD1" w:rsidRPr="00D42115">
        <w:rPr>
          <w:b/>
          <w:color w:val="00000A"/>
          <w:sz w:val="24"/>
          <w:szCs w:val="24"/>
        </w:rPr>
        <w:t>35</w:t>
      </w:r>
      <w:r w:rsidRPr="00D42115">
        <w:rPr>
          <w:b/>
          <w:color w:val="00000A"/>
          <w:sz w:val="24"/>
          <w:szCs w:val="24"/>
        </w:rPr>
        <w:t xml:space="preserve"> баллов </w:t>
      </w:r>
    </w:p>
    <w:bookmarkEnd w:id="18"/>
    <w:p w:rsidR="00DF2E70" w:rsidRPr="00DF2E70" w:rsidRDefault="00DF2E70" w:rsidP="00927702">
      <w:pPr>
        <w:widowControl/>
        <w:autoSpaceDE/>
        <w:autoSpaceDN/>
        <w:adjustRightInd/>
        <w:spacing w:after="200" w:line="360" w:lineRule="auto"/>
        <w:ind w:left="1200"/>
        <w:contextualSpacing/>
        <w:rPr>
          <w:sz w:val="24"/>
          <w:szCs w:val="24"/>
        </w:rPr>
      </w:pPr>
    </w:p>
    <w:p w:rsidR="00BF08ED" w:rsidRPr="00BF08ED" w:rsidRDefault="004E09AB" w:rsidP="00927702">
      <w:pPr>
        <w:widowControl/>
        <w:autoSpaceDE/>
        <w:autoSpaceDN/>
        <w:adjustRightInd/>
        <w:spacing w:line="360" w:lineRule="auto"/>
        <w:ind w:left="403"/>
        <w:jc w:val="both"/>
        <w:rPr>
          <w:sz w:val="24"/>
          <w:szCs w:val="24"/>
        </w:rPr>
      </w:pPr>
      <w:r>
        <w:rPr>
          <w:sz w:val="24"/>
          <w:szCs w:val="24"/>
        </w:rPr>
        <w:t>1.</w:t>
      </w:r>
      <w:r w:rsidR="00BF08ED" w:rsidRPr="00BF08ED">
        <w:rPr>
          <w:sz w:val="24"/>
          <w:szCs w:val="24"/>
        </w:rPr>
        <w:t>НПО «Звездный дождь» - поставщик материалов (создание нового контрагента и договора с ним</w:t>
      </w:r>
      <w:r w:rsidR="009A080E">
        <w:rPr>
          <w:sz w:val="24"/>
          <w:szCs w:val="24"/>
        </w:rPr>
        <w:t xml:space="preserve"> </w:t>
      </w:r>
      <w:r w:rsidR="00BF08ED" w:rsidRPr="00BF08ED">
        <w:rPr>
          <w:sz w:val="24"/>
          <w:szCs w:val="24"/>
        </w:rPr>
        <w:t xml:space="preserve">– </w:t>
      </w:r>
      <w:r w:rsidR="00FD0A76">
        <w:rPr>
          <w:sz w:val="24"/>
          <w:szCs w:val="24"/>
        </w:rPr>
        <w:t>2</w:t>
      </w:r>
      <w:r w:rsidR="00BF08ED" w:rsidRPr="00BF08ED">
        <w:rPr>
          <w:sz w:val="24"/>
          <w:szCs w:val="24"/>
        </w:rPr>
        <w:t>б.).</w:t>
      </w:r>
    </w:p>
    <w:p w:rsidR="00BF08ED" w:rsidRPr="00BF08ED" w:rsidRDefault="00BF08ED" w:rsidP="00927702">
      <w:pPr>
        <w:widowControl/>
        <w:autoSpaceDE/>
        <w:autoSpaceDN/>
        <w:adjustRightInd/>
        <w:spacing w:line="360" w:lineRule="auto"/>
        <w:ind w:left="403"/>
        <w:jc w:val="both"/>
        <w:rPr>
          <w:sz w:val="24"/>
          <w:szCs w:val="24"/>
        </w:rPr>
      </w:pPr>
      <w:r w:rsidRPr="00BF08ED">
        <w:rPr>
          <w:sz w:val="24"/>
          <w:szCs w:val="24"/>
        </w:rPr>
        <w:t>Поставщик НПО «Звездный дождь» выставил счет № 12 за поставку материалов на сумму 28800 руб. (включая НДС 20%), согласно договору поставки №4 от 01.05 (</w:t>
      </w:r>
      <w:r w:rsidR="00FD0A76">
        <w:rPr>
          <w:sz w:val="24"/>
          <w:szCs w:val="24"/>
        </w:rPr>
        <w:t>2</w:t>
      </w:r>
      <w:r w:rsidRPr="00BF08ED">
        <w:rPr>
          <w:sz w:val="24"/>
          <w:szCs w:val="24"/>
        </w:rPr>
        <w:t>б.).</w:t>
      </w:r>
    </w:p>
    <w:p w:rsidR="00BF08ED" w:rsidRPr="00BF08ED" w:rsidRDefault="00BF08ED" w:rsidP="00927702">
      <w:pPr>
        <w:widowControl/>
        <w:autoSpaceDE/>
        <w:autoSpaceDN/>
        <w:adjustRightInd/>
        <w:spacing w:line="360" w:lineRule="auto"/>
        <w:ind w:left="403"/>
        <w:jc w:val="both"/>
        <w:rPr>
          <w:sz w:val="24"/>
          <w:szCs w:val="24"/>
        </w:rPr>
      </w:pPr>
      <w:r w:rsidRPr="00BF08ED">
        <w:rPr>
          <w:sz w:val="24"/>
          <w:szCs w:val="24"/>
        </w:rPr>
        <w:t>Счет подлежит оплате 06.05. Из банка 07.05 получена выписка, подтверждающая факт свершения хозяйственной операции по перечислению НПО «Звездный дождь» 28800 руб.</w:t>
      </w:r>
    </w:p>
    <w:p w:rsidR="00BF08ED" w:rsidRPr="00BF08ED" w:rsidRDefault="00BF08ED" w:rsidP="00927702">
      <w:pPr>
        <w:widowControl/>
        <w:autoSpaceDE/>
        <w:autoSpaceDN/>
        <w:adjustRightInd/>
        <w:spacing w:line="360" w:lineRule="auto"/>
        <w:ind w:left="403"/>
        <w:jc w:val="both"/>
        <w:rPr>
          <w:sz w:val="24"/>
          <w:szCs w:val="24"/>
        </w:rPr>
      </w:pPr>
      <w:r w:rsidRPr="00BF08ED">
        <w:rPr>
          <w:sz w:val="24"/>
          <w:szCs w:val="24"/>
        </w:rPr>
        <w:t>10.05 на склад материалов поступили оплаченные материалы (</w:t>
      </w:r>
      <w:proofErr w:type="spellStart"/>
      <w:r w:rsidRPr="00BF08ED">
        <w:rPr>
          <w:sz w:val="24"/>
          <w:szCs w:val="24"/>
        </w:rPr>
        <w:t>материал_А</w:t>
      </w:r>
      <w:proofErr w:type="spellEnd"/>
      <w:r w:rsidRPr="00BF08ED">
        <w:rPr>
          <w:sz w:val="24"/>
          <w:szCs w:val="24"/>
        </w:rPr>
        <w:t xml:space="preserve"> – 1шт. по цене 7000 руб., </w:t>
      </w:r>
      <w:proofErr w:type="spellStart"/>
      <w:r w:rsidRPr="00BF08ED">
        <w:rPr>
          <w:sz w:val="24"/>
          <w:szCs w:val="24"/>
        </w:rPr>
        <w:t>материал_В</w:t>
      </w:r>
      <w:proofErr w:type="spellEnd"/>
      <w:r w:rsidRPr="00BF08ED">
        <w:rPr>
          <w:sz w:val="24"/>
          <w:szCs w:val="24"/>
        </w:rPr>
        <w:t xml:space="preserve"> – 1шт. по цене 5000 руб., </w:t>
      </w:r>
      <w:proofErr w:type="spellStart"/>
      <w:r w:rsidRPr="00BF08ED">
        <w:rPr>
          <w:sz w:val="24"/>
          <w:szCs w:val="24"/>
        </w:rPr>
        <w:t>материал_С</w:t>
      </w:r>
      <w:proofErr w:type="spellEnd"/>
      <w:r w:rsidRPr="00BF08ED">
        <w:rPr>
          <w:sz w:val="24"/>
          <w:szCs w:val="24"/>
        </w:rPr>
        <w:t xml:space="preserve"> – 1шт. по цене 3000 руб., </w:t>
      </w:r>
      <w:proofErr w:type="spellStart"/>
      <w:r w:rsidRPr="00BF08ED">
        <w:rPr>
          <w:sz w:val="24"/>
          <w:szCs w:val="24"/>
        </w:rPr>
        <w:t>материал_D</w:t>
      </w:r>
      <w:proofErr w:type="spellEnd"/>
      <w:r w:rsidRPr="00BF08ED">
        <w:rPr>
          <w:sz w:val="24"/>
          <w:szCs w:val="24"/>
        </w:rPr>
        <w:t xml:space="preserve"> – 1 шт. по цене 9000). НДС 20% сверху. Сопроводительные документы: накладная № 11 от 10.05 и счет-фактура №12 от 10.05.</w:t>
      </w:r>
    </w:p>
    <w:p w:rsidR="00BF08ED" w:rsidRPr="00BF08ED" w:rsidRDefault="00BF08ED" w:rsidP="00927702">
      <w:pPr>
        <w:widowControl/>
        <w:autoSpaceDE/>
        <w:autoSpaceDN/>
        <w:adjustRightInd/>
        <w:spacing w:line="360" w:lineRule="auto"/>
        <w:ind w:left="403"/>
        <w:jc w:val="both"/>
        <w:rPr>
          <w:sz w:val="24"/>
          <w:szCs w:val="24"/>
        </w:rPr>
      </w:pPr>
      <w:r w:rsidRPr="00BF08ED">
        <w:rPr>
          <w:sz w:val="24"/>
          <w:szCs w:val="24"/>
        </w:rPr>
        <w:t>За доставку материалов поставщик предъявил счет №13 от 10.05</w:t>
      </w:r>
      <w:r w:rsidR="000F506E">
        <w:rPr>
          <w:sz w:val="24"/>
          <w:szCs w:val="24"/>
        </w:rPr>
        <w:t xml:space="preserve"> </w:t>
      </w:r>
      <w:r w:rsidRPr="00BF08ED">
        <w:rPr>
          <w:sz w:val="24"/>
          <w:szCs w:val="24"/>
        </w:rPr>
        <w:t>на сумму 1200 руб., в том числе 200 руб. НДС. Предъявленная к оплате сумма налога включена в счет-фактуру №12 и учитывается в стоимости материалов.</w:t>
      </w:r>
    </w:p>
    <w:p w:rsidR="00BF08ED" w:rsidRPr="00BF08ED" w:rsidRDefault="00BF08ED" w:rsidP="00927702">
      <w:pPr>
        <w:widowControl/>
        <w:autoSpaceDE/>
        <w:autoSpaceDN/>
        <w:adjustRightInd/>
        <w:spacing w:line="360" w:lineRule="auto"/>
        <w:ind w:left="403"/>
        <w:jc w:val="both"/>
        <w:rPr>
          <w:sz w:val="24"/>
          <w:szCs w:val="24"/>
        </w:rPr>
      </w:pPr>
      <w:r w:rsidRPr="00BF08ED">
        <w:rPr>
          <w:sz w:val="24"/>
          <w:szCs w:val="24"/>
        </w:rPr>
        <w:t>Отразить данные факты хозяйственной деятельности в компьютерном учете: оплата материалов (4б.), поступление материалов (</w:t>
      </w:r>
      <w:r w:rsidR="00A62F40">
        <w:rPr>
          <w:sz w:val="24"/>
          <w:szCs w:val="24"/>
        </w:rPr>
        <w:t>5</w:t>
      </w:r>
      <w:r w:rsidRPr="00BF08ED">
        <w:rPr>
          <w:sz w:val="24"/>
          <w:szCs w:val="24"/>
        </w:rPr>
        <w:t>б.), учет расходов по доставке (</w:t>
      </w:r>
      <w:r w:rsidR="00936CD1">
        <w:rPr>
          <w:sz w:val="24"/>
          <w:szCs w:val="24"/>
        </w:rPr>
        <w:t>5</w:t>
      </w:r>
      <w:r w:rsidRPr="00BF08ED">
        <w:rPr>
          <w:sz w:val="24"/>
          <w:szCs w:val="24"/>
        </w:rPr>
        <w:t>б.), оплата доставки (</w:t>
      </w:r>
      <w:r w:rsidR="00EF683D">
        <w:rPr>
          <w:sz w:val="24"/>
          <w:szCs w:val="24"/>
        </w:rPr>
        <w:t>2</w:t>
      </w:r>
      <w:r w:rsidRPr="00BF08ED">
        <w:rPr>
          <w:sz w:val="24"/>
          <w:szCs w:val="24"/>
        </w:rPr>
        <w:t xml:space="preserve">б.). </w:t>
      </w:r>
    </w:p>
    <w:p w:rsidR="00BF08ED" w:rsidRDefault="00BF08ED" w:rsidP="00927702">
      <w:pPr>
        <w:widowControl/>
        <w:autoSpaceDE/>
        <w:autoSpaceDN/>
        <w:adjustRightInd/>
        <w:spacing w:line="360" w:lineRule="auto"/>
        <w:ind w:left="403"/>
        <w:jc w:val="both"/>
        <w:rPr>
          <w:sz w:val="24"/>
          <w:szCs w:val="24"/>
        </w:rPr>
      </w:pPr>
      <w:r w:rsidRPr="00BF08ED">
        <w:rPr>
          <w:sz w:val="24"/>
          <w:szCs w:val="24"/>
        </w:rPr>
        <w:t>Пояснить результаты стандартными отчетами: (</w:t>
      </w:r>
      <w:r w:rsidR="00936CD1">
        <w:rPr>
          <w:sz w:val="24"/>
          <w:szCs w:val="24"/>
        </w:rPr>
        <w:t>7</w:t>
      </w:r>
      <w:r w:rsidRPr="00BF08ED">
        <w:rPr>
          <w:sz w:val="24"/>
          <w:szCs w:val="24"/>
        </w:rPr>
        <w:t>б.): книга покупок (</w:t>
      </w:r>
      <w:r w:rsidR="00936CD1">
        <w:rPr>
          <w:sz w:val="24"/>
          <w:szCs w:val="24"/>
        </w:rPr>
        <w:t>1</w:t>
      </w:r>
      <w:r w:rsidRPr="00BF08ED">
        <w:rPr>
          <w:sz w:val="24"/>
          <w:szCs w:val="24"/>
        </w:rPr>
        <w:t xml:space="preserve">б.), </w:t>
      </w:r>
      <w:proofErr w:type="gramStart"/>
      <w:r w:rsidRPr="00BF08ED">
        <w:rPr>
          <w:sz w:val="24"/>
          <w:szCs w:val="24"/>
        </w:rPr>
        <w:t xml:space="preserve">ОСВ </w:t>
      </w:r>
      <w:r w:rsidR="00CE2ADF">
        <w:rPr>
          <w:sz w:val="24"/>
          <w:szCs w:val="24"/>
        </w:rPr>
        <w:t xml:space="preserve"> </w:t>
      </w:r>
      <w:r w:rsidRPr="00BF08ED">
        <w:rPr>
          <w:sz w:val="24"/>
          <w:szCs w:val="24"/>
        </w:rPr>
        <w:t>(</w:t>
      </w:r>
      <w:proofErr w:type="gramEnd"/>
      <w:r w:rsidRPr="00BF08ED">
        <w:rPr>
          <w:sz w:val="24"/>
          <w:szCs w:val="24"/>
        </w:rPr>
        <w:t xml:space="preserve">за </w:t>
      </w:r>
      <w:r w:rsidR="00CE2ADF">
        <w:rPr>
          <w:sz w:val="24"/>
          <w:szCs w:val="24"/>
        </w:rPr>
        <w:t>май</w:t>
      </w:r>
      <w:r w:rsidRPr="00BF08ED">
        <w:rPr>
          <w:sz w:val="24"/>
          <w:szCs w:val="24"/>
        </w:rPr>
        <w:t xml:space="preserve">) - (2б.), анализ субконто (Контрагенты, Договоры с отбором НПО «Звездный дождь») – (2б.), Обороты между субконто (пояснить, какие материалы поступили от НПО «Звездный дождь») – (2б.). </w:t>
      </w:r>
    </w:p>
    <w:p w:rsidR="00DF2E70" w:rsidRPr="00DF2E70" w:rsidRDefault="004E09AB" w:rsidP="00927702">
      <w:pPr>
        <w:widowControl/>
        <w:autoSpaceDE/>
        <w:autoSpaceDN/>
        <w:adjustRightInd/>
        <w:spacing w:line="360" w:lineRule="auto"/>
        <w:ind w:left="403"/>
        <w:jc w:val="both"/>
        <w:rPr>
          <w:sz w:val="24"/>
          <w:szCs w:val="24"/>
          <w:highlight w:val="yellow"/>
        </w:rPr>
      </w:pPr>
      <w:r>
        <w:rPr>
          <w:sz w:val="24"/>
          <w:szCs w:val="24"/>
        </w:rPr>
        <w:t>2.Проанализировать финансовое состояние учебного предприятия</w:t>
      </w:r>
      <w:r w:rsidR="0052694D">
        <w:rPr>
          <w:sz w:val="24"/>
          <w:szCs w:val="24"/>
        </w:rPr>
        <w:t>.</w:t>
      </w:r>
      <w:r w:rsidR="0052694D" w:rsidRPr="0052694D">
        <w:rPr>
          <w:sz w:val="28"/>
          <w:szCs w:val="28"/>
        </w:rPr>
        <w:t xml:space="preserve"> </w:t>
      </w:r>
      <w:r w:rsidR="0052694D" w:rsidRPr="0052694D">
        <w:rPr>
          <w:sz w:val="24"/>
          <w:szCs w:val="24"/>
        </w:rPr>
        <w:t>В аналитической системе рассчитать основные финансовые коэффициенты по показателям имущественного состояния, ликвидности, финансовой устойчивости, деловой активности и рентабельности компании.</w:t>
      </w:r>
      <w:r>
        <w:rPr>
          <w:sz w:val="24"/>
          <w:szCs w:val="24"/>
        </w:rPr>
        <w:t xml:space="preserve"> </w:t>
      </w:r>
      <w:r w:rsidR="0052694D">
        <w:rPr>
          <w:sz w:val="24"/>
          <w:szCs w:val="24"/>
        </w:rPr>
        <w:t>С</w:t>
      </w:r>
      <w:r>
        <w:rPr>
          <w:sz w:val="24"/>
          <w:szCs w:val="24"/>
        </w:rPr>
        <w:t>оставить экспертное заключение</w:t>
      </w:r>
      <w:r w:rsidR="00EF683D">
        <w:rPr>
          <w:sz w:val="24"/>
          <w:szCs w:val="24"/>
        </w:rPr>
        <w:t xml:space="preserve"> (8б.)</w:t>
      </w:r>
      <w:r w:rsidR="0052694D">
        <w:rPr>
          <w:sz w:val="24"/>
          <w:szCs w:val="24"/>
        </w:rPr>
        <w:t>.</w:t>
      </w:r>
    </w:p>
    <w:p w:rsidR="00DF2E70" w:rsidRPr="00DF2E70" w:rsidRDefault="00DF2E70" w:rsidP="00DF2E70">
      <w:pPr>
        <w:textAlignment w:val="baseline"/>
      </w:pPr>
      <w:r w:rsidRPr="00DF2E70">
        <w:rPr>
          <w:sz w:val="24"/>
          <w:szCs w:val="24"/>
        </w:rPr>
        <w:tab/>
      </w:r>
      <w:r w:rsidRPr="00DF2E70">
        <w:rPr>
          <w:sz w:val="24"/>
          <w:szCs w:val="24"/>
        </w:rPr>
        <w:tab/>
        <w:t xml:space="preserve"> </w:t>
      </w:r>
    </w:p>
    <w:p w:rsidR="00DF2E70" w:rsidRPr="00DF2E70" w:rsidRDefault="00DF2E70" w:rsidP="00DF2E70">
      <w:pPr>
        <w:textAlignment w:val="baseline"/>
        <w:rPr>
          <w:sz w:val="24"/>
          <w:szCs w:val="24"/>
        </w:rPr>
      </w:pPr>
    </w:p>
    <w:p w:rsidR="00DF2E70" w:rsidRPr="00DF2E70" w:rsidRDefault="00DF2E70" w:rsidP="001159E2">
      <w:pPr>
        <w:ind w:firstLine="403"/>
        <w:textAlignment w:val="baseline"/>
      </w:pPr>
      <w:r w:rsidRPr="00DF2E70">
        <w:rPr>
          <w:sz w:val="24"/>
          <w:szCs w:val="24"/>
        </w:rPr>
        <w:t xml:space="preserve">Подготовил                                     </w:t>
      </w:r>
      <w:r w:rsidR="00425232">
        <w:rPr>
          <w:sz w:val="24"/>
          <w:szCs w:val="24"/>
        </w:rPr>
        <w:t xml:space="preserve">             </w:t>
      </w:r>
      <w:r w:rsidR="00425232">
        <w:rPr>
          <w:sz w:val="24"/>
          <w:szCs w:val="24"/>
        </w:rPr>
        <w:tab/>
      </w:r>
      <w:r w:rsidR="00425232">
        <w:rPr>
          <w:sz w:val="24"/>
          <w:szCs w:val="24"/>
        </w:rPr>
        <w:tab/>
        <w:t>_______________</w:t>
      </w:r>
      <w:r w:rsidR="00425232">
        <w:rPr>
          <w:sz w:val="24"/>
          <w:szCs w:val="24"/>
        </w:rPr>
        <w:tab/>
      </w:r>
      <w:r w:rsidR="001159E2">
        <w:rPr>
          <w:sz w:val="24"/>
          <w:szCs w:val="24"/>
        </w:rPr>
        <w:t>О.Ю</w:t>
      </w:r>
      <w:r w:rsidRPr="00DF2E70">
        <w:rPr>
          <w:sz w:val="24"/>
          <w:szCs w:val="24"/>
        </w:rPr>
        <w:t xml:space="preserve">. </w:t>
      </w:r>
      <w:r w:rsidR="00425232">
        <w:rPr>
          <w:sz w:val="24"/>
          <w:szCs w:val="24"/>
        </w:rPr>
        <w:t>Городецкая</w:t>
      </w:r>
    </w:p>
    <w:p w:rsidR="00DF2E70" w:rsidRPr="00DF2E70" w:rsidRDefault="00DF2E70" w:rsidP="001159E2">
      <w:pPr>
        <w:ind w:firstLine="403"/>
        <w:textAlignment w:val="baseline"/>
        <w:rPr>
          <w:sz w:val="24"/>
          <w:szCs w:val="24"/>
        </w:rPr>
      </w:pPr>
      <w:r w:rsidRPr="00DF2E70">
        <w:rPr>
          <w:sz w:val="24"/>
          <w:szCs w:val="24"/>
        </w:rPr>
        <w:t>Утверждаю:</w:t>
      </w:r>
    </w:p>
    <w:p w:rsidR="00DF2E70" w:rsidRPr="00DF2E70" w:rsidRDefault="00DF2E70" w:rsidP="001159E2">
      <w:pPr>
        <w:ind w:firstLine="403"/>
        <w:textAlignment w:val="baseline"/>
        <w:rPr>
          <w:sz w:val="24"/>
          <w:szCs w:val="24"/>
        </w:rPr>
      </w:pPr>
      <w:r w:rsidRPr="00DF2E70">
        <w:rPr>
          <w:sz w:val="24"/>
          <w:szCs w:val="24"/>
        </w:rPr>
        <w:t xml:space="preserve">Руководитель департамента     </w:t>
      </w:r>
      <w:r w:rsidRPr="00DF2E70">
        <w:rPr>
          <w:sz w:val="24"/>
          <w:szCs w:val="24"/>
        </w:rPr>
        <w:tab/>
      </w:r>
      <w:r w:rsidRPr="00DF2E70">
        <w:rPr>
          <w:sz w:val="24"/>
          <w:szCs w:val="24"/>
        </w:rPr>
        <w:tab/>
      </w:r>
      <w:r w:rsidRPr="00DF2E70">
        <w:rPr>
          <w:sz w:val="24"/>
          <w:szCs w:val="24"/>
        </w:rPr>
        <w:tab/>
        <w:t xml:space="preserve"> _______________</w:t>
      </w:r>
      <w:r w:rsidRPr="00DF2E70">
        <w:rPr>
          <w:sz w:val="24"/>
          <w:szCs w:val="24"/>
        </w:rPr>
        <w:tab/>
        <w:t xml:space="preserve">Д.А. Петросов   </w:t>
      </w:r>
      <w:bookmarkStart w:id="19" w:name="_Toc70521910"/>
      <w:bookmarkEnd w:id="19"/>
    </w:p>
    <w:p w:rsidR="00CF3F78" w:rsidRPr="00BB730C" w:rsidRDefault="00CF3F78" w:rsidP="00CF3F78">
      <w:pPr>
        <w:widowControl/>
        <w:autoSpaceDE/>
        <w:autoSpaceDN/>
        <w:adjustRightInd/>
        <w:spacing w:after="200" w:line="276" w:lineRule="auto"/>
        <w:ind w:left="360"/>
        <w:jc w:val="both"/>
        <w:rPr>
          <w:rFonts w:eastAsiaTheme="minorHAnsi" w:cstheme="minorBidi"/>
          <w:sz w:val="28"/>
          <w:szCs w:val="22"/>
          <w:lang w:eastAsia="en-US"/>
        </w:rPr>
      </w:pPr>
    </w:p>
    <w:p w:rsidR="00E8312D" w:rsidRPr="00D42115" w:rsidRDefault="00DB2CC6" w:rsidP="00D42115">
      <w:pPr>
        <w:widowControl/>
        <w:autoSpaceDE/>
        <w:autoSpaceDN/>
        <w:adjustRightInd/>
        <w:spacing w:after="200" w:line="276" w:lineRule="auto"/>
        <w:jc w:val="both"/>
        <w:rPr>
          <w:rFonts w:eastAsiaTheme="majorEastAsia"/>
          <w:b/>
          <w:bCs/>
          <w:sz w:val="40"/>
          <w:szCs w:val="28"/>
        </w:rPr>
      </w:pPr>
      <w:bookmarkStart w:id="20" w:name="_Toc133275430"/>
      <w:r w:rsidRPr="00D42115">
        <w:rPr>
          <w:b/>
          <w:sz w:val="28"/>
        </w:rPr>
        <w:t>8. Перечень основной</w:t>
      </w:r>
      <w:r w:rsidR="00E8312D" w:rsidRPr="00D42115">
        <w:rPr>
          <w:b/>
          <w:sz w:val="28"/>
        </w:rPr>
        <w:t xml:space="preserve"> и дополнительной учебной литературы, необходимой для освоения дисциплины</w:t>
      </w:r>
      <w:bookmarkEnd w:id="20"/>
    </w:p>
    <w:p w:rsidR="002A58EA" w:rsidRDefault="002A58EA" w:rsidP="0090294D">
      <w:pPr>
        <w:rPr>
          <w:b/>
          <w:sz w:val="28"/>
          <w:szCs w:val="28"/>
        </w:rPr>
      </w:pPr>
      <w:bookmarkStart w:id="21" w:name="_Hlk8819433"/>
      <w:r w:rsidRPr="0090294D">
        <w:rPr>
          <w:b/>
          <w:sz w:val="28"/>
          <w:szCs w:val="28"/>
        </w:rPr>
        <w:t>Законодательные и нормативно-правовые акты</w:t>
      </w:r>
    </w:p>
    <w:p w:rsidR="00906527" w:rsidRPr="0090294D" w:rsidRDefault="00906527" w:rsidP="0090294D">
      <w:pPr>
        <w:rPr>
          <w:b/>
          <w:sz w:val="28"/>
          <w:szCs w:val="28"/>
        </w:rPr>
      </w:pP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Федеральный Закон Российской Федерации «Об информации, информационных технологиях и о защите информации» № 149-ФЗ от 27.07.2006 г.</w:t>
      </w:r>
    </w:p>
    <w:p w:rsidR="00951B7A" w:rsidRDefault="00BE6674" w:rsidP="0077450B">
      <w:pPr>
        <w:widowControl/>
        <w:numPr>
          <w:ilvl w:val="0"/>
          <w:numId w:val="3"/>
        </w:numPr>
        <w:autoSpaceDE/>
        <w:autoSpaceDN/>
        <w:adjustRightInd/>
        <w:spacing w:line="360" w:lineRule="auto"/>
        <w:jc w:val="both"/>
        <w:rPr>
          <w:sz w:val="28"/>
          <w:szCs w:val="32"/>
        </w:rPr>
      </w:pPr>
      <w:r w:rsidRPr="00BE6674">
        <w:rPr>
          <w:sz w:val="28"/>
          <w:szCs w:val="32"/>
        </w:rPr>
        <w:t>Федеральный Закон Российской Федерации «Об электронной цифровой подписи» № 1-ФЗ от 10.01.2002 г. (в ред. последующих законов)</w:t>
      </w:r>
      <w:r w:rsidR="00951B7A" w:rsidRPr="00951B7A">
        <w:rPr>
          <w:sz w:val="28"/>
          <w:szCs w:val="32"/>
        </w:rPr>
        <w:t xml:space="preserve"> </w:t>
      </w:r>
    </w:p>
    <w:p w:rsidR="00951B7A" w:rsidRPr="00BE6674" w:rsidRDefault="00951B7A" w:rsidP="0077450B">
      <w:pPr>
        <w:widowControl/>
        <w:numPr>
          <w:ilvl w:val="0"/>
          <w:numId w:val="3"/>
        </w:numPr>
        <w:autoSpaceDE/>
        <w:autoSpaceDN/>
        <w:adjustRightInd/>
        <w:spacing w:line="360" w:lineRule="auto"/>
        <w:jc w:val="both"/>
        <w:rPr>
          <w:sz w:val="28"/>
          <w:szCs w:val="32"/>
        </w:rPr>
      </w:pPr>
      <w:r w:rsidRPr="00BE6674">
        <w:rPr>
          <w:sz w:val="28"/>
          <w:szCs w:val="32"/>
        </w:rPr>
        <w:t>Налоговый кодекс Российской Федерации (часть вторая) от 05.08.2000 N 117-ФЗ (ред. от 27.11.2017)</w:t>
      </w:r>
    </w:p>
    <w:p w:rsidR="00BE6674" w:rsidRPr="00A01785" w:rsidRDefault="00A01785" w:rsidP="0077450B">
      <w:pPr>
        <w:pStyle w:val="Default"/>
        <w:numPr>
          <w:ilvl w:val="0"/>
          <w:numId w:val="3"/>
        </w:numPr>
        <w:autoSpaceDE/>
        <w:autoSpaceDN/>
        <w:adjustRightInd/>
        <w:spacing w:line="360" w:lineRule="auto"/>
        <w:jc w:val="both"/>
        <w:rPr>
          <w:sz w:val="28"/>
          <w:szCs w:val="32"/>
        </w:rPr>
      </w:pPr>
      <w:r w:rsidRPr="00A01785">
        <w:rPr>
          <w:sz w:val="28"/>
          <w:szCs w:val="28"/>
        </w:rPr>
        <w:t>Гражданский Кодекс Российской Федерации (часть четвертая) № 30-ФЗ от 18.12.2006 г. (в редакции последующих законов)</w:t>
      </w:r>
    </w:p>
    <w:p w:rsid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Федеральный закон Российской Федерации «О бухгалтерском учете» N402-ФЗ от 06.12.2011 (ред. от 04.11.2014)</w:t>
      </w:r>
    </w:p>
    <w:p w:rsidR="00BE6674" w:rsidRPr="00BE6674" w:rsidRDefault="00451378" w:rsidP="0077450B">
      <w:pPr>
        <w:widowControl/>
        <w:numPr>
          <w:ilvl w:val="0"/>
          <w:numId w:val="3"/>
        </w:numPr>
        <w:autoSpaceDE/>
        <w:autoSpaceDN/>
        <w:adjustRightInd/>
        <w:spacing w:line="360" w:lineRule="auto"/>
        <w:jc w:val="both"/>
        <w:rPr>
          <w:sz w:val="28"/>
          <w:szCs w:val="32"/>
        </w:rPr>
      </w:pPr>
      <w:r w:rsidRPr="00451378">
        <w:rPr>
          <w:sz w:val="28"/>
          <w:szCs w:val="32"/>
        </w:rPr>
        <w:t>План счетов бухгалтерского учета финансово-хозяйственной деятельности организаций с Инструкцией по применению</w:t>
      </w:r>
      <w:r w:rsidR="00BE6674" w:rsidRPr="00BE6674">
        <w:rPr>
          <w:sz w:val="28"/>
          <w:szCs w:val="32"/>
        </w:rPr>
        <w:t>. Приказ Минфина РФ от 31.10.2000 N 94н</w:t>
      </w:r>
      <w:r>
        <w:rPr>
          <w:sz w:val="28"/>
          <w:szCs w:val="32"/>
        </w:rPr>
        <w:t xml:space="preserve"> (с изменениями)</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ПБУ 1/2008 «Учетная политика организации» Приказ Минфина России от 06.10.2008 N 106н</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ПБУ 3/2006 «Учет активов и обязательств, стоимость которых выражена в иностранной валюте». Приказ Минфина России от 27.11.2006 N 154н</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ПБУ 4/99 «Бухгал</w:t>
      </w:r>
      <w:r w:rsidR="0064206D">
        <w:rPr>
          <w:sz w:val="28"/>
          <w:szCs w:val="32"/>
        </w:rPr>
        <w:t>терская отчетность организации».</w:t>
      </w:r>
      <w:r w:rsidRPr="00BE6674">
        <w:rPr>
          <w:sz w:val="28"/>
          <w:szCs w:val="32"/>
        </w:rPr>
        <w:t xml:space="preserve">  Приказ Минфина России от 06.07.1999 N 43н</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ФСБУ 5/2019 "Запасы", Приказ Минфина России от 15.11.2019 N 180н</w:t>
      </w:r>
    </w:p>
    <w:p w:rsidR="00BE6674" w:rsidRPr="00981265" w:rsidRDefault="00BE6674" w:rsidP="0077450B">
      <w:pPr>
        <w:widowControl/>
        <w:numPr>
          <w:ilvl w:val="0"/>
          <w:numId w:val="3"/>
        </w:numPr>
        <w:autoSpaceDE/>
        <w:autoSpaceDN/>
        <w:adjustRightInd/>
        <w:spacing w:line="360" w:lineRule="auto"/>
        <w:jc w:val="both"/>
        <w:rPr>
          <w:sz w:val="28"/>
          <w:szCs w:val="32"/>
        </w:rPr>
      </w:pPr>
      <w:r w:rsidRPr="00981265">
        <w:rPr>
          <w:sz w:val="28"/>
          <w:szCs w:val="32"/>
        </w:rPr>
        <w:t>ФСБУ 6/2020 «Основные средства»</w:t>
      </w:r>
      <w:r w:rsidR="00981265">
        <w:rPr>
          <w:sz w:val="28"/>
          <w:szCs w:val="32"/>
        </w:rPr>
        <w:t>,</w:t>
      </w:r>
      <w:r w:rsidRPr="00981265">
        <w:rPr>
          <w:sz w:val="28"/>
          <w:szCs w:val="32"/>
        </w:rPr>
        <w:t xml:space="preserve"> </w:t>
      </w:r>
      <w:r w:rsidR="00981265" w:rsidRPr="00981265">
        <w:rPr>
          <w:sz w:val="28"/>
          <w:szCs w:val="32"/>
        </w:rPr>
        <w:t>Приказ Минфина России от 17.09.2020 N 204н</w:t>
      </w:r>
    </w:p>
    <w:p w:rsidR="00D13269" w:rsidRDefault="00D13269" w:rsidP="0077450B">
      <w:pPr>
        <w:widowControl/>
        <w:numPr>
          <w:ilvl w:val="0"/>
          <w:numId w:val="3"/>
        </w:numPr>
        <w:autoSpaceDE/>
        <w:autoSpaceDN/>
        <w:adjustRightInd/>
        <w:spacing w:line="360" w:lineRule="auto"/>
        <w:jc w:val="both"/>
        <w:rPr>
          <w:sz w:val="28"/>
          <w:szCs w:val="32"/>
        </w:rPr>
      </w:pPr>
      <w:r w:rsidRPr="00D13269">
        <w:rPr>
          <w:sz w:val="28"/>
          <w:szCs w:val="32"/>
        </w:rPr>
        <w:t xml:space="preserve">ФСБУ </w:t>
      </w:r>
      <w:r>
        <w:rPr>
          <w:sz w:val="28"/>
          <w:szCs w:val="32"/>
        </w:rPr>
        <w:t>2</w:t>
      </w:r>
      <w:r w:rsidRPr="00D13269">
        <w:rPr>
          <w:sz w:val="28"/>
          <w:szCs w:val="32"/>
        </w:rPr>
        <w:t>6/2020 «</w:t>
      </w:r>
      <w:r>
        <w:rPr>
          <w:sz w:val="28"/>
          <w:szCs w:val="32"/>
        </w:rPr>
        <w:t>Капи</w:t>
      </w:r>
      <w:r w:rsidR="007E0F39">
        <w:rPr>
          <w:sz w:val="28"/>
          <w:szCs w:val="32"/>
        </w:rPr>
        <w:t>та</w:t>
      </w:r>
      <w:r>
        <w:rPr>
          <w:sz w:val="28"/>
          <w:szCs w:val="32"/>
        </w:rPr>
        <w:t>льные вложения</w:t>
      </w:r>
      <w:r w:rsidRPr="00D13269">
        <w:rPr>
          <w:sz w:val="28"/>
          <w:szCs w:val="32"/>
        </w:rPr>
        <w:t>»</w:t>
      </w:r>
      <w:r w:rsidR="007E0F39">
        <w:rPr>
          <w:sz w:val="28"/>
          <w:szCs w:val="32"/>
        </w:rPr>
        <w:t>,</w:t>
      </w:r>
      <w:r w:rsidRPr="00D13269">
        <w:rPr>
          <w:sz w:val="28"/>
          <w:szCs w:val="32"/>
        </w:rPr>
        <w:t xml:space="preserve"> </w:t>
      </w:r>
      <w:r w:rsidR="007E0F39" w:rsidRPr="007E0F39">
        <w:rPr>
          <w:sz w:val="28"/>
          <w:szCs w:val="32"/>
        </w:rPr>
        <w:t xml:space="preserve">Приказ Минфина России от </w:t>
      </w:r>
      <w:r w:rsidR="007E0F39">
        <w:rPr>
          <w:sz w:val="28"/>
          <w:szCs w:val="32"/>
        </w:rPr>
        <w:t>17</w:t>
      </w:r>
      <w:r w:rsidR="007E0F39" w:rsidRPr="007E0F39">
        <w:rPr>
          <w:sz w:val="28"/>
          <w:szCs w:val="32"/>
        </w:rPr>
        <w:t>.</w:t>
      </w:r>
      <w:r w:rsidR="007E0F39">
        <w:rPr>
          <w:sz w:val="28"/>
          <w:szCs w:val="32"/>
        </w:rPr>
        <w:t>09</w:t>
      </w:r>
      <w:r w:rsidR="007E0F39" w:rsidRPr="007E0F39">
        <w:rPr>
          <w:sz w:val="28"/>
          <w:szCs w:val="32"/>
        </w:rPr>
        <w:t>.20</w:t>
      </w:r>
      <w:r w:rsidR="007E0F39">
        <w:rPr>
          <w:sz w:val="28"/>
          <w:szCs w:val="32"/>
        </w:rPr>
        <w:t>20</w:t>
      </w:r>
      <w:r w:rsidR="007E0F39" w:rsidRPr="007E0F39">
        <w:rPr>
          <w:sz w:val="28"/>
          <w:szCs w:val="32"/>
        </w:rPr>
        <w:t xml:space="preserve"> N </w:t>
      </w:r>
      <w:r w:rsidR="007E0F39">
        <w:rPr>
          <w:sz w:val="28"/>
          <w:szCs w:val="32"/>
        </w:rPr>
        <w:t>204</w:t>
      </w:r>
      <w:r w:rsidR="007E0F39" w:rsidRPr="007E0F39">
        <w:rPr>
          <w:sz w:val="28"/>
          <w:szCs w:val="32"/>
        </w:rPr>
        <w:t>н</w:t>
      </w:r>
    </w:p>
    <w:p w:rsidR="00AD1787" w:rsidRDefault="00AD1787" w:rsidP="0077450B">
      <w:pPr>
        <w:widowControl/>
        <w:numPr>
          <w:ilvl w:val="0"/>
          <w:numId w:val="3"/>
        </w:numPr>
        <w:autoSpaceDE/>
        <w:autoSpaceDN/>
        <w:adjustRightInd/>
        <w:spacing w:line="360" w:lineRule="auto"/>
        <w:jc w:val="both"/>
        <w:rPr>
          <w:sz w:val="28"/>
          <w:szCs w:val="32"/>
        </w:rPr>
      </w:pPr>
      <w:r w:rsidRPr="00AD1787">
        <w:rPr>
          <w:sz w:val="28"/>
          <w:szCs w:val="32"/>
        </w:rPr>
        <w:t>ФСБУ</w:t>
      </w:r>
      <w:r>
        <w:rPr>
          <w:sz w:val="28"/>
          <w:szCs w:val="32"/>
        </w:rPr>
        <w:t xml:space="preserve"> 14/2022 «Нематериальные активы», </w:t>
      </w:r>
      <w:r w:rsidRPr="00AD1787">
        <w:rPr>
          <w:sz w:val="28"/>
          <w:szCs w:val="32"/>
        </w:rPr>
        <w:t>Приказ Минфина РФ от 30.05.2022 N 86н</w:t>
      </w:r>
    </w:p>
    <w:p w:rsidR="00981265" w:rsidRPr="00D13269" w:rsidRDefault="00981265" w:rsidP="0077450B">
      <w:pPr>
        <w:widowControl/>
        <w:numPr>
          <w:ilvl w:val="0"/>
          <w:numId w:val="3"/>
        </w:numPr>
        <w:autoSpaceDE/>
        <w:autoSpaceDN/>
        <w:adjustRightInd/>
        <w:spacing w:line="360" w:lineRule="auto"/>
        <w:jc w:val="both"/>
        <w:rPr>
          <w:sz w:val="28"/>
          <w:szCs w:val="32"/>
        </w:rPr>
      </w:pPr>
      <w:r w:rsidRPr="00981265">
        <w:rPr>
          <w:sz w:val="28"/>
          <w:szCs w:val="32"/>
        </w:rPr>
        <w:t xml:space="preserve">ФСБУ 27/2021 </w:t>
      </w:r>
      <w:r w:rsidR="00AD1787">
        <w:rPr>
          <w:sz w:val="28"/>
          <w:szCs w:val="32"/>
        </w:rPr>
        <w:t>«</w:t>
      </w:r>
      <w:r w:rsidRPr="00981265">
        <w:rPr>
          <w:sz w:val="28"/>
          <w:szCs w:val="32"/>
        </w:rPr>
        <w:t>Документы и документооборот в бухгалтерском учете</w:t>
      </w:r>
      <w:r w:rsidR="00AD1787">
        <w:rPr>
          <w:sz w:val="28"/>
          <w:szCs w:val="32"/>
        </w:rPr>
        <w:t xml:space="preserve">», </w:t>
      </w:r>
      <w:r w:rsidR="00AD1787" w:rsidRPr="00AD1787">
        <w:rPr>
          <w:sz w:val="28"/>
          <w:szCs w:val="32"/>
        </w:rPr>
        <w:t>Приказ Минфина РФ от 16.04.2021 N 62н</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ПБУ 9/99 «Доходы организации», Приказ Минфина России от 06.05.1999 N 32н</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ПБУ 10/99 «Расходы организации», Приказ Минфина России от 06.05.1999 N 33н</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ПБУ 15/2008 «Учет расходов по займам и кредитам», Приказ Минфина России от 06.10.2008 N 107н</w:t>
      </w:r>
    </w:p>
    <w:p w:rsidR="00BE6674" w:rsidRPr="00BE6674" w:rsidRDefault="00BE6674" w:rsidP="0077450B">
      <w:pPr>
        <w:widowControl/>
        <w:numPr>
          <w:ilvl w:val="0"/>
          <w:numId w:val="3"/>
        </w:numPr>
        <w:autoSpaceDE/>
        <w:autoSpaceDN/>
        <w:adjustRightInd/>
        <w:spacing w:line="360" w:lineRule="auto"/>
        <w:jc w:val="both"/>
        <w:rPr>
          <w:sz w:val="28"/>
          <w:szCs w:val="32"/>
        </w:rPr>
      </w:pPr>
      <w:r w:rsidRPr="00BE6674">
        <w:rPr>
          <w:sz w:val="28"/>
          <w:szCs w:val="32"/>
        </w:rPr>
        <w:t>ПБУ 18/02 «Учет расчетов по налогу на прибыль организаций», Приказ Минфина России от 19.11.2002 N 114н</w:t>
      </w:r>
    </w:p>
    <w:p w:rsidR="004F24AF" w:rsidRDefault="004F24AF" w:rsidP="0077450B">
      <w:pPr>
        <w:widowControl/>
        <w:numPr>
          <w:ilvl w:val="0"/>
          <w:numId w:val="3"/>
        </w:numPr>
        <w:autoSpaceDE/>
        <w:autoSpaceDN/>
        <w:adjustRightInd/>
        <w:spacing w:line="360" w:lineRule="auto"/>
        <w:jc w:val="both"/>
        <w:rPr>
          <w:sz w:val="28"/>
          <w:szCs w:val="32"/>
        </w:rPr>
      </w:pPr>
      <w:r w:rsidRPr="004F24AF">
        <w:rPr>
          <w:sz w:val="28"/>
          <w:szCs w:val="32"/>
        </w:rPr>
        <w:t xml:space="preserve">Приказ ФСФО РФ от 23.01.2001 N 16 Об утверждении </w:t>
      </w:r>
      <w:r w:rsidR="00346F81">
        <w:rPr>
          <w:sz w:val="28"/>
          <w:szCs w:val="32"/>
        </w:rPr>
        <w:t>«</w:t>
      </w:r>
      <w:r w:rsidRPr="004F24AF">
        <w:rPr>
          <w:sz w:val="28"/>
          <w:szCs w:val="32"/>
        </w:rPr>
        <w:t>Методических указаний по проведению анализа фи</w:t>
      </w:r>
      <w:r w:rsidR="00346F81">
        <w:rPr>
          <w:sz w:val="28"/>
          <w:szCs w:val="32"/>
        </w:rPr>
        <w:t>нансового состояния организаций»</w:t>
      </w:r>
    </w:p>
    <w:p w:rsidR="002A58EA" w:rsidRPr="0090294D" w:rsidRDefault="002A58EA" w:rsidP="0090294D">
      <w:pPr>
        <w:rPr>
          <w:b/>
          <w:sz w:val="28"/>
          <w:szCs w:val="28"/>
        </w:rPr>
      </w:pPr>
      <w:r w:rsidRPr="0090294D">
        <w:rPr>
          <w:b/>
          <w:sz w:val="28"/>
          <w:szCs w:val="28"/>
        </w:rPr>
        <w:t>Рекомендуемая литература</w:t>
      </w:r>
    </w:p>
    <w:p w:rsidR="002A58EA" w:rsidRPr="00CF1F33" w:rsidRDefault="002A58EA" w:rsidP="002A58EA">
      <w:pPr>
        <w:widowControl/>
        <w:autoSpaceDE/>
        <w:autoSpaceDN/>
        <w:adjustRightInd/>
        <w:spacing w:line="360" w:lineRule="auto"/>
        <w:ind w:firstLine="709"/>
        <w:jc w:val="both"/>
        <w:rPr>
          <w:b/>
          <w:sz w:val="28"/>
          <w:szCs w:val="28"/>
        </w:rPr>
      </w:pPr>
      <w:r w:rsidRPr="00CF1F33">
        <w:rPr>
          <w:b/>
          <w:i/>
          <w:sz w:val="28"/>
          <w:szCs w:val="28"/>
        </w:rPr>
        <w:t>а) основная</w:t>
      </w:r>
    </w:p>
    <w:p w:rsidR="00BB730C" w:rsidRDefault="006528E6" w:rsidP="006528E6">
      <w:pPr>
        <w:pStyle w:val="a4"/>
        <w:widowControl/>
        <w:numPr>
          <w:ilvl w:val="0"/>
          <w:numId w:val="5"/>
        </w:numPr>
        <w:autoSpaceDE/>
        <w:autoSpaceDN/>
        <w:adjustRightInd/>
        <w:spacing w:after="200" w:line="360" w:lineRule="auto"/>
        <w:contextualSpacing/>
        <w:jc w:val="both"/>
        <w:rPr>
          <w:sz w:val="28"/>
          <w:szCs w:val="28"/>
          <w:shd w:val="clear" w:color="auto" w:fill="FFFFFF"/>
        </w:rPr>
      </w:pPr>
      <w:r w:rsidRPr="006528E6">
        <w:rPr>
          <w:sz w:val="28"/>
          <w:szCs w:val="28"/>
          <w:shd w:val="clear" w:color="auto" w:fill="FFFFFF"/>
        </w:rPr>
        <w:t xml:space="preserve">Бухгалтерский учет: учебник для студентов вузов, </w:t>
      </w:r>
      <w:proofErr w:type="spellStart"/>
      <w:r w:rsidRPr="006528E6">
        <w:rPr>
          <w:sz w:val="28"/>
          <w:szCs w:val="28"/>
          <w:shd w:val="clear" w:color="auto" w:fill="FFFFFF"/>
        </w:rPr>
        <w:t>обуч</w:t>
      </w:r>
      <w:proofErr w:type="spellEnd"/>
      <w:r w:rsidRPr="006528E6">
        <w:rPr>
          <w:sz w:val="28"/>
          <w:szCs w:val="28"/>
          <w:shd w:val="clear" w:color="auto" w:fill="FFFFFF"/>
        </w:rPr>
        <w:t xml:space="preserve">. по напр. "Экономика" (уровень </w:t>
      </w:r>
      <w:proofErr w:type="spellStart"/>
      <w:r w:rsidRPr="006528E6">
        <w:rPr>
          <w:sz w:val="28"/>
          <w:szCs w:val="28"/>
          <w:shd w:val="clear" w:color="auto" w:fill="FFFFFF"/>
        </w:rPr>
        <w:t>подгот</w:t>
      </w:r>
      <w:proofErr w:type="spellEnd"/>
      <w:r w:rsidRPr="006528E6">
        <w:rPr>
          <w:sz w:val="28"/>
          <w:szCs w:val="28"/>
          <w:shd w:val="clear" w:color="auto" w:fill="FFFFFF"/>
        </w:rPr>
        <w:t>. "бакалавр") / В.</w:t>
      </w:r>
      <w:r w:rsidR="0052637F">
        <w:rPr>
          <w:sz w:val="28"/>
          <w:szCs w:val="28"/>
          <w:shd w:val="clear" w:color="auto" w:fill="FFFFFF"/>
        </w:rPr>
        <w:t xml:space="preserve"> </w:t>
      </w:r>
      <w:r w:rsidRPr="006528E6">
        <w:rPr>
          <w:sz w:val="28"/>
          <w:szCs w:val="28"/>
          <w:shd w:val="clear" w:color="auto" w:fill="FFFFFF"/>
        </w:rPr>
        <w:t xml:space="preserve">Г. </w:t>
      </w:r>
      <w:proofErr w:type="spellStart"/>
      <w:r w:rsidRPr="006528E6">
        <w:rPr>
          <w:sz w:val="28"/>
          <w:szCs w:val="28"/>
          <w:shd w:val="clear" w:color="auto" w:fill="FFFFFF"/>
        </w:rPr>
        <w:t>Гетьман</w:t>
      </w:r>
      <w:proofErr w:type="spellEnd"/>
      <w:r w:rsidRPr="006528E6">
        <w:rPr>
          <w:sz w:val="28"/>
          <w:szCs w:val="28"/>
          <w:shd w:val="clear" w:color="auto" w:fill="FFFFFF"/>
        </w:rPr>
        <w:t xml:space="preserve"> [и др.]; </w:t>
      </w:r>
      <w:proofErr w:type="spellStart"/>
      <w:r w:rsidRPr="006528E6">
        <w:rPr>
          <w:sz w:val="28"/>
          <w:szCs w:val="28"/>
          <w:shd w:val="clear" w:color="auto" w:fill="FFFFFF"/>
        </w:rPr>
        <w:t>Финуниверситет</w:t>
      </w:r>
      <w:proofErr w:type="spellEnd"/>
      <w:r w:rsidRPr="006528E6">
        <w:rPr>
          <w:sz w:val="28"/>
          <w:szCs w:val="28"/>
          <w:shd w:val="clear" w:color="auto" w:fill="FFFFFF"/>
        </w:rPr>
        <w:t>; под ред. В.</w:t>
      </w:r>
      <w:r w:rsidR="0052637F">
        <w:rPr>
          <w:sz w:val="28"/>
          <w:szCs w:val="28"/>
          <w:shd w:val="clear" w:color="auto" w:fill="FFFFFF"/>
        </w:rPr>
        <w:t xml:space="preserve"> </w:t>
      </w:r>
      <w:r w:rsidRPr="006528E6">
        <w:rPr>
          <w:sz w:val="28"/>
          <w:szCs w:val="28"/>
          <w:shd w:val="clear" w:color="auto" w:fill="FFFFFF"/>
        </w:rPr>
        <w:t xml:space="preserve">Г. </w:t>
      </w:r>
      <w:proofErr w:type="spellStart"/>
      <w:r w:rsidRPr="006528E6">
        <w:rPr>
          <w:sz w:val="28"/>
          <w:szCs w:val="28"/>
          <w:shd w:val="clear" w:color="auto" w:fill="FFFFFF"/>
        </w:rPr>
        <w:t>Гетьмана</w:t>
      </w:r>
      <w:proofErr w:type="spellEnd"/>
      <w:r w:rsidRPr="006528E6">
        <w:rPr>
          <w:sz w:val="28"/>
          <w:szCs w:val="28"/>
          <w:shd w:val="clear" w:color="auto" w:fill="FFFFFF"/>
        </w:rPr>
        <w:t xml:space="preserve">. </w:t>
      </w:r>
      <w:r w:rsidR="0052637F">
        <w:rPr>
          <w:sz w:val="28"/>
          <w:szCs w:val="28"/>
          <w:shd w:val="clear" w:color="auto" w:fill="FFFFFF"/>
        </w:rPr>
        <w:t>–</w:t>
      </w:r>
      <w:r w:rsidRPr="006528E6">
        <w:rPr>
          <w:sz w:val="28"/>
          <w:szCs w:val="28"/>
          <w:shd w:val="clear" w:color="auto" w:fill="FFFFFF"/>
        </w:rPr>
        <w:t xml:space="preserve"> </w:t>
      </w:r>
      <w:proofErr w:type="gramStart"/>
      <w:r w:rsidRPr="006528E6">
        <w:rPr>
          <w:sz w:val="28"/>
          <w:szCs w:val="28"/>
          <w:shd w:val="clear" w:color="auto" w:fill="FFFFFF"/>
        </w:rPr>
        <w:t>Москва</w:t>
      </w:r>
      <w:r w:rsidR="0052637F">
        <w:rPr>
          <w:sz w:val="28"/>
          <w:szCs w:val="28"/>
          <w:shd w:val="clear" w:color="auto" w:fill="FFFFFF"/>
        </w:rPr>
        <w:t xml:space="preserve"> </w:t>
      </w:r>
      <w:r w:rsidRPr="006528E6">
        <w:rPr>
          <w:sz w:val="28"/>
          <w:szCs w:val="28"/>
          <w:shd w:val="clear" w:color="auto" w:fill="FFFFFF"/>
        </w:rPr>
        <w:t>:</w:t>
      </w:r>
      <w:proofErr w:type="gramEnd"/>
      <w:r w:rsidRPr="006528E6">
        <w:rPr>
          <w:sz w:val="28"/>
          <w:szCs w:val="28"/>
          <w:shd w:val="clear" w:color="auto" w:fill="FFFFFF"/>
        </w:rPr>
        <w:t xml:space="preserve"> Инфра-М, 2014, 2017, 2019. - 601 с. - (Высшее образование: </w:t>
      </w:r>
      <w:proofErr w:type="spellStart"/>
      <w:r w:rsidRPr="006528E6">
        <w:rPr>
          <w:sz w:val="28"/>
          <w:szCs w:val="28"/>
          <w:shd w:val="clear" w:color="auto" w:fill="FFFFFF"/>
        </w:rPr>
        <w:t>Бакалавриат</w:t>
      </w:r>
      <w:proofErr w:type="spellEnd"/>
      <w:r w:rsidRPr="006528E6">
        <w:rPr>
          <w:sz w:val="28"/>
          <w:szCs w:val="28"/>
          <w:shd w:val="clear" w:color="auto" w:fill="FFFFFF"/>
        </w:rPr>
        <w:t>).</w:t>
      </w:r>
      <w:r w:rsidR="0052637F">
        <w:rPr>
          <w:sz w:val="28"/>
          <w:szCs w:val="28"/>
          <w:shd w:val="clear" w:color="auto" w:fill="FFFFFF"/>
        </w:rPr>
        <w:t xml:space="preserve"> </w:t>
      </w:r>
      <w:r w:rsidRPr="006528E6">
        <w:rPr>
          <w:sz w:val="28"/>
          <w:szCs w:val="28"/>
          <w:shd w:val="clear" w:color="auto" w:fill="FFFFFF"/>
        </w:rPr>
        <w:t xml:space="preserve">– </w:t>
      </w:r>
      <w:proofErr w:type="gramStart"/>
      <w:r w:rsidRPr="006528E6">
        <w:rPr>
          <w:sz w:val="28"/>
          <w:szCs w:val="28"/>
          <w:shd w:val="clear" w:color="auto" w:fill="FFFFFF"/>
        </w:rPr>
        <w:t>Текст :</w:t>
      </w:r>
      <w:proofErr w:type="gramEnd"/>
      <w:r w:rsidRPr="006528E6">
        <w:rPr>
          <w:sz w:val="28"/>
          <w:szCs w:val="28"/>
          <w:shd w:val="clear" w:color="auto" w:fill="FFFFFF"/>
        </w:rPr>
        <w:t xml:space="preserve"> непосредственный.</w:t>
      </w:r>
      <w:r w:rsidR="0052637F">
        <w:rPr>
          <w:sz w:val="28"/>
          <w:szCs w:val="28"/>
          <w:shd w:val="clear" w:color="auto" w:fill="FFFFFF"/>
        </w:rPr>
        <w:t xml:space="preserve"> – То же</w:t>
      </w:r>
      <w:r w:rsidRPr="006528E6">
        <w:rPr>
          <w:sz w:val="28"/>
          <w:szCs w:val="28"/>
          <w:shd w:val="clear" w:color="auto" w:fill="FFFFFF"/>
        </w:rPr>
        <w:t>. - 2023. - ЭБС ZNANIUM.com. – URL: https://znanium.com/catalog/pro</w:t>
      </w:r>
      <w:r w:rsidR="0052637F">
        <w:rPr>
          <w:sz w:val="28"/>
          <w:szCs w:val="28"/>
          <w:shd w:val="clear" w:color="auto" w:fill="FFFFFF"/>
        </w:rPr>
        <w:t>duct/1983269 (дата обращения: 17.05</w:t>
      </w:r>
      <w:r w:rsidRPr="006528E6">
        <w:rPr>
          <w:sz w:val="28"/>
          <w:szCs w:val="28"/>
          <w:shd w:val="clear" w:color="auto" w:fill="FFFFFF"/>
        </w:rPr>
        <w:t xml:space="preserve">.2023). – </w:t>
      </w:r>
      <w:proofErr w:type="gramStart"/>
      <w:r w:rsidRPr="006528E6">
        <w:rPr>
          <w:sz w:val="28"/>
          <w:szCs w:val="28"/>
          <w:shd w:val="clear" w:color="auto" w:fill="FFFFFF"/>
        </w:rPr>
        <w:t>Текст :</w:t>
      </w:r>
      <w:proofErr w:type="gramEnd"/>
      <w:r w:rsidRPr="006528E6">
        <w:rPr>
          <w:sz w:val="28"/>
          <w:szCs w:val="28"/>
          <w:shd w:val="clear" w:color="auto" w:fill="FFFFFF"/>
        </w:rPr>
        <w:t xml:space="preserve"> электронный.</w:t>
      </w:r>
    </w:p>
    <w:p w:rsidR="00185FD2" w:rsidRPr="00BD697E" w:rsidRDefault="003610C2" w:rsidP="003610C2">
      <w:pPr>
        <w:pStyle w:val="a4"/>
        <w:widowControl/>
        <w:numPr>
          <w:ilvl w:val="0"/>
          <w:numId w:val="5"/>
        </w:numPr>
        <w:autoSpaceDE/>
        <w:autoSpaceDN/>
        <w:adjustRightInd/>
        <w:spacing w:after="200" w:line="360" w:lineRule="auto"/>
        <w:contextualSpacing/>
        <w:jc w:val="both"/>
        <w:rPr>
          <w:rStyle w:val="apple-converted-space"/>
          <w:sz w:val="28"/>
          <w:szCs w:val="28"/>
          <w:shd w:val="clear" w:color="auto" w:fill="FFFFFF"/>
        </w:rPr>
      </w:pPr>
      <w:r w:rsidRPr="003610C2">
        <w:rPr>
          <w:sz w:val="28"/>
          <w:szCs w:val="28"/>
          <w:shd w:val="clear" w:color="auto" w:fill="FFFFFF"/>
        </w:rPr>
        <w:t>Куприянова</w:t>
      </w:r>
      <w:r>
        <w:rPr>
          <w:sz w:val="28"/>
          <w:szCs w:val="28"/>
          <w:shd w:val="clear" w:color="auto" w:fill="FFFFFF"/>
        </w:rPr>
        <w:t>,</w:t>
      </w:r>
      <w:r w:rsidRPr="003610C2">
        <w:rPr>
          <w:sz w:val="28"/>
          <w:szCs w:val="28"/>
          <w:shd w:val="clear" w:color="auto" w:fill="FFFFFF"/>
        </w:rPr>
        <w:t xml:space="preserve"> Л.</w:t>
      </w:r>
      <w:r>
        <w:rPr>
          <w:sz w:val="28"/>
          <w:szCs w:val="28"/>
          <w:shd w:val="clear" w:color="auto" w:fill="FFFFFF"/>
        </w:rPr>
        <w:t xml:space="preserve"> </w:t>
      </w:r>
      <w:r w:rsidRPr="003610C2">
        <w:rPr>
          <w:sz w:val="28"/>
          <w:szCs w:val="28"/>
          <w:shd w:val="clear" w:color="auto" w:fill="FFFFFF"/>
        </w:rPr>
        <w:t>М. Финансовый анализ: учебное пособие / Л.</w:t>
      </w:r>
      <w:r>
        <w:rPr>
          <w:sz w:val="28"/>
          <w:szCs w:val="28"/>
          <w:shd w:val="clear" w:color="auto" w:fill="FFFFFF"/>
        </w:rPr>
        <w:t xml:space="preserve"> </w:t>
      </w:r>
      <w:r w:rsidRPr="003610C2">
        <w:rPr>
          <w:sz w:val="28"/>
          <w:szCs w:val="28"/>
          <w:shd w:val="clear" w:color="auto" w:fill="FFFFFF"/>
        </w:rPr>
        <w:t xml:space="preserve">М. Куприянова. </w:t>
      </w:r>
      <w:r>
        <w:rPr>
          <w:sz w:val="28"/>
          <w:szCs w:val="28"/>
          <w:shd w:val="clear" w:color="auto" w:fill="FFFFFF"/>
        </w:rPr>
        <w:t>–</w:t>
      </w:r>
      <w:r w:rsidRPr="003610C2">
        <w:rPr>
          <w:sz w:val="28"/>
          <w:szCs w:val="28"/>
          <w:shd w:val="clear" w:color="auto" w:fill="FFFFFF"/>
        </w:rPr>
        <w:t xml:space="preserve"> </w:t>
      </w:r>
      <w:proofErr w:type="gramStart"/>
      <w:r w:rsidRPr="003610C2">
        <w:rPr>
          <w:sz w:val="28"/>
          <w:szCs w:val="28"/>
          <w:shd w:val="clear" w:color="auto" w:fill="FFFFFF"/>
        </w:rPr>
        <w:t>Москва</w:t>
      </w:r>
      <w:r>
        <w:rPr>
          <w:sz w:val="28"/>
          <w:szCs w:val="28"/>
          <w:shd w:val="clear" w:color="auto" w:fill="FFFFFF"/>
        </w:rPr>
        <w:t xml:space="preserve"> </w:t>
      </w:r>
      <w:r w:rsidRPr="003610C2">
        <w:rPr>
          <w:sz w:val="28"/>
          <w:szCs w:val="28"/>
          <w:shd w:val="clear" w:color="auto" w:fill="FFFFFF"/>
        </w:rPr>
        <w:t>:</w:t>
      </w:r>
      <w:proofErr w:type="gramEnd"/>
      <w:r w:rsidRPr="003610C2">
        <w:rPr>
          <w:sz w:val="28"/>
          <w:szCs w:val="28"/>
          <w:shd w:val="clear" w:color="auto" w:fill="FFFFFF"/>
        </w:rPr>
        <w:t xml:space="preserve"> Инфра-М, 2017. - 157 с. - (Высшее образование: </w:t>
      </w:r>
      <w:proofErr w:type="spellStart"/>
      <w:r w:rsidRPr="003610C2">
        <w:rPr>
          <w:sz w:val="28"/>
          <w:szCs w:val="28"/>
          <w:shd w:val="clear" w:color="auto" w:fill="FFFFFF"/>
        </w:rPr>
        <w:t>Бакалавриат</w:t>
      </w:r>
      <w:proofErr w:type="spellEnd"/>
      <w:r w:rsidRPr="003610C2">
        <w:rPr>
          <w:sz w:val="28"/>
          <w:szCs w:val="28"/>
          <w:shd w:val="clear" w:color="auto" w:fill="FFFFFF"/>
        </w:rPr>
        <w:t xml:space="preserve">). - </w:t>
      </w:r>
      <w:proofErr w:type="gramStart"/>
      <w:r w:rsidRPr="003610C2">
        <w:rPr>
          <w:sz w:val="28"/>
          <w:szCs w:val="28"/>
          <w:shd w:val="clear" w:color="auto" w:fill="FFFFFF"/>
        </w:rPr>
        <w:t>Текст :</w:t>
      </w:r>
      <w:proofErr w:type="gramEnd"/>
      <w:r w:rsidRPr="003610C2">
        <w:rPr>
          <w:sz w:val="28"/>
          <w:szCs w:val="28"/>
          <w:shd w:val="clear" w:color="auto" w:fill="FFFFFF"/>
        </w:rPr>
        <w:t xml:space="preserve"> непосредственный. - То же. - 2021. - ЭБС Znanium.com. - URL: https://znanium.com/catalog/pro</w:t>
      </w:r>
      <w:r w:rsidR="0052637F">
        <w:rPr>
          <w:sz w:val="28"/>
          <w:szCs w:val="28"/>
          <w:shd w:val="clear" w:color="auto" w:fill="FFFFFF"/>
        </w:rPr>
        <w:t>duct/1655068 (дата обращения: 17</w:t>
      </w:r>
      <w:r>
        <w:rPr>
          <w:sz w:val="28"/>
          <w:szCs w:val="28"/>
          <w:shd w:val="clear" w:color="auto" w:fill="FFFFFF"/>
        </w:rPr>
        <w:t>.05.2023</w:t>
      </w:r>
      <w:r w:rsidRPr="003610C2">
        <w:rPr>
          <w:sz w:val="28"/>
          <w:szCs w:val="28"/>
          <w:shd w:val="clear" w:color="auto" w:fill="FFFFFF"/>
        </w:rPr>
        <w:t xml:space="preserve">). - </w:t>
      </w:r>
      <w:proofErr w:type="gramStart"/>
      <w:r w:rsidRPr="003610C2">
        <w:rPr>
          <w:sz w:val="28"/>
          <w:szCs w:val="28"/>
          <w:shd w:val="clear" w:color="auto" w:fill="FFFFFF"/>
        </w:rPr>
        <w:t>Текст :</w:t>
      </w:r>
      <w:proofErr w:type="gramEnd"/>
      <w:r w:rsidRPr="003610C2">
        <w:rPr>
          <w:sz w:val="28"/>
          <w:szCs w:val="28"/>
          <w:shd w:val="clear" w:color="auto" w:fill="FFFFFF"/>
        </w:rPr>
        <w:t xml:space="preserve"> электронный.</w:t>
      </w:r>
    </w:p>
    <w:p w:rsidR="002A58EA" w:rsidRPr="005F604A" w:rsidRDefault="002A58EA" w:rsidP="002A58EA">
      <w:pPr>
        <w:widowControl/>
        <w:autoSpaceDE/>
        <w:autoSpaceDN/>
        <w:adjustRightInd/>
        <w:spacing w:line="360" w:lineRule="auto"/>
        <w:ind w:left="709"/>
        <w:jc w:val="both"/>
        <w:rPr>
          <w:b/>
          <w:i/>
          <w:sz w:val="28"/>
          <w:szCs w:val="28"/>
        </w:rPr>
      </w:pPr>
      <w:r w:rsidRPr="005F604A">
        <w:rPr>
          <w:rFonts w:hint="eastAsia"/>
          <w:b/>
          <w:i/>
          <w:sz w:val="28"/>
          <w:szCs w:val="28"/>
        </w:rPr>
        <w:t>б</w:t>
      </w:r>
      <w:r w:rsidRPr="005F604A">
        <w:rPr>
          <w:b/>
          <w:i/>
          <w:sz w:val="28"/>
          <w:szCs w:val="28"/>
        </w:rPr>
        <w:t xml:space="preserve">) </w:t>
      </w:r>
      <w:r w:rsidRPr="005F604A">
        <w:rPr>
          <w:rFonts w:hint="eastAsia"/>
          <w:b/>
          <w:i/>
          <w:sz w:val="28"/>
          <w:szCs w:val="28"/>
        </w:rPr>
        <w:t>дополнительная</w:t>
      </w:r>
    </w:p>
    <w:p w:rsidR="004A0ABC" w:rsidRPr="0052637F" w:rsidRDefault="0052637F" w:rsidP="0052637F">
      <w:pPr>
        <w:pStyle w:val="a4"/>
        <w:widowControl/>
        <w:numPr>
          <w:ilvl w:val="0"/>
          <w:numId w:val="5"/>
        </w:numPr>
        <w:autoSpaceDE/>
        <w:autoSpaceDN/>
        <w:adjustRightInd/>
        <w:spacing w:after="200" w:line="360" w:lineRule="auto"/>
        <w:contextualSpacing/>
        <w:jc w:val="both"/>
        <w:rPr>
          <w:sz w:val="28"/>
          <w:szCs w:val="28"/>
          <w:shd w:val="clear" w:color="auto" w:fill="FFFFFF"/>
        </w:rPr>
      </w:pPr>
      <w:r w:rsidRPr="0052637F">
        <w:rPr>
          <w:sz w:val="28"/>
          <w:szCs w:val="28"/>
          <w:shd w:val="clear" w:color="auto" w:fill="FFFFFF"/>
        </w:rPr>
        <w:t>Комплексный анализ хозяйственной деятельности: учебник и практикум для вузов / В.</w:t>
      </w:r>
      <w:r>
        <w:rPr>
          <w:sz w:val="28"/>
          <w:szCs w:val="28"/>
          <w:shd w:val="clear" w:color="auto" w:fill="FFFFFF"/>
        </w:rPr>
        <w:t xml:space="preserve"> </w:t>
      </w:r>
      <w:r w:rsidRPr="0052637F">
        <w:rPr>
          <w:sz w:val="28"/>
          <w:szCs w:val="28"/>
          <w:shd w:val="clear" w:color="auto" w:fill="FFFFFF"/>
        </w:rPr>
        <w:t>И. Бариленко, В.</w:t>
      </w:r>
      <w:r>
        <w:rPr>
          <w:sz w:val="28"/>
          <w:szCs w:val="28"/>
          <w:shd w:val="clear" w:color="auto" w:fill="FFFFFF"/>
        </w:rPr>
        <w:t xml:space="preserve"> </w:t>
      </w:r>
      <w:r w:rsidRPr="0052637F">
        <w:rPr>
          <w:sz w:val="28"/>
          <w:szCs w:val="28"/>
          <w:shd w:val="clear" w:color="auto" w:fill="FFFFFF"/>
        </w:rPr>
        <w:t>В.</w:t>
      </w:r>
      <w:r>
        <w:rPr>
          <w:sz w:val="28"/>
          <w:szCs w:val="28"/>
          <w:shd w:val="clear" w:color="auto" w:fill="FFFFFF"/>
        </w:rPr>
        <w:t xml:space="preserve"> </w:t>
      </w:r>
      <w:r w:rsidRPr="0052637F">
        <w:rPr>
          <w:sz w:val="28"/>
          <w:szCs w:val="28"/>
          <w:shd w:val="clear" w:color="auto" w:fill="FFFFFF"/>
        </w:rPr>
        <w:t>Бердников, О.</w:t>
      </w:r>
      <w:r>
        <w:rPr>
          <w:sz w:val="28"/>
          <w:szCs w:val="28"/>
          <w:shd w:val="clear" w:color="auto" w:fill="FFFFFF"/>
        </w:rPr>
        <w:t xml:space="preserve"> </w:t>
      </w:r>
      <w:r w:rsidRPr="0052637F">
        <w:rPr>
          <w:sz w:val="28"/>
          <w:szCs w:val="28"/>
          <w:shd w:val="clear" w:color="auto" w:fill="FFFFFF"/>
        </w:rPr>
        <w:t>В.</w:t>
      </w:r>
      <w:r>
        <w:rPr>
          <w:sz w:val="28"/>
          <w:szCs w:val="28"/>
          <w:shd w:val="clear" w:color="auto" w:fill="FFFFFF"/>
        </w:rPr>
        <w:t xml:space="preserve"> </w:t>
      </w:r>
      <w:r w:rsidRPr="0052637F">
        <w:rPr>
          <w:sz w:val="28"/>
          <w:szCs w:val="28"/>
          <w:shd w:val="clear" w:color="auto" w:fill="FFFFFF"/>
        </w:rPr>
        <w:t xml:space="preserve">Владимирова [и др.]; </w:t>
      </w:r>
      <w:proofErr w:type="spellStart"/>
      <w:proofErr w:type="gramStart"/>
      <w:r w:rsidRPr="0052637F">
        <w:rPr>
          <w:sz w:val="28"/>
          <w:szCs w:val="28"/>
          <w:shd w:val="clear" w:color="auto" w:fill="FFFFFF"/>
        </w:rPr>
        <w:t>Финуниверситет</w:t>
      </w:r>
      <w:proofErr w:type="spellEnd"/>
      <w:r w:rsidRPr="0052637F">
        <w:rPr>
          <w:sz w:val="28"/>
          <w:szCs w:val="28"/>
          <w:shd w:val="clear" w:color="auto" w:fill="FFFFFF"/>
        </w:rPr>
        <w:t xml:space="preserve"> ;</w:t>
      </w:r>
      <w:proofErr w:type="gramEnd"/>
      <w:r w:rsidRPr="0052637F">
        <w:rPr>
          <w:sz w:val="28"/>
          <w:szCs w:val="28"/>
          <w:shd w:val="clear" w:color="auto" w:fill="FFFFFF"/>
        </w:rPr>
        <w:t xml:space="preserve"> под ред. В.</w:t>
      </w:r>
      <w:r>
        <w:rPr>
          <w:sz w:val="28"/>
          <w:szCs w:val="28"/>
          <w:shd w:val="clear" w:color="auto" w:fill="FFFFFF"/>
        </w:rPr>
        <w:t xml:space="preserve"> </w:t>
      </w:r>
      <w:r w:rsidRPr="0052637F">
        <w:rPr>
          <w:sz w:val="28"/>
          <w:szCs w:val="28"/>
          <w:shd w:val="clear" w:color="auto" w:fill="FFFFFF"/>
        </w:rPr>
        <w:t xml:space="preserve">И. Бариленко. </w:t>
      </w:r>
      <w:r>
        <w:rPr>
          <w:sz w:val="28"/>
          <w:szCs w:val="28"/>
          <w:shd w:val="clear" w:color="auto" w:fill="FFFFFF"/>
        </w:rPr>
        <w:t>–</w:t>
      </w:r>
      <w:r w:rsidRPr="0052637F">
        <w:rPr>
          <w:sz w:val="28"/>
          <w:szCs w:val="28"/>
          <w:shd w:val="clear" w:color="auto" w:fill="FFFFFF"/>
        </w:rPr>
        <w:t xml:space="preserve"> </w:t>
      </w:r>
      <w:proofErr w:type="gramStart"/>
      <w:r w:rsidRPr="0052637F">
        <w:rPr>
          <w:sz w:val="28"/>
          <w:szCs w:val="28"/>
          <w:shd w:val="clear" w:color="auto" w:fill="FFFFFF"/>
        </w:rPr>
        <w:t>Москва</w:t>
      </w:r>
      <w:r>
        <w:rPr>
          <w:sz w:val="28"/>
          <w:szCs w:val="28"/>
          <w:shd w:val="clear" w:color="auto" w:fill="FFFFFF"/>
        </w:rPr>
        <w:t xml:space="preserve"> </w:t>
      </w:r>
      <w:r w:rsidRPr="0052637F">
        <w:rPr>
          <w:sz w:val="28"/>
          <w:szCs w:val="28"/>
          <w:shd w:val="clear" w:color="auto" w:fill="FFFFFF"/>
        </w:rPr>
        <w:t>:</w:t>
      </w:r>
      <w:proofErr w:type="gramEnd"/>
      <w:r w:rsidRPr="0052637F">
        <w:rPr>
          <w:sz w:val="28"/>
          <w:szCs w:val="28"/>
          <w:shd w:val="clear" w:color="auto" w:fill="FFFFFF"/>
        </w:rPr>
        <w:t xml:space="preserve"> </w:t>
      </w:r>
      <w:proofErr w:type="spellStart"/>
      <w:r w:rsidRPr="0052637F">
        <w:rPr>
          <w:sz w:val="28"/>
          <w:szCs w:val="28"/>
          <w:shd w:val="clear" w:color="auto" w:fill="FFFFFF"/>
        </w:rPr>
        <w:t>Юрайт</w:t>
      </w:r>
      <w:proofErr w:type="spellEnd"/>
      <w:r w:rsidRPr="0052637F">
        <w:rPr>
          <w:sz w:val="28"/>
          <w:szCs w:val="28"/>
          <w:shd w:val="clear" w:color="auto" w:fill="FFFFFF"/>
        </w:rPr>
        <w:t xml:space="preserve">, 2020. - 455 с. - (Высшее образование). </w:t>
      </w:r>
      <w:r w:rsidR="00E239BD">
        <w:rPr>
          <w:sz w:val="28"/>
          <w:szCs w:val="28"/>
          <w:shd w:val="clear" w:color="auto" w:fill="FFFFFF"/>
        </w:rPr>
        <w:t>–</w:t>
      </w:r>
      <w:r w:rsidRPr="0052637F">
        <w:rPr>
          <w:sz w:val="28"/>
          <w:szCs w:val="28"/>
          <w:shd w:val="clear" w:color="auto" w:fill="FFFFFF"/>
        </w:rPr>
        <w:t xml:space="preserve"> </w:t>
      </w:r>
      <w:proofErr w:type="gramStart"/>
      <w:r w:rsidRPr="0052637F">
        <w:rPr>
          <w:sz w:val="28"/>
          <w:szCs w:val="28"/>
          <w:shd w:val="clear" w:color="auto" w:fill="FFFFFF"/>
        </w:rPr>
        <w:t>Текст</w:t>
      </w:r>
      <w:r w:rsidR="00E239BD">
        <w:rPr>
          <w:sz w:val="28"/>
          <w:szCs w:val="28"/>
          <w:shd w:val="clear" w:color="auto" w:fill="FFFFFF"/>
        </w:rPr>
        <w:t xml:space="preserve"> </w:t>
      </w:r>
      <w:r w:rsidRPr="0052637F">
        <w:rPr>
          <w:sz w:val="28"/>
          <w:szCs w:val="28"/>
          <w:shd w:val="clear" w:color="auto" w:fill="FFFFFF"/>
        </w:rPr>
        <w:t>:</w:t>
      </w:r>
      <w:proofErr w:type="gramEnd"/>
      <w:r w:rsidRPr="0052637F">
        <w:rPr>
          <w:sz w:val="28"/>
          <w:szCs w:val="28"/>
          <w:shd w:val="clear" w:color="auto" w:fill="FFFFFF"/>
        </w:rPr>
        <w:t xml:space="preserve"> непосредственный. - То же. -  2023. </w:t>
      </w:r>
      <w:r>
        <w:rPr>
          <w:sz w:val="28"/>
          <w:szCs w:val="28"/>
          <w:shd w:val="clear" w:color="auto" w:fill="FFFFFF"/>
        </w:rPr>
        <w:t>–</w:t>
      </w:r>
      <w:r w:rsidRPr="0052637F">
        <w:rPr>
          <w:sz w:val="28"/>
          <w:szCs w:val="28"/>
          <w:shd w:val="clear" w:color="auto" w:fill="FFFFFF"/>
        </w:rPr>
        <w:t xml:space="preserve"> </w:t>
      </w:r>
      <w:r>
        <w:rPr>
          <w:sz w:val="28"/>
          <w:szCs w:val="28"/>
          <w:shd w:val="clear" w:color="auto" w:fill="FFFFFF"/>
        </w:rPr>
        <w:t xml:space="preserve">ЭБС </w:t>
      </w:r>
      <w:proofErr w:type="spellStart"/>
      <w:r>
        <w:rPr>
          <w:sz w:val="28"/>
          <w:szCs w:val="28"/>
          <w:shd w:val="clear" w:color="auto" w:fill="FFFFFF"/>
        </w:rPr>
        <w:t>Юрайт</w:t>
      </w:r>
      <w:proofErr w:type="spellEnd"/>
      <w:r w:rsidRPr="0052637F">
        <w:rPr>
          <w:sz w:val="28"/>
          <w:szCs w:val="28"/>
          <w:shd w:val="clear" w:color="auto" w:fill="FFFFFF"/>
        </w:rPr>
        <w:t>. — URL: https://urait.ru/</w:t>
      </w:r>
      <w:r>
        <w:rPr>
          <w:sz w:val="28"/>
          <w:szCs w:val="28"/>
          <w:shd w:val="clear" w:color="auto" w:fill="FFFFFF"/>
        </w:rPr>
        <w:t>bcode/510810 (дата обращения: 17.05</w:t>
      </w:r>
      <w:r w:rsidRPr="0052637F">
        <w:rPr>
          <w:sz w:val="28"/>
          <w:szCs w:val="28"/>
          <w:shd w:val="clear" w:color="auto" w:fill="FFFFFF"/>
        </w:rPr>
        <w:t xml:space="preserve">.2023). - </w:t>
      </w:r>
      <w:proofErr w:type="gramStart"/>
      <w:r w:rsidRPr="0052637F">
        <w:rPr>
          <w:sz w:val="28"/>
          <w:szCs w:val="28"/>
          <w:shd w:val="clear" w:color="auto" w:fill="FFFFFF"/>
        </w:rPr>
        <w:t>Текст :</w:t>
      </w:r>
      <w:proofErr w:type="gramEnd"/>
      <w:r w:rsidRPr="0052637F">
        <w:rPr>
          <w:sz w:val="28"/>
          <w:szCs w:val="28"/>
          <w:shd w:val="clear" w:color="auto" w:fill="FFFFFF"/>
        </w:rPr>
        <w:t xml:space="preserve"> электронный.</w:t>
      </w:r>
    </w:p>
    <w:p w:rsidR="00BB730C" w:rsidRDefault="00E239BD" w:rsidP="00E239BD">
      <w:pPr>
        <w:pStyle w:val="a4"/>
        <w:widowControl/>
        <w:numPr>
          <w:ilvl w:val="0"/>
          <w:numId w:val="5"/>
        </w:numPr>
        <w:autoSpaceDE/>
        <w:autoSpaceDN/>
        <w:adjustRightInd/>
        <w:spacing w:after="200" w:line="360" w:lineRule="auto"/>
        <w:contextualSpacing/>
        <w:jc w:val="both"/>
        <w:rPr>
          <w:sz w:val="28"/>
          <w:szCs w:val="28"/>
          <w:shd w:val="clear" w:color="auto" w:fill="FFFFFF"/>
        </w:rPr>
      </w:pPr>
      <w:r w:rsidRPr="00E239BD">
        <w:rPr>
          <w:sz w:val="28"/>
          <w:szCs w:val="28"/>
          <w:shd w:val="clear" w:color="auto" w:fill="FFFFFF"/>
        </w:rPr>
        <w:t>Федотова, Е. Л. Прикладные информационные технологии: учебное пособие / Е.</w:t>
      </w:r>
      <w:r>
        <w:rPr>
          <w:sz w:val="28"/>
          <w:szCs w:val="28"/>
          <w:shd w:val="clear" w:color="auto" w:fill="FFFFFF"/>
        </w:rPr>
        <w:t xml:space="preserve"> </w:t>
      </w:r>
      <w:r w:rsidRPr="00E239BD">
        <w:rPr>
          <w:sz w:val="28"/>
          <w:szCs w:val="28"/>
          <w:shd w:val="clear" w:color="auto" w:fill="FFFFFF"/>
        </w:rPr>
        <w:t>Л. Федотова, Е.</w:t>
      </w:r>
      <w:r>
        <w:rPr>
          <w:sz w:val="28"/>
          <w:szCs w:val="28"/>
          <w:shd w:val="clear" w:color="auto" w:fill="FFFFFF"/>
        </w:rPr>
        <w:t xml:space="preserve"> </w:t>
      </w:r>
      <w:r w:rsidRPr="00E239BD">
        <w:rPr>
          <w:sz w:val="28"/>
          <w:szCs w:val="28"/>
          <w:shd w:val="clear" w:color="auto" w:fill="FFFFFF"/>
        </w:rPr>
        <w:t xml:space="preserve">М. Портнов. — </w:t>
      </w:r>
      <w:proofErr w:type="gramStart"/>
      <w:r w:rsidRPr="00E239BD">
        <w:rPr>
          <w:sz w:val="28"/>
          <w:szCs w:val="28"/>
          <w:shd w:val="clear" w:color="auto" w:fill="FFFFFF"/>
        </w:rPr>
        <w:t>Москва</w:t>
      </w:r>
      <w:r>
        <w:rPr>
          <w:sz w:val="28"/>
          <w:szCs w:val="28"/>
          <w:shd w:val="clear" w:color="auto" w:fill="FFFFFF"/>
        </w:rPr>
        <w:t xml:space="preserve"> </w:t>
      </w:r>
      <w:r w:rsidRPr="00E239BD">
        <w:rPr>
          <w:sz w:val="28"/>
          <w:szCs w:val="28"/>
          <w:shd w:val="clear" w:color="auto" w:fill="FFFFFF"/>
        </w:rPr>
        <w:t>:</w:t>
      </w:r>
      <w:proofErr w:type="gramEnd"/>
      <w:r w:rsidRPr="00E239BD">
        <w:rPr>
          <w:sz w:val="28"/>
          <w:szCs w:val="28"/>
          <w:shd w:val="clear" w:color="auto" w:fill="FFFFFF"/>
        </w:rPr>
        <w:t xml:space="preserve"> ИД ФОРУМ: </w:t>
      </w:r>
      <w:r>
        <w:rPr>
          <w:sz w:val="28"/>
          <w:szCs w:val="28"/>
          <w:shd w:val="clear" w:color="auto" w:fill="FFFFFF"/>
        </w:rPr>
        <w:t xml:space="preserve">НИЦ ИНФРА-М, 2013. — 336 с. — </w:t>
      </w:r>
      <w:r w:rsidRPr="00E239BD">
        <w:rPr>
          <w:sz w:val="28"/>
          <w:szCs w:val="28"/>
          <w:shd w:val="clear" w:color="auto" w:fill="FFFFFF"/>
        </w:rPr>
        <w:t>(Высшее образование). - Текст: непосредственный. - То же. - 2023. - ЭБС ZNANIUM.com. – URL: https://znanium.com/catalog/pro</w:t>
      </w:r>
      <w:r>
        <w:rPr>
          <w:sz w:val="28"/>
          <w:szCs w:val="28"/>
          <w:shd w:val="clear" w:color="auto" w:fill="FFFFFF"/>
        </w:rPr>
        <w:t>duct/1913205 (дата обращения: 17.05</w:t>
      </w:r>
      <w:r w:rsidRPr="00E239BD">
        <w:rPr>
          <w:sz w:val="28"/>
          <w:szCs w:val="28"/>
          <w:shd w:val="clear" w:color="auto" w:fill="FFFFFF"/>
        </w:rPr>
        <w:t xml:space="preserve">.2023). - </w:t>
      </w:r>
      <w:proofErr w:type="gramStart"/>
      <w:r w:rsidRPr="00E239BD">
        <w:rPr>
          <w:sz w:val="28"/>
          <w:szCs w:val="28"/>
          <w:shd w:val="clear" w:color="auto" w:fill="FFFFFF"/>
        </w:rPr>
        <w:t>Текст</w:t>
      </w:r>
      <w:r>
        <w:rPr>
          <w:sz w:val="28"/>
          <w:szCs w:val="28"/>
          <w:shd w:val="clear" w:color="auto" w:fill="FFFFFF"/>
        </w:rPr>
        <w:t xml:space="preserve"> </w:t>
      </w:r>
      <w:r w:rsidRPr="00E239BD">
        <w:rPr>
          <w:sz w:val="28"/>
          <w:szCs w:val="28"/>
          <w:shd w:val="clear" w:color="auto" w:fill="FFFFFF"/>
        </w:rPr>
        <w:t>:</w:t>
      </w:r>
      <w:proofErr w:type="gramEnd"/>
      <w:r w:rsidRPr="00E239BD">
        <w:rPr>
          <w:sz w:val="28"/>
          <w:szCs w:val="28"/>
          <w:shd w:val="clear" w:color="auto" w:fill="FFFFFF"/>
        </w:rPr>
        <w:t xml:space="preserve"> электронный.</w:t>
      </w:r>
    </w:p>
    <w:p w:rsidR="00D42115" w:rsidRPr="00BB730C" w:rsidRDefault="00D42115" w:rsidP="00D42115">
      <w:pPr>
        <w:pStyle w:val="a4"/>
        <w:widowControl/>
        <w:autoSpaceDE/>
        <w:autoSpaceDN/>
        <w:adjustRightInd/>
        <w:spacing w:after="200" w:line="360" w:lineRule="auto"/>
        <w:ind w:left="720"/>
        <w:contextualSpacing/>
        <w:jc w:val="both"/>
        <w:rPr>
          <w:sz w:val="28"/>
          <w:szCs w:val="28"/>
          <w:shd w:val="clear" w:color="auto" w:fill="FFFFFF"/>
        </w:rPr>
      </w:pPr>
    </w:p>
    <w:p w:rsidR="00E8312D" w:rsidRPr="00FE7993" w:rsidRDefault="00E8312D" w:rsidP="003279A1">
      <w:pPr>
        <w:pStyle w:val="1"/>
        <w:spacing w:before="240" w:line="360" w:lineRule="auto"/>
        <w:jc w:val="both"/>
        <w:rPr>
          <w:rFonts w:ascii="Times New Roman" w:hAnsi="Times New Roman" w:cs="Times New Roman"/>
          <w:color w:val="FF0000"/>
        </w:rPr>
      </w:pPr>
      <w:bookmarkStart w:id="22" w:name="_Toc133275431"/>
      <w:bookmarkEnd w:id="21"/>
      <w:r w:rsidRPr="00A751BE">
        <w:rPr>
          <w:rFonts w:ascii="Times New Roman" w:hAnsi="Times New Roman" w:cs="Times New Roman"/>
          <w:color w:val="auto"/>
        </w:rPr>
        <w:t>9. Перечень ресурсов информационно-телекоммуникационной сети «Интернет», необходимых для освоения дисциплины</w:t>
      </w:r>
      <w:bookmarkEnd w:id="22"/>
    </w:p>
    <w:p w:rsidR="00355B73" w:rsidRPr="009E698F" w:rsidRDefault="00355B73" w:rsidP="00437C38">
      <w:pPr>
        <w:pStyle w:val="a4"/>
        <w:widowControl/>
        <w:numPr>
          <w:ilvl w:val="0"/>
          <w:numId w:val="1"/>
        </w:numPr>
        <w:autoSpaceDE/>
        <w:autoSpaceDN/>
        <w:adjustRightInd/>
        <w:spacing w:after="160" w:line="360" w:lineRule="auto"/>
        <w:contextualSpacing/>
        <w:jc w:val="both"/>
        <w:rPr>
          <w:spacing w:val="-2"/>
          <w:sz w:val="28"/>
          <w:szCs w:val="28"/>
        </w:rPr>
      </w:pPr>
      <w:r w:rsidRPr="00355B73">
        <w:rPr>
          <w:rFonts w:eastAsia="Calibri"/>
          <w:color w:val="000000"/>
          <w:sz w:val="28"/>
          <w:szCs w:val="28"/>
          <w:lang w:eastAsia="en-US"/>
        </w:rPr>
        <w:t xml:space="preserve">Личный кабинет </w:t>
      </w:r>
      <w:r w:rsidR="00F0290B" w:rsidRPr="00355B73">
        <w:rPr>
          <w:rFonts w:eastAsia="Calibri"/>
          <w:color w:val="000000"/>
          <w:sz w:val="28"/>
          <w:szCs w:val="28"/>
          <w:lang w:eastAsia="en-US"/>
        </w:rPr>
        <w:t>обучающегося</w:t>
      </w:r>
      <w:r w:rsidR="00F0290B">
        <w:rPr>
          <w:rFonts w:eastAsia="Calibri"/>
          <w:color w:val="000000"/>
          <w:sz w:val="28"/>
          <w:szCs w:val="28"/>
          <w:lang w:eastAsia="en-US"/>
        </w:rPr>
        <w:t xml:space="preserve"> </w:t>
      </w:r>
      <w:r w:rsidR="00F0290B" w:rsidRPr="00355B73">
        <w:rPr>
          <w:rFonts w:eastAsia="Calibri"/>
          <w:color w:val="000000"/>
          <w:sz w:val="28"/>
          <w:szCs w:val="28"/>
          <w:lang w:eastAsia="en-US"/>
        </w:rPr>
        <w:t>https://org.fa.ru</w:t>
      </w:r>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Электронная библиотека Финансового университета (ЭБ) </w:t>
      </w:r>
      <w:hyperlink r:id="rId8" w:history="1">
        <w:r w:rsidRPr="00BB730C">
          <w:rPr>
            <w:spacing w:val="-2"/>
            <w:sz w:val="28"/>
            <w:szCs w:val="28"/>
          </w:rPr>
          <w:t>http://elib.fa.ru/</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BOOK.RU </w:t>
      </w:r>
      <w:hyperlink r:id="rId9" w:history="1">
        <w:r w:rsidRPr="00BB730C">
          <w:rPr>
            <w:spacing w:val="-2"/>
            <w:sz w:val="28"/>
            <w:szCs w:val="28"/>
          </w:rPr>
          <w:t>http://www.book.ru</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«Университетская библиотека ОНЛАЙН» </w:t>
      </w:r>
      <w:hyperlink r:id="rId10" w:history="1">
        <w:r w:rsidRPr="00BB730C">
          <w:rPr>
            <w:spacing w:val="-2"/>
            <w:sz w:val="28"/>
            <w:szCs w:val="28"/>
          </w:rPr>
          <w:t>http://biblioclub.ru/</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w:t>
      </w:r>
      <w:proofErr w:type="spellStart"/>
      <w:r w:rsidRPr="00BB730C">
        <w:rPr>
          <w:spacing w:val="-2"/>
          <w:sz w:val="28"/>
          <w:szCs w:val="28"/>
        </w:rPr>
        <w:t>Znanium</w:t>
      </w:r>
      <w:proofErr w:type="spellEnd"/>
      <w:r w:rsidRPr="00BB730C">
        <w:rPr>
          <w:spacing w:val="-2"/>
          <w:sz w:val="28"/>
          <w:szCs w:val="28"/>
        </w:rPr>
        <w:t xml:space="preserve"> </w:t>
      </w:r>
      <w:hyperlink r:id="rId11" w:history="1">
        <w:r w:rsidRPr="00BB730C">
          <w:rPr>
            <w:spacing w:val="-2"/>
            <w:sz w:val="28"/>
            <w:szCs w:val="28"/>
          </w:rPr>
          <w:t>http://www.znanium.com</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издательства «ЮРАЙТ» </w:t>
      </w:r>
      <w:hyperlink r:id="rId12" w:history="1">
        <w:r w:rsidRPr="00BB730C">
          <w:rPr>
            <w:spacing w:val="-2"/>
            <w:sz w:val="28"/>
            <w:szCs w:val="28"/>
          </w:rPr>
          <w:t>https://www.biblio-online.ru/</w:t>
        </w:r>
      </w:hyperlink>
      <w:r w:rsidRPr="00BB730C">
        <w:rPr>
          <w:spacing w:val="-2"/>
          <w:sz w:val="28"/>
          <w:szCs w:val="28"/>
        </w:rPr>
        <w:t xml:space="preserve">  </w:t>
      </w:r>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издательства «Лань» </w:t>
      </w:r>
      <w:hyperlink r:id="rId13" w:history="1">
        <w:r w:rsidRPr="00BB730C">
          <w:rPr>
            <w:spacing w:val="-2"/>
            <w:sz w:val="28"/>
            <w:szCs w:val="28"/>
          </w:rPr>
          <w:t>https://e.lanbook.com/</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Деловая онлайн-библиотека </w:t>
      </w:r>
      <w:proofErr w:type="spellStart"/>
      <w:r w:rsidRPr="00BB730C">
        <w:rPr>
          <w:spacing w:val="-2"/>
          <w:sz w:val="28"/>
          <w:szCs w:val="28"/>
        </w:rPr>
        <w:t>Alpina</w:t>
      </w:r>
      <w:proofErr w:type="spellEnd"/>
      <w:r w:rsidRPr="00BB730C">
        <w:rPr>
          <w:spacing w:val="-2"/>
          <w:sz w:val="28"/>
          <w:szCs w:val="28"/>
        </w:rPr>
        <w:t xml:space="preserve"> </w:t>
      </w:r>
      <w:proofErr w:type="spellStart"/>
      <w:r w:rsidRPr="00BB730C">
        <w:rPr>
          <w:spacing w:val="-2"/>
          <w:sz w:val="28"/>
          <w:szCs w:val="28"/>
        </w:rPr>
        <w:t>Digital</w:t>
      </w:r>
      <w:proofErr w:type="spellEnd"/>
      <w:r w:rsidRPr="00BB730C">
        <w:rPr>
          <w:spacing w:val="-2"/>
          <w:sz w:val="28"/>
          <w:szCs w:val="28"/>
        </w:rPr>
        <w:t xml:space="preserve"> </w:t>
      </w:r>
      <w:hyperlink r:id="rId14" w:history="1">
        <w:r w:rsidRPr="00BB730C">
          <w:rPr>
            <w:spacing w:val="-2"/>
            <w:sz w:val="28"/>
            <w:szCs w:val="28"/>
          </w:rPr>
          <w:t>http://lib.alpinadigital.ru/</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Научная электронная библиотека eLibrary.ru </w:t>
      </w:r>
      <w:hyperlink r:id="rId15" w:history="1">
        <w:r w:rsidRPr="00BB730C">
          <w:rPr>
            <w:spacing w:val="-2"/>
            <w:sz w:val="28"/>
            <w:szCs w:val="28"/>
          </w:rPr>
          <w:t>http://elibrary.ru</w:t>
        </w:r>
      </w:hyperlink>
      <w:r w:rsidRPr="00BB730C">
        <w:rPr>
          <w:spacing w:val="-2"/>
          <w:sz w:val="28"/>
          <w:szCs w:val="28"/>
        </w:rPr>
        <w:t xml:space="preserve">  </w:t>
      </w:r>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Национальная электронная библиотека </w:t>
      </w:r>
      <w:hyperlink r:id="rId16" w:history="1">
        <w:r w:rsidRPr="00BB730C">
          <w:rPr>
            <w:spacing w:val="-2"/>
            <w:sz w:val="28"/>
            <w:szCs w:val="28"/>
          </w:rPr>
          <w:t>http://нэб.рф/</w:t>
        </w:r>
      </w:hyperlink>
    </w:p>
    <w:p w:rsidR="00BB730C" w:rsidRDefault="00BB730C" w:rsidP="00BB730C">
      <w:pPr>
        <w:pStyle w:val="af1"/>
        <w:numPr>
          <w:ilvl w:val="0"/>
          <w:numId w:val="1"/>
        </w:numPr>
        <w:spacing w:line="360" w:lineRule="auto"/>
        <w:rPr>
          <w:sz w:val="28"/>
        </w:rPr>
      </w:pPr>
      <w:r w:rsidRPr="008D332B">
        <w:rPr>
          <w:sz w:val="28"/>
        </w:rPr>
        <w:t>Фирма «1С»</w:t>
      </w:r>
      <w:r>
        <w:rPr>
          <w:sz w:val="28"/>
        </w:rPr>
        <w:t xml:space="preserve"> – </w:t>
      </w:r>
      <w:hyperlink r:id="rId17" w:history="1">
        <w:r w:rsidRPr="004B6721">
          <w:rPr>
            <w:sz w:val="28"/>
          </w:rPr>
          <w:t>www.1c.ru</w:t>
        </w:r>
      </w:hyperlink>
    </w:p>
    <w:p w:rsidR="00BB730C" w:rsidRPr="00103DB6" w:rsidRDefault="00BB730C" w:rsidP="00540503">
      <w:pPr>
        <w:pStyle w:val="af1"/>
        <w:numPr>
          <w:ilvl w:val="0"/>
          <w:numId w:val="1"/>
        </w:numPr>
        <w:spacing w:line="360" w:lineRule="auto"/>
        <w:rPr>
          <w:sz w:val="28"/>
        </w:rPr>
      </w:pPr>
      <w:r>
        <w:rPr>
          <w:sz w:val="28"/>
        </w:rPr>
        <w:t>Сайт,</w:t>
      </w:r>
      <w:r w:rsidRPr="00BB730C">
        <w:rPr>
          <w:sz w:val="28"/>
        </w:rPr>
        <w:t xml:space="preserve"> посвящен</w:t>
      </w:r>
      <w:r>
        <w:rPr>
          <w:sz w:val="28"/>
        </w:rPr>
        <w:t>ный</w:t>
      </w:r>
      <w:r w:rsidRPr="00BB730C">
        <w:rPr>
          <w:sz w:val="28"/>
        </w:rPr>
        <w:t xml:space="preserve"> бухгалтерскому учету, </w:t>
      </w:r>
      <w:r w:rsidR="00BC6300">
        <w:rPr>
          <w:sz w:val="28"/>
        </w:rPr>
        <w:t>финансовому анализу</w:t>
      </w:r>
      <w:r w:rsidRPr="00BB730C">
        <w:rPr>
          <w:sz w:val="28"/>
        </w:rPr>
        <w:t xml:space="preserve"> и аудиторской деятельности в России</w:t>
      </w:r>
      <w:r>
        <w:rPr>
          <w:sz w:val="28"/>
        </w:rPr>
        <w:t xml:space="preserve"> - </w:t>
      </w:r>
      <w:r w:rsidRPr="00BB730C">
        <w:rPr>
          <w:sz w:val="28"/>
        </w:rPr>
        <w:t>https://www.audit-it.ru/</w:t>
      </w:r>
    </w:p>
    <w:p w:rsidR="00E8312D" w:rsidRPr="00F15EB9" w:rsidRDefault="00E8312D" w:rsidP="00BB730C">
      <w:pPr>
        <w:pStyle w:val="1"/>
        <w:spacing w:before="240" w:line="360" w:lineRule="auto"/>
        <w:jc w:val="both"/>
        <w:rPr>
          <w:rFonts w:ascii="Times New Roman" w:hAnsi="Times New Roman" w:cs="Times New Roman"/>
          <w:color w:val="auto"/>
        </w:rPr>
      </w:pPr>
      <w:bookmarkStart w:id="23" w:name="_Toc133275432"/>
      <w:r w:rsidRPr="00E8312D">
        <w:rPr>
          <w:rFonts w:ascii="Times New Roman" w:hAnsi="Times New Roman" w:cs="Times New Roman"/>
          <w:color w:val="auto"/>
        </w:rPr>
        <w:t xml:space="preserve">10. </w:t>
      </w:r>
      <w:r w:rsidRPr="006759A9">
        <w:rPr>
          <w:rFonts w:ascii="Times New Roman" w:hAnsi="Times New Roman" w:cs="Times New Roman"/>
          <w:color w:val="auto"/>
        </w:rPr>
        <w:t>Методические</w:t>
      </w:r>
      <w:r w:rsidRPr="00E8312D">
        <w:rPr>
          <w:rFonts w:ascii="Times New Roman" w:hAnsi="Times New Roman" w:cs="Times New Roman"/>
          <w:color w:val="auto"/>
        </w:rPr>
        <w:t xml:space="preserve"> указания для обучающихся по освоению дисциплины.</w:t>
      </w:r>
      <w:bookmarkEnd w:id="23"/>
    </w:p>
    <w:p w:rsidR="00EC40F3" w:rsidRPr="00EC40F3" w:rsidRDefault="00EC40F3" w:rsidP="00EC40F3">
      <w:pPr>
        <w:spacing w:line="360" w:lineRule="auto"/>
        <w:ind w:firstLine="567"/>
        <w:jc w:val="both"/>
        <w:rPr>
          <w:sz w:val="28"/>
          <w:szCs w:val="28"/>
        </w:rPr>
      </w:pPr>
      <w:r w:rsidRPr="00EC40F3">
        <w:rPr>
          <w:sz w:val="28"/>
          <w:szCs w:val="28"/>
        </w:rPr>
        <w:t xml:space="preserve">Цель методических рекомендаций – обеспечить студенту </w:t>
      </w:r>
      <w:proofErr w:type="spellStart"/>
      <w:r w:rsidRPr="00EC40F3">
        <w:rPr>
          <w:sz w:val="28"/>
          <w:szCs w:val="28"/>
        </w:rPr>
        <w:t>бакалавриата</w:t>
      </w:r>
      <w:proofErr w:type="spellEnd"/>
      <w:r w:rsidRPr="00EC40F3">
        <w:rPr>
          <w:sz w:val="28"/>
          <w:szCs w:val="28"/>
        </w:rPr>
        <w:t xml:space="preserve"> (далее – студенту) оптимальную организацию процесса изучения дисциплины, а также выполнения различных форм самостоятельной работы.</w:t>
      </w:r>
    </w:p>
    <w:p w:rsidR="00EC40F3" w:rsidRPr="00EC40F3" w:rsidRDefault="00EC40F3" w:rsidP="00EC40F3">
      <w:pPr>
        <w:spacing w:line="360" w:lineRule="auto"/>
        <w:jc w:val="center"/>
        <w:rPr>
          <w:i/>
          <w:sz w:val="28"/>
          <w:szCs w:val="28"/>
        </w:rPr>
      </w:pPr>
      <w:r w:rsidRPr="00EC40F3">
        <w:rPr>
          <w:i/>
          <w:sz w:val="28"/>
          <w:szCs w:val="28"/>
        </w:rPr>
        <w:t>Методические рекомендации по изучению дисциплины</w:t>
      </w:r>
    </w:p>
    <w:p w:rsidR="00EC40F3" w:rsidRPr="00EC40F3" w:rsidRDefault="00EC40F3" w:rsidP="00EC40F3">
      <w:pPr>
        <w:spacing w:line="360" w:lineRule="auto"/>
        <w:ind w:firstLine="567"/>
        <w:jc w:val="both"/>
        <w:rPr>
          <w:sz w:val="28"/>
          <w:szCs w:val="28"/>
        </w:rPr>
      </w:pPr>
      <w:r w:rsidRPr="00EC40F3">
        <w:rPr>
          <w:sz w:val="28"/>
          <w:szCs w:val="28"/>
        </w:rPr>
        <w:t>Изучение дисциплины «</w:t>
      </w:r>
      <w:r w:rsidR="00864333">
        <w:rPr>
          <w:sz w:val="28"/>
          <w:szCs w:val="28"/>
        </w:rPr>
        <w:t>Учетно-аналитические системы</w:t>
      </w:r>
      <w:r w:rsidRPr="00EC40F3">
        <w:rPr>
          <w:sz w:val="28"/>
          <w:szCs w:val="28"/>
        </w:rPr>
        <w:t>» предполагает овладение материалами курса на основе активной работы студентов на лекциях, в ходе проведения семинаров и практических занятий, а также выполнение тестовых заданий, решение практико-ориентированных заданий, выполнение контрольных работ, заданий для самостоятельной работы. В связи с этим студентам необходимо ознакомиться с содержанием рабочей программы дисциплины (далее – РПД), с тематикой лекций, практических занятий, вопросами и заданиями для самостоятельного изучения, а также с методическими разработками по данной дисциплине, имеющимися на образовательном портале, с графиком консультаций преподавателей.</w:t>
      </w:r>
    </w:p>
    <w:p w:rsidR="00EC40F3" w:rsidRPr="00EC40F3" w:rsidRDefault="00EC40F3" w:rsidP="00EC40F3">
      <w:pPr>
        <w:spacing w:line="360" w:lineRule="auto"/>
        <w:ind w:firstLine="567"/>
        <w:jc w:val="center"/>
        <w:rPr>
          <w:sz w:val="28"/>
          <w:szCs w:val="28"/>
        </w:rPr>
      </w:pPr>
      <w:r w:rsidRPr="00EC40F3">
        <w:rPr>
          <w:bCs/>
          <w:i/>
          <w:sz w:val="28"/>
          <w:szCs w:val="28"/>
          <w:lang w:eastAsia="ar-SA"/>
        </w:rPr>
        <w:t>Рекомендации по подготовке к лекционным занятиям (теоретический курс)</w:t>
      </w:r>
    </w:p>
    <w:p w:rsidR="00EC40F3" w:rsidRPr="00EC40F3" w:rsidRDefault="00EC40F3" w:rsidP="00EC40F3">
      <w:pPr>
        <w:numPr>
          <w:ilvl w:val="12"/>
          <w:numId w:val="0"/>
        </w:numPr>
        <w:spacing w:line="360" w:lineRule="auto"/>
        <w:ind w:firstLine="709"/>
        <w:jc w:val="both"/>
      </w:pPr>
      <w:r w:rsidRPr="00EC40F3">
        <w:rPr>
          <w:sz w:val="28"/>
          <w:szCs w:val="28"/>
        </w:rPr>
        <w:t xml:space="preserve">На </w:t>
      </w:r>
      <w:r w:rsidRPr="00EC40F3">
        <w:rPr>
          <w:i/>
          <w:sz w:val="28"/>
          <w:szCs w:val="28"/>
        </w:rPr>
        <w:t>лекциях</w:t>
      </w:r>
      <w:r w:rsidRPr="00EC40F3">
        <w:rPr>
          <w:sz w:val="28"/>
          <w:szCs w:val="28"/>
        </w:rPr>
        <w:t xml:space="preserve"> студенты получают знания по основным теоретическим и практическим аспектам использования информационных </w:t>
      </w:r>
      <w:r w:rsidR="000A065B">
        <w:rPr>
          <w:sz w:val="28"/>
          <w:szCs w:val="28"/>
        </w:rPr>
        <w:t xml:space="preserve">систем </w:t>
      </w:r>
      <w:r w:rsidR="006056A8" w:rsidRPr="006056A8">
        <w:rPr>
          <w:sz w:val="28"/>
          <w:szCs w:val="28"/>
        </w:rPr>
        <w:t>бухгалтерского учета</w:t>
      </w:r>
      <w:r w:rsidR="00BF14DA">
        <w:rPr>
          <w:sz w:val="28"/>
          <w:szCs w:val="28"/>
        </w:rPr>
        <w:t xml:space="preserve"> и </w:t>
      </w:r>
      <w:r w:rsidR="006056A8" w:rsidRPr="006056A8">
        <w:rPr>
          <w:sz w:val="28"/>
          <w:szCs w:val="28"/>
        </w:rPr>
        <w:t>анализа</w:t>
      </w:r>
      <w:r w:rsidRPr="00EC40F3">
        <w:rPr>
          <w:sz w:val="28"/>
          <w:szCs w:val="28"/>
        </w:rPr>
        <w:t xml:space="preserve">, приводятся дискуссионные вопросы, акцентируется внимание на существующих проблемах. </w:t>
      </w:r>
      <w:r w:rsidRPr="00EC40F3">
        <w:rPr>
          <w:rFonts w:eastAsiaTheme="minorHAnsi"/>
          <w:color w:val="000000"/>
          <w:sz w:val="28"/>
          <w:szCs w:val="28"/>
          <w:lang w:eastAsia="en-US"/>
        </w:rPr>
        <w:t xml:space="preserve">Весь лекционный материал содержится на преподавательском диске. Однако при изложении лекции используется проблемный подход, что значительно расширяет предоставленный материал. </w:t>
      </w:r>
      <w:r w:rsidRPr="00EC40F3">
        <w:rPr>
          <w:sz w:val="28"/>
          <w:szCs w:val="28"/>
        </w:rPr>
        <w:t>Материалы лекций, рекомендуемое учебно-методическое обеспечение по темам служат основой для подготовки студентов к семинарам и практическим занятиям.</w:t>
      </w:r>
      <w:r w:rsidRPr="00EC40F3">
        <w:t xml:space="preserve"> </w:t>
      </w:r>
    </w:p>
    <w:p w:rsidR="00EC40F3" w:rsidRPr="00EC40F3" w:rsidRDefault="00EC40F3" w:rsidP="00EC40F3">
      <w:pPr>
        <w:widowControl/>
        <w:shd w:val="clear" w:color="auto" w:fill="FFFFFF"/>
        <w:suppressAutoHyphens/>
        <w:autoSpaceDE/>
        <w:autoSpaceDN/>
        <w:adjustRightInd/>
        <w:spacing w:line="360" w:lineRule="auto"/>
        <w:ind w:firstLine="709"/>
        <w:jc w:val="center"/>
        <w:rPr>
          <w:bCs/>
          <w:i/>
          <w:sz w:val="28"/>
          <w:szCs w:val="28"/>
          <w:lang w:eastAsia="ar-SA"/>
        </w:rPr>
      </w:pPr>
      <w:r w:rsidRPr="00EC40F3">
        <w:rPr>
          <w:bCs/>
          <w:i/>
          <w:sz w:val="28"/>
          <w:szCs w:val="28"/>
          <w:lang w:eastAsia="ar-SA"/>
        </w:rPr>
        <w:t>Рекомендации по подготовке к практическим (семинарским) занятиям</w:t>
      </w:r>
    </w:p>
    <w:p w:rsidR="00EC40F3" w:rsidRPr="00EC40F3" w:rsidRDefault="00EC40F3" w:rsidP="00EC40F3">
      <w:pPr>
        <w:numPr>
          <w:ilvl w:val="12"/>
          <w:numId w:val="0"/>
        </w:numPr>
        <w:spacing w:line="360" w:lineRule="auto"/>
        <w:ind w:firstLine="709"/>
        <w:jc w:val="both"/>
        <w:rPr>
          <w:sz w:val="28"/>
          <w:szCs w:val="28"/>
        </w:rPr>
      </w:pPr>
      <w:r w:rsidRPr="00EC40F3">
        <w:rPr>
          <w:sz w:val="28"/>
          <w:szCs w:val="28"/>
        </w:rPr>
        <w:t xml:space="preserve">Целью проведения </w:t>
      </w:r>
      <w:r w:rsidRPr="00EC40F3">
        <w:rPr>
          <w:i/>
          <w:sz w:val="28"/>
          <w:szCs w:val="28"/>
        </w:rPr>
        <w:t>семинаров и практических занятий</w:t>
      </w:r>
      <w:r w:rsidRPr="00EC40F3">
        <w:rPr>
          <w:sz w:val="28"/>
          <w:szCs w:val="28"/>
        </w:rPr>
        <w:t xml:space="preserve"> являются: углубление и расширение знаний по вопросам дисциплины; овладение возможностями профессионально-ориентированных компьютерных систем, комплексов, пакетов и программ </w:t>
      </w:r>
      <w:r w:rsidR="00663411">
        <w:rPr>
          <w:sz w:val="28"/>
          <w:szCs w:val="28"/>
        </w:rPr>
        <w:t>прикладного</w:t>
      </w:r>
      <w:r w:rsidRPr="00EC40F3">
        <w:rPr>
          <w:sz w:val="28"/>
          <w:szCs w:val="28"/>
        </w:rPr>
        <w:t xml:space="preserve"> назначения и технологиями их применения в </w:t>
      </w:r>
      <w:r w:rsidR="00663411">
        <w:rPr>
          <w:sz w:val="28"/>
          <w:szCs w:val="28"/>
        </w:rPr>
        <w:t>бухгалтерском учете</w:t>
      </w:r>
      <w:r w:rsidR="008262C2">
        <w:rPr>
          <w:sz w:val="28"/>
          <w:szCs w:val="28"/>
        </w:rPr>
        <w:t xml:space="preserve"> и</w:t>
      </w:r>
      <w:r w:rsidR="00663411">
        <w:rPr>
          <w:sz w:val="28"/>
          <w:szCs w:val="28"/>
        </w:rPr>
        <w:t xml:space="preserve"> анализе</w:t>
      </w:r>
      <w:r w:rsidRPr="00EC40F3">
        <w:rPr>
          <w:sz w:val="28"/>
          <w:szCs w:val="28"/>
        </w:rPr>
        <w:t xml:space="preserve">; обучение студентов навыкам самостоятельной работы. В связи с этим в рамках практических занятий осуществляется решение практико-ориентированных задач </w:t>
      </w:r>
      <w:r w:rsidR="000026E9">
        <w:rPr>
          <w:sz w:val="28"/>
          <w:szCs w:val="28"/>
        </w:rPr>
        <w:t xml:space="preserve">при </w:t>
      </w:r>
      <w:r w:rsidR="00437C38">
        <w:rPr>
          <w:sz w:val="28"/>
          <w:szCs w:val="28"/>
        </w:rPr>
        <w:t xml:space="preserve">организации учета в программе «Бухгалтерия предприятия», </w:t>
      </w:r>
      <w:r w:rsidR="00A07598">
        <w:rPr>
          <w:sz w:val="28"/>
          <w:szCs w:val="28"/>
        </w:rPr>
        <w:t xml:space="preserve">при </w:t>
      </w:r>
      <w:r w:rsidR="00E02ACD">
        <w:rPr>
          <w:sz w:val="28"/>
          <w:szCs w:val="28"/>
        </w:rPr>
        <w:t>проведении анализа финансового состояния предприятия в прог</w:t>
      </w:r>
      <w:r w:rsidR="00BB028B">
        <w:rPr>
          <w:sz w:val="28"/>
          <w:szCs w:val="28"/>
        </w:rPr>
        <w:t>рамме «Ваш финансовый аналитик»</w:t>
      </w:r>
      <w:r w:rsidR="00A835EF">
        <w:rPr>
          <w:sz w:val="28"/>
          <w:szCs w:val="28"/>
        </w:rPr>
        <w:t>.</w:t>
      </w:r>
      <w:r w:rsidR="000026E9">
        <w:rPr>
          <w:sz w:val="28"/>
          <w:szCs w:val="28"/>
        </w:rPr>
        <w:t xml:space="preserve"> </w:t>
      </w:r>
      <w:r w:rsidRPr="00EC40F3">
        <w:rPr>
          <w:sz w:val="28"/>
          <w:szCs w:val="28"/>
        </w:rPr>
        <w:t xml:space="preserve">При подготовке к практическим занятиям студентам следует обязательно использовать наряду с лекциями и учебной литературой, </w:t>
      </w:r>
      <w:r w:rsidR="00AA34FE">
        <w:rPr>
          <w:sz w:val="28"/>
          <w:szCs w:val="28"/>
        </w:rPr>
        <w:t xml:space="preserve">нормативные </w:t>
      </w:r>
      <w:r w:rsidRPr="00EC40F3">
        <w:rPr>
          <w:sz w:val="28"/>
          <w:szCs w:val="28"/>
        </w:rPr>
        <w:t>положения и инструкции. Кроме того, студентам необходимо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EC40F3" w:rsidRPr="00EC40F3" w:rsidRDefault="00EC40F3" w:rsidP="00EC40F3">
      <w:pPr>
        <w:spacing w:line="360" w:lineRule="auto"/>
        <w:ind w:firstLine="567"/>
        <w:jc w:val="center"/>
        <w:rPr>
          <w:i/>
          <w:sz w:val="28"/>
          <w:szCs w:val="28"/>
        </w:rPr>
      </w:pPr>
      <w:r w:rsidRPr="00EC40F3">
        <w:rPr>
          <w:i/>
          <w:sz w:val="28"/>
          <w:szCs w:val="28"/>
        </w:rPr>
        <w:t>Методические рекомендации по выполнению различных форм самостоятельных домашних заданий</w:t>
      </w:r>
    </w:p>
    <w:p w:rsidR="00EC40F3" w:rsidRPr="00EC40F3" w:rsidRDefault="00EC40F3" w:rsidP="00EC40F3">
      <w:pPr>
        <w:widowControl/>
        <w:shd w:val="clear" w:color="auto" w:fill="FFFFFF"/>
        <w:suppressAutoHyphens/>
        <w:autoSpaceDE/>
        <w:autoSpaceDN/>
        <w:adjustRightInd/>
        <w:spacing w:line="360" w:lineRule="auto"/>
        <w:ind w:firstLine="709"/>
        <w:jc w:val="both"/>
        <w:rPr>
          <w:spacing w:val="7"/>
          <w:sz w:val="28"/>
          <w:szCs w:val="28"/>
          <w:lang w:eastAsia="ar-SA"/>
        </w:rPr>
      </w:pPr>
      <w:r w:rsidRPr="00EC40F3">
        <w:rPr>
          <w:spacing w:val="3"/>
          <w:sz w:val="28"/>
          <w:szCs w:val="28"/>
          <w:lang w:eastAsia="ar-SA"/>
        </w:rPr>
        <w:t>Самостоятельная работа студентов включает в себя выполнение следующих видов</w:t>
      </w:r>
      <w:r w:rsidRPr="00EC40F3">
        <w:rPr>
          <w:spacing w:val="4"/>
          <w:sz w:val="28"/>
          <w:szCs w:val="28"/>
          <w:lang w:eastAsia="ar-SA"/>
        </w:rPr>
        <w:t xml:space="preserve"> заданий: изучение </w:t>
      </w:r>
      <w:r w:rsidR="000966D3">
        <w:rPr>
          <w:spacing w:val="4"/>
          <w:sz w:val="28"/>
          <w:szCs w:val="28"/>
          <w:lang w:eastAsia="ar-SA"/>
        </w:rPr>
        <w:t>нормативных документов</w:t>
      </w:r>
      <w:r w:rsidRPr="00EC40F3">
        <w:rPr>
          <w:spacing w:val="4"/>
          <w:sz w:val="28"/>
          <w:szCs w:val="28"/>
          <w:lang w:eastAsia="ar-SA"/>
        </w:rPr>
        <w:t xml:space="preserve"> по вопросам</w:t>
      </w:r>
      <w:r w:rsidR="000966D3">
        <w:rPr>
          <w:spacing w:val="4"/>
          <w:sz w:val="28"/>
          <w:szCs w:val="28"/>
          <w:lang w:eastAsia="ar-SA"/>
        </w:rPr>
        <w:t xml:space="preserve"> бухгалтерского учета, финансового анализа</w:t>
      </w:r>
      <w:r w:rsidRPr="00EC40F3">
        <w:rPr>
          <w:spacing w:val="4"/>
          <w:sz w:val="28"/>
          <w:szCs w:val="28"/>
          <w:lang w:eastAsia="ar-SA"/>
        </w:rPr>
        <w:t xml:space="preserve">; решение прикладных задач, способствующих приобретению практических навыков по выполнению базовых операций </w:t>
      </w:r>
      <w:r w:rsidR="00882E0A" w:rsidRPr="00882E0A">
        <w:rPr>
          <w:spacing w:val="4"/>
          <w:sz w:val="28"/>
          <w:szCs w:val="28"/>
          <w:lang w:eastAsia="ar-SA"/>
        </w:rPr>
        <w:t>бухгалтерского учета, финансового анализа</w:t>
      </w:r>
      <w:r w:rsidRPr="00EC40F3">
        <w:rPr>
          <w:spacing w:val="4"/>
          <w:sz w:val="28"/>
          <w:szCs w:val="28"/>
          <w:lang w:eastAsia="ar-SA"/>
        </w:rPr>
        <w:t xml:space="preserve">. </w:t>
      </w:r>
      <w:r w:rsidRPr="00EC40F3">
        <w:rPr>
          <w:spacing w:val="7"/>
          <w:sz w:val="28"/>
          <w:szCs w:val="28"/>
          <w:lang w:eastAsia="ar-SA"/>
        </w:rPr>
        <w:t>Задания для самостоятельной работы студентов позволяют оценить уровень усвоения полученных знаний, их осмысления и умения использовать в профессиональной деятельности. Задания для самостоятельной работы являются неотъемлемой составной частью учебного процесса.</w:t>
      </w:r>
    </w:p>
    <w:p w:rsidR="00EC40F3" w:rsidRPr="00EC40F3" w:rsidRDefault="00EC40F3" w:rsidP="00EC40F3">
      <w:pPr>
        <w:widowControl/>
        <w:shd w:val="clear" w:color="auto" w:fill="FFFFFF"/>
        <w:suppressAutoHyphens/>
        <w:autoSpaceDE/>
        <w:autoSpaceDN/>
        <w:adjustRightInd/>
        <w:spacing w:line="360" w:lineRule="auto"/>
        <w:ind w:firstLine="709"/>
        <w:jc w:val="both"/>
        <w:rPr>
          <w:sz w:val="28"/>
          <w:szCs w:val="28"/>
          <w:lang w:eastAsia="ar-SA"/>
        </w:rPr>
      </w:pPr>
      <w:r w:rsidRPr="00EC40F3">
        <w:rPr>
          <w:sz w:val="28"/>
          <w:szCs w:val="28"/>
          <w:lang w:eastAsia="ar-SA"/>
        </w:rPr>
        <w:t>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rsidR="00EC40F3" w:rsidRPr="00EC40F3" w:rsidRDefault="00EC40F3" w:rsidP="00EC40F3">
      <w:pPr>
        <w:widowControl/>
        <w:shd w:val="clear" w:color="auto" w:fill="FFFFFF"/>
        <w:suppressAutoHyphens/>
        <w:autoSpaceDE/>
        <w:autoSpaceDN/>
        <w:adjustRightInd/>
        <w:spacing w:line="360" w:lineRule="auto"/>
        <w:ind w:firstLine="709"/>
        <w:jc w:val="both"/>
        <w:rPr>
          <w:sz w:val="28"/>
          <w:szCs w:val="28"/>
          <w:lang w:eastAsia="ar-SA"/>
        </w:rPr>
      </w:pPr>
      <w:r w:rsidRPr="00EC40F3">
        <w:rPr>
          <w:spacing w:val="-1"/>
          <w:sz w:val="28"/>
          <w:szCs w:val="28"/>
          <w:lang w:eastAsia="ar-SA"/>
        </w:rPr>
        <w:t>Студентам следует:</w:t>
      </w:r>
    </w:p>
    <w:p w:rsidR="00EC40F3" w:rsidRPr="00EC40F3" w:rsidRDefault="00EC40F3" w:rsidP="00D42115">
      <w:pPr>
        <w:widowControl/>
        <w:numPr>
          <w:ilvl w:val="0"/>
          <w:numId w:val="7"/>
        </w:numPr>
        <w:shd w:val="clear" w:color="auto" w:fill="FFFFFF"/>
        <w:tabs>
          <w:tab w:val="left" w:pos="869"/>
        </w:tabs>
        <w:suppressAutoHyphens/>
        <w:autoSpaceDE/>
        <w:autoSpaceDN/>
        <w:adjustRightInd/>
        <w:spacing w:line="276" w:lineRule="auto"/>
        <w:jc w:val="both"/>
        <w:rPr>
          <w:spacing w:val="5"/>
          <w:sz w:val="28"/>
          <w:szCs w:val="28"/>
          <w:lang w:eastAsia="ar-SA"/>
        </w:rPr>
      </w:pPr>
      <w:r w:rsidRPr="00EC40F3">
        <w:rPr>
          <w:spacing w:val="5"/>
          <w:sz w:val="28"/>
          <w:szCs w:val="28"/>
          <w:lang w:eastAsia="ar-SA"/>
        </w:rPr>
        <w:t>руководствоваться графиком самостоятельной работы, определенным рабочей программой дисциплины;</w:t>
      </w:r>
    </w:p>
    <w:p w:rsidR="00EC40F3" w:rsidRPr="00EC40F3" w:rsidRDefault="00EC40F3" w:rsidP="00D42115">
      <w:pPr>
        <w:widowControl/>
        <w:numPr>
          <w:ilvl w:val="0"/>
          <w:numId w:val="7"/>
        </w:numPr>
        <w:shd w:val="clear" w:color="auto" w:fill="FFFFFF"/>
        <w:tabs>
          <w:tab w:val="left" w:pos="869"/>
        </w:tabs>
        <w:suppressAutoHyphens/>
        <w:autoSpaceDE/>
        <w:autoSpaceDN/>
        <w:adjustRightInd/>
        <w:spacing w:line="276" w:lineRule="auto"/>
        <w:jc w:val="both"/>
        <w:rPr>
          <w:spacing w:val="5"/>
          <w:sz w:val="28"/>
          <w:szCs w:val="28"/>
          <w:lang w:eastAsia="ar-SA"/>
        </w:rPr>
      </w:pPr>
      <w:r w:rsidRPr="00EC40F3">
        <w:rPr>
          <w:spacing w:val="5"/>
          <w:sz w:val="28"/>
          <w:szCs w:val="28"/>
          <w:lang w:eastAsia="ar-SA"/>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rsidR="00EC40F3" w:rsidRPr="00EC40F3" w:rsidRDefault="00EC40F3" w:rsidP="00D42115">
      <w:pPr>
        <w:widowControl/>
        <w:numPr>
          <w:ilvl w:val="0"/>
          <w:numId w:val="7"/>
        </w:numPr>
        <w:shd w:val="clear" w:color="auto" w:fill="FFFFFF"/>
        <w:tabs>
          <w:tab w:val="left" w:pos="869"/>
        </w:tabs>
        <w:suppressAutoHyphens/>
        <w:autoSpaceDE/>
        <w:autoSpaceDN/>
        <w:adjustRightInd/>
        <w:spacing w:line="276" w:lineRule="auto"/>
        <w:jc w:val="both"/>
        <w:rPr>
          <w:spacing w:val="5"/>
          <w:sz w:val="28"/>
          <w:szCs w:val="28"/>
          <w:lang w:eastAsia="ar-SA"/>
        </w:rPr>
      </w:pPr>
      <w:r w:rsidRPr="00EC40F3">
        <w:rPr>
          <w:spacing w:val="5"/>
          <w:sz w:val="28"/>
          <w:szCs w:val="28"/>
          <w:lang w:eastAsia="ar-SA"/>
        </w:rPr>
        <w:t>использовать при подготовке нормативные документы Финансового университета;</w:t>
      </w:r>
    </w:p>
    <w:p w:rsidR="00EC40F3" w:rsidRPr="00EC40F3" w:rsidRDefault="00EC40F3" w:rsidP="00D42115">
      <w:pPr>
        <w:widowControl/>
        <w:numPr>
          <w:ilvl w:val="0"/>
          <w:numId w:val="7"/>
        </w:numPr>
        <w:shd w:val="clear" w:color="auto" w:fill="FFFFFF"/>
        <w:tabs>
          <w:tab w:val="left" w:pos="869"/>
        </w:tabs>
        <w:suppressAutoHyphens/>
        <w:autoSpaceDE/>
        <w:autoSpaceDN/>
        <w:adjustRightInd/>
        <w:spacing w:line="276" w:lineRule="auto"/>
        <w:jc w:val="both"/>
        <w:rPr>
          <w:spacing w:val="5"/>
          <w:sz w:val="28"/>
          <w:szCs w:val="28"/>
          <w:lang w:eastAsia="ar-SA"/>
        </w:rPr>
      </w:pPr>
      <w:r w:rsidRPr="00EC40F3">
        <w:rPr>
          <w:spacing w:val="5"/>
          <w:sz w:val="28"/>
          <w:szCs w:val="28"/>
          <w:lang w:eastAsia="ar-SA"/>
        </w:rPr>
        <w:t>при подготовке к зачету</w:t>
      </w:r>
      <w:r w:rsidR="00C50BBC">
        <w:rPr>
          <w:spacing w:val="5"/>
          <w:sz w:val="28"/>
          <w:szCs w:val="28"/>
          <w:lang w:eastAsia="ar-SA"/>
        </w:rPr>
        <w:t>, экзамену</w:t>
      </w:r>
      <w:r w:rsidRPr="00EC40F3">
        <w:rPr>
          <w:spacing w:val="5"/>
          <w:sz w:val="28"/>
          <w:szCs w:val="28"/>
          <w:lang w:eastAsia="ar-SA"/>
        </w:rPr>
        <w:t xml:space="preserve">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rsidR="00EC40F3" w:rsidRPr="00EC40F3" w:rsidRDefault="00EC40F3" w:rsidP="00EC40F3">
      <w:pPr>
        <w:spacing w:line="360" w:lineRule="auto"/>
        <w:ind w:firstLine="567"/>
        <w:jc w:val="center"/>
        <w:rPr>
          <w:i/>
          <w:sz w:val="28"/>
          <w:szCs w:val="28"/>
        </w:rPr>
      </w:pPr>
      <w:r w:rsidRPr="00EC40F3">
        <w:rPr>
          <w:i/>
          <w:sz w:val="28"/>
          <w:szCs w:val="28"/>
        </w:rPr>
        <w:t>Методические рекомендации по работе с литературой</w:t>
      </w:r>
    </w:p>
    <w:p w:rsidR="00EC40F3" w:rsidRPr="00EC40F3" w:rsidRDefault="00EC40F3" w:rsidP="00EC40F3">
      <w:pPr>
        <w:spacing w:line="360" w:lineRule="auto"/>
        <w:ind w:firstLine="567"/>
        <w:jc w:val="both"/>
        <w:rPr>
          <w:sz w:val="28"/>
          <w:szCs w:val="28"/>
        </w:rPr>
      </w:pPr>
      <w:r w:rsidRPr="00EC40F3">
        <w:rPr>
          <w:sz w:val="28"/>
          <w:szCs w:val="28"/>
        </w:rPr>
        <w:t>Любая форма самостоятельной работы студента (подготовка к семинарскому занятию, доклада и т.п.) начинается с изучения соответствующей литературы.</w:t>
      </w:r>
    </w:p>
    <w:p w:rsidR="00EC40F3" w:rsidRPr="00EC40F3" w:rsidRDefault="00EC40F3" w:rsidP="00EC40F3">
      <w:pPr>
        <w:spacing w:line="360" w:lineRule="auto"/>
        <w:ind w:firstLine="567"/>
        <w:jc w:val="both"/>
        <w:rPr>
          <w:sz w:val="28"/>
          <w:szCs w:val="28"/>
        </w:rPr>
      </w:pPr>
      <w:r w:rsidRPr="00EC40F3">
        <w:rPr>
          <w:sz w:val="28"/>
          <w:szCs w:val="28"/>
        </w:rPr>
        <w:t xml:space="preserve">К каждой теме учебной дисциплины подобрана основная и дополнительная литература. </w:t>
      </w:r>
    </w:p>
    <w:p w:rsidR="00EC40F3" w:rsidRPr="00EC40F3" w:rsidRDefault="00EC40F3" w:rsidP="00D42115">
      <w:pPr>
        <w:spacing w:line="360" w:lineRule="auto"/>
        <w:ind w:firstLine="567"/>
        <w:jc w:val="both"/>
        <w:rPr>
          <w:sz w:val="28"/>
          <w:szCs w:val="28"/>
        </w:rPr>
      </w:pPr>
      <w:r w:rsidRPr="00EC40F3">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rsidR="00927702" w:rsidRPr="00D42115" w:rsidRDefault="00E8312D" w:rsidP="00927702">
      <w:pPr>
        <w:pStyle w:val="1"/>
        <w:numPr>
          <w:ilvl w:val="0"/>
          <w:numId w:val="6"/>
        </w:numPr>
        <w:spacing w:before="240" w:line="360" w:lineRule="auto"/>
        <w:jc w:val="both"/>
        <w:rPr>
          <w:rFonts w:ascii="Times New Roman" w:hAnsi="Times New Roman" w:cs="Times New Roman"/>
          <w:color w:val="auto"/>
        </w:rPr>
      </w:pPr>
      <w:bookmarkStart w:id="24" w:name="_Toc133275433"/>
      <w:r w:rsidRPr="00E8312D">
        <w:rPr>
          <w:rFonts w:ascii="Times New Roman" w:hAnsi="Times New Roman" w:cs="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4"/>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11.1. Комплект лицензионного программного обеспечения:</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1.Пакет офисных программ</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2.Антивирус </w:t>
      </w:r>
      <w:r w:rsidRPr="00546604">
        <w:rPr>
          <w:rFonts w:cs="Palatino Linotype"/>
          <w:color w:val="000000" w:themeColor="text1"/>
          <w:spacing w:val="5"/>
          <w:sz w:val="28"/>
          <w:szCs w:val="28"/>
          <w:lang w:val="en-US" w:eastAsia="ar-SA"/>
        </w:rPr>
        <w:t>Kaspersky</w:t>
      </w:r>
    </w:p>
    <w:p w:rsidR="009854C1" w:rsidRDefault="009854C1"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spacing w:val="5"/>
          <w:sz w:val="28"/>
          <w:szCs w:val="28"/>
          <w:lang w:eastAsia="ar-SA"/>
        </w:rPr>
      </w:pPr>
      <w:r>
        <w:rPr>
          <w:rFonts w:cs="Palatino Linotype"/>
          <w:color w:val="000000"/>
          <w:spacing w:val="5"/>
          <w:sz w:val="28"/>
          <w:szCs w:val="28"/>
          <w:lang w:eastAsia="ar-SA"/>
        </w:rPr>
        <w:t xml:space="preserve">     </w:t>
      </w:r>
      <w:r w:rsidR="00C50BBC">
        <w:rPr>
          <w:rFonts w:cs="Palatino Linotype"/>
          <w:color w:val="000000"/>
          <w:spacing w:val="5"/>
          <w:sz w:val="28"/>
          <w:szCs w:val="28"/>
          <w:lang w:eastAsia="ar-SA"/>
        </w:rPr>
        <w:t>3</w:t>
      </w:r>
      <w:r>
        <w:rPr>
          <w:rFonts w:cs="Palatino Linotype"/>
          <w:color w:val="000000"/>
          <w:spacing w:val="5"/>
          <w:sz w:val="28"/>
          <w:szCs w:val="28"/>
          <w:lang w:eastAsia="ar-SA"/>
        </w:rPr>
        <w:t>.БИС «Бухгалтерия предприятия»</w:t>
      </w:r>
    </w:p>
    <w:p w:rsidR="009854C1" w:rsidRDefault="00DD14F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spacing w:val="5"/>
          <w:sz w:val="28"/>
          <w:szCs w:val="28"/>
          <w:lang w:eastAsia="ar-SA"/>
        </w:rPr>
      </w:pPr>
      <w:r>
        <w:rPr>
          <w:rFonts w:cs="Palatino Linotype"/>
          <w:color w:val="000000"/>
          <w:spacing w:val="5"/>
          <w:sz w:val="28"/>
          <w:szCs w:val="28"/>
          <w:lang w:eastAsia="ar-SA"/>
        </w:rPr>
        <w:t xml:space="preserve">     5.А</w:t>
      </w:r>
      <w:r w:rsidR="009854C1">
        <w:rPr>
          <w:rFonts w:cs="Palatino Linotype"/>
          <w:color w:val="000000"/>
          <w:spacing w:val="5"/>
          <w:sz w:val="28"/>
          <w:szCs w:val="28"/>
          <w:lang w:eastAsia="ar-SA"/>
        </w:rPr>
        <w:t>налитическая программа «Ваш финансовый аналитик»</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11.2. Современные профессиональные базы данных и информационные справочные системы:</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1.Информационно-правовая система «Консультант Плюс» (</w:t>
      </w:r>
      <w:hyperlink r:id="rId18" w:history="1">
        <w:r w:rsidRPr="00546604">
          <w:rPr>
            <w:rFonts w:cs="Palatino Linotype"/>
            <w:color w:val="0000FF"/>
            <w:spacing w:val="5"/>
            <w:sz w:val="28"/>
            <w:szCs w:val="28"/>
            <w:u w:val="single"/>
            <w:lang w:eastAsia="ar-SA"/>
          </w:rPr>
          <w:t>http://www.consultant.ru</w:t>
        </w:r>
      </w:hyperlink>
      <w:r w:rsidRPr="00546604">
        <w:rPr>
          <w:rFonts w:cs="Palatino Linotype"/>
          <w:color w:val="000000" w:themeColor="text1"/>
          <w:spacing w:val="5"/>
          <w:sz w:val="28"/>
          <w:szCs w:val="28"/>
          <w:lang w:eastAsia="ar-SA"/>
        </w:rPr>
        <w:t xml:space="preserve">). </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2.Информационно-правовая система «Гарант» (http://www.garant.ru).</w:t>
      </w:r>
    </w:p>
    <w:p w:rsidR="00546604" w:rsidRPr="00546604" w:rsidRDefault="00546604" w:rsidP="00546604">
      <w:pPr>
        <w:shd w:val="clear" w:color="auto" w:fill="FFFFFF"/>
        <w:tabs>
          <w:tab w:val="left" w:pos="442"/>
        </w:tabs>
        <w:spacing w:line="360" w:lineRule="auto"/>
        <w:jc w:val="both"/>
        <w:rPr>
          <w:rFonts w:eastAsia="Calibri"/>
          <w:bCs/>
          <w:sz w:val="28"/>
          <w:szCs w:val="28"/>
        </w:rPr>
      </w:pPr>
      <w:r w:rsidRPr="00546604">
        <w:rPr>
          <w:rFonts w:eastAsia="Calibri"/>
          <w:bCs/>
          <w:sz w:val="28"/>
          <w:szCs w:val="28"/>
        </w:rPr>
        <w:t xml:space="preserve">          3.Электронная энциклопедия: </w:t>
      </w:r>
      <w:hyperlink r:id="rId19" w:history="1">
        <w:r w:rsidRPr="00546604">
          <w:rPr>
            <w:rFonts w:eastAsia="Calibri"/>
            <w:bCs/>
            <w:color w:val="0000FF"/>
            <w:sz w:val="28"/>
            <w:szCs w:val="28"/>
            <w:u w:val="single"/>
            <w:lang w:val="en-US"/>
          </w:rPr>
          <w:t>http</w:t>
        </w:r>
        <w:r w:rsidRPr="00546604">
          <w:rPr>
            <w:rFonts w:eastAsia="Calibri"/>
            <w:bCs/>
            <w:color w:val="0000FF"/>
            <w:sz w:val="28"/>
            <w:szCs w:val="28"/>
            <w:u w:val="single"/>
          </w:rPr>
          <w:t>://</w:t>
        </w:r>
        <w:proofErr w:type="spellStart"/>
        <w:r w:rsidRPr="00546604">
          <w:rPr>
            <w:rFonts w:eastAsia="Calibri"/>
            <w:bCs/>
            <w:color w:val="0000FF"/>
            <w:sz w:val="28"/>
            <w:szCs w:val="28"/>
            <w:u w:val="single"/>
            <w:lang w:val="en-US"/>
          </w:rPr>
          <w:t>ru</w:t>
        </w:r>
        <w:proofErr w:type="spellEnd"/>
        <w:r w:rsidRPr="00546604">
          <w:rPr>
            <w:rFonts w:eastAsia="Calibri"/>
            <w:bCs/>
            <w:color w:val="0000FF"/>
            <w:sz w:val="28"/>
            <w:szCs w:val="28"/>
            <w:u w:val="single"/>
          </w:rPr>
          <w:t>.</w:t>
        </w:r>
        <w:proofErr w:type="spellStart"/>
        <w:r w:rsidRPr="00546604">
          <w:rPr>
            <w:rFonts w:eastAsia="Calibri"/>
            <w:bCs/>
            <w:color w:val="0000FF"/>
            <w:sz w:val="28"/>
            <w:szCs w:val="28"/>
            <w:u w:val="single"/>
            <w:lang w:val="en-US"/>
          </w:rPr>
          <w:t>wikipedia</w:t>
        </w:r>
        <w:proofErr w:type="spellEnd"/>
        <w:r w:rsidRPr="00546604">
          <w:rPr>
            <w:rFonts w:eastAsia="Calibri"/>
            <w:bCs/>
            <w:color w:val="0000FF"/>
            <w:sz w:val="28"/>
            <w:szCs w:val="28"/>
            <w:u w:val="single"/>
          </w:rPr>
          <w:t>.</w:t>
        </w:r>
        <w:r w:rsidRPr="00546604">
          <w:rPr>
            <w:rFonts w:eastAsia="Calibri"/>
            <w:bCs/>
            <w:color w:val="0000FF"/>
            <w:sz w:val="28"/>
            <w:szCs w:val="28"/>
            <w:u w:val="single"/>
            <w:lang w:val="en-US"/>
          </w:rPr>
          <w:t>org</w:t>
        </w:r>
        <w:r w:rsidRPr="00546604">
          <w:rPr>
            <w:rFonts w:eastAsia="Calibri"/>
            <w:bCs/>
            <w:color w:val="0000FF"/>
            <w:sz w:val="28"/>
            <w:szCs w:val="28"/>
            <w:u w:val="single"/>
          </w:rPr>
          <w:t>/</w:t>
        </w:r>
        <w:r w:rsidRPr="00546604">
          <w:rPr>
            <w:rFonts w:eastAsia="Calibri"/>
            <w:bCs/>
            <w:color w:val="0000FF"/>
            <w:sz w:val="28"/>
            <w:szCs w:val="28"/>
            <w:u w:val="single"/>
            <w:lang w:val="en-US"/>
          </w:rPr>
          <w:t>wiki</w:t>
        </w:r>
        <w:r w:rsidRPr="00546604">
          <w:rPr>
            <w:rFonts w:eastAsia="Calibri"/>
            <w:bCs/>
            <w:color w:val="0000FF"/>
            <w:sz w:val="28"/>
            <w:szCs w:val="28"/>
            <w:u w:val="single"/>
          </w:rPr>
          <w:t>/</w:t>
        </w:r>
        <w:r w:rsidRPr="00546604">
          <w:rPr>
            <w:rFonts w:eastAsia="Calibri"/>
            <w:bCs/>
            <w:color w:val="0000FF"/>
            <w:sz w:val="28"/>
            <w:szCs w:val="28"/>
            <w:u w:val="single"/>
            <w:lang w:val="en-US"/>
          </w:rPr>
          <w:t>Wiki</w:t>
        </w:r>
      </w:hyperlink>
    </w:p>
    <w:p w:rsidR="00546604" w:rsidRPr="00546604" w:rsidRDefault="00546604" w:rsidP="00546604">
      <w:pPr>
        <w:shd w:val="clear" w:color="auto" w:fill="FFFFFF"/>
        <w:tabs>
          <w:tab w:val="left" w:pos="442"/>
        </w:tabs>
        <w:spacing w:line="360" w:lineRule="auto"/>
        <w:jc w:val="both"/>
        <w:rPr>
          <w:rFonts w:eastAsia="Calibri"/>
          <w:bCs/>
          <w:sz w:val="28"/>
          <w:szCs w:val="28"/>
        </w:rPr>
      </w:pPr>
      <w:r w:rsidRPr="00546604">
        <w:rPr>
          <w:rFonts w:eastAsia="Calibri"/>
          <w:bCs/>
          <w:sz w:val="28"/>
          <w:szCs w:val="28"/>
        </w:rPr>
        <w:t xml:space="preserve">          4.Система комплексного раскрытия информации «СКРИН» -</w:t>
      </w:r>
      <w:r w:rsidRPr="00546604">
        <w:rPr>
          <w:rFonts w:eastAsia="Calibri"/>
          <w:bCs/>
          <w:sz w:val="28"/>
          <w:szCs w:val="28"/>
          <w:lang w:val="en-US"/>
        </w:rPr>
        <w:t>http</w:t>
      </w:r>
      <w:r w:rsidRPr="00546604">
        <w:rPr>
          <w:rFonts w:eastAsia="Calibri"/>
          <w:bCs/>
          <w:sz w:val="28"/>
          <w:szCs w:val="28"/>
        </w:rPr>
        <w:t>://</w:t>
      </w:r>
      <w:r w:rsidRPr="00546604">
        <w:rPr>
          <w:rFonts w:eastAsia="Calibri"/>
          <w:bCs/>
          <w:sz w:val="28"/>
          <w:szCs w:val="28"/>
          <w:lang w:val="en-US"/>
        </w:rPr>
        <w:t>www</w:t>
      </w:r>
      <w:r w:rsidRPr="00546604">
        <w:rPr>
          <w:rFonts w:eastAsia="Calibri"/>
          <w:bCs/>
          <w:sz w:val="28"/>
          <w:szCs w:val="28"/>
        </w:rPr>
        <w:t>.</w:t>
      </w:r>
      <w:proofErr w:type="spellStart"/>
      <w:r w:rsidRPr="00546604">
        <w:rPr>
          <w:rFonts w:eastAsia="Calibri"/>
          <w:bCs/>
          <w:sz w:val="28"/>
          <w:szCs w:val="28"/>
          <w:lang w:val="en-US"/>
        </w:rPr>
        <w:t>skrin</w:t>
      </w:r>
      <w:proofErr w:type="spellEnd"/>
      <w:r w:rsidRPr="00546604">
        <w:rPr>
          <w:rFonts w:eastAsia="Calibri"/>
          <w:bCs/>
          <w:sz w:val="28"/>
          <w:szCs w:val="28"/>
        </w:rPr>
        <w:t>.</w:t>
      </w:r>
      <w:proofErr w:type="spellStart"/>
      <w:r w:rsidRPr="00546604">
        <w:rPr>
          <w:rFonts w:eastAsia="Calibri"/>
          <w:bCs/>
          <w:sz w:val="28"/>
          <w:szCs w:val="28"/>
          <w:lang w:val="en-US"/>
        </w:rPr>
        <w:t>ru</w:t>
      </w:r>
      <w:proofErr w:type="spellEnd"/>
      <w:r w:rsidRPr="00546604">
        <w:rPr>
          <w:rFonts w:eastAsia="Calibri"/>
          <w:bCs/>
          <w:sz w:val="28"/>
          <w:szCs w:val="28"/>
        </w:rPr>
        <w:t>/</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11.3. Сертифицированные программные и аппаратные средства защиты информации</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 не предусмотрено.</w:t>
      </w:r>
    </w:p>
    <w:p w:rsidR="00E8312D" w:rsidRPr="00F15EB9" w:rsidRDefault="00E8312D" w:rsidP="003279A1">
      <w:pPr>
        <w:pStyle w:val="1"/>
        <w:spacing w:before="240" w:line="360" w:lineRule="auto"/>
        <w:jc w:val="both"/>
        <w:rPr>
          <w:rFonts w:ascii="Times New Roman" w:hAnsi="Times New Roman" w:cs="Times New Roman"/>
          <w:color w:val="auto"/>
        </w:rPr>
      </w:pPr>
      <w:bookmarkStart w:id="25" w:name="_Toc133275434"/>
      <w:r w:rsidRPr="00E8312D">
        <w:rPr>
          <w:rFonts w:ascii="Times New Roman" w:hAnsi="Times New Roman" w:cs="Times New Roman"/>
          <w:color w:val="auto"/>
        </w:rPr>
        <w:t>12. Описание материально-технической базы, необходимой для осуществления образовательного процесса по дисциплине.</w:t>
      </w:r>
      <w:bookmarkEnd w:id="25"/>
    </w:p>
    <w:p w:rsidR="00E8312D" w:rsidRPr="00C57D06" w:rsidRDefault="0015156C" w:rsidP="00BF71DA">
      <w:pPr>
        <w:widowControl/>
        <w:spacing w:line="360" w:lineRule="auto"/>
        <w:ind w:firstLine="709"/>
        <w:jc w:val="both"/>
        <w:rPr>
          <w:sz w:val="28"/>
          <w:szCs w:val="28"/>
        </w:rPr>
      </w:pPr>
      <w:r w:rsidRPr="001C23FF">
        <w:rPr>
          <w:sz w:val="28"/>
          <w:szCs w:val="28"/>
        </w:rPr>
        <w:t>Образовательный процесс по учебной дисциплине осуществляется в учебных аудиториях, оборудованных системами дистанционного проектирования и техническим</w:t>
      </w:r>
      <w:r w:rsidR="00457047">
        <w:rPr>
          <w:sz w:val="28"/>
          <w:szCs w:val="28"/>
        </w:rPr>
        <w:t>и</w:t>
      </w:r>
      <w:r w:rsidRPr="001C23FF">
        <w:rPr>
          <w:sz w:val="28"/>
          <w:szCs w:val="28"/>
        </w:rPr>
        <w:t xml:space="preserve"> средствами обучения, требует доступа к ресурсам Библиотечно-информационного комплекса Финансового университета, другим полнотекстовым электронным библиотекам и электронным коллекциям (BOOK.ru, Znanium.com, eLIBRARY.ru и др.), Интернет-ресурсам.</w:t>
      </w:r>
    </w:p>
    <w:sectPr w:rsidR="00E8312D" w:rsidRPr="00C57D06" w:rsidSect="000E7A27">
      <w:footerReference w:type="default" r:id="rId20"/>
      <w:pgSz w:w="11906" w:h="16838"/>
      <w:pgMar w:top="1134"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272" w:rsidRDefault="00080272" w:rsidP="00E8312D">
      <w:r>
        <w:separator/>
      </w:r>
    </w:p>
  </w:endnote>
  <w:endnote w:type="continuationSeparator" w:id="0">
    <w:p w:rsidR="00080272" w:rsidRDefault="00080272" w:rsidP="00E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_Timer">
    <w:altName w:val="Times New Roman"/>
    <w:charset w:val="01"/>
    <w:family w:val="roman"/>
    <w:pitch w:val="variable"/>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034167"/>
      <w:docPartObj>
        <w:docPartGallery w:val="Page Numbers (Bottom of Page)"/>
        <w:docPartUnique/>
      </w:docPartObj>
    </w:sdtPr>
    <w:sdtEndPr/>
    <w:sdtContent>
      <w:p w:rsidR="0079351D" w:rsidRPr="00A47EDE" w:rsidRDefault="0079351D" w:rsidP="00A47EDE">
        <w:pPr>
          <w:pStyle w:val="aa"/>
          <w:jc w:val="center"/>
        </w:pPr>
        <w:r>
          <w:fldChar w:fldCharType="begin"/>
        </w:r>
        <w:r>
          <w:instrText>PAGE   \* MERGEFORMAT</w:instrText>
        </w:r>
        <w:r>
          <w:fldChar w:fldCharType="separate"/>
        </w:r>
        <w:r w:rsidR="003A0835">
          <w:rPr>
            <w:noProof/>
          </w:rPr>
          <w:t>44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272" w:rsidRDefault="00080272" w:rsidP="00E8312D">
      <w:r>
        <w:separator/>
      </w:r>
    </w:p>
  </w:footnote>
  <w:footnote w:type="continuationSeparator" w:id="0">
    <w:p w:rsidR="00080272" w:rsidRDefault="00080272" w:rsidP="00E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17B2"/>
    <w:multiLevelType w:val="hybridMultilevel"/>
    <w:tmpl w:val="FA9E43D0"/>
    <w:lvl w:ilvl="0" w:tplc="16587BE2">
      <w:start w:val="1"/>
      <w:numFmt w:val="decimal"/>
      <w:lvlText w:val="%1."/>
      <w:lvlJc w:val="left"/>
      <w:pPr>
        <w:tabs>
          <w:tab w:val="num" w:pos="0"/>
        </w:tabs>
        <w:ind w:left="0" w:hanging="425"/>
      </w:pPr>
      <w:rPr>
        <w:rFonts w:hint="default"/>
      </w:rPr>
    </w:lvl>
    <w:lvl w:ilvl="1" w:tplc="04190019">
      <w:start w:val="1"/>
      <w:numFmt w:val="lowerLetter"/>
      <w:lvlText w:val="%2."/>
      <w:lvlJc w:val="left"/>
      <w:pPr>
        <w:tabs>
          <w:tab w:val="num" w:pos="307"/>
        </w:tabs>
        <w:ind w:left="307" w:hanging="360"/>
      </w:pPr>
    </w:lvl>
    <w:lvl w:ilvl="2" w:tplc="0419001B">
      <w:start w:val="1"/>
      <w:numFmt w:val="lowerRoman"/>
      <w:lvlText w:val="%3."/>
      <w:lvlJc w:val="right"/>
      <w:pPr>
        <w:tabs>
          <w:tab w:val="num" w:pos="1027"/>
        </w:tabs>
        <w:ind w:left="1027" w:hanging="180"/>
      </w:pPr>
    </w:lvl>
    <w:lvl w:ilvl="3" w:tplc="0419000F">
      <w:start w:val="1"/>
      <w:numFmt w:val="decimal"/>
      <w:lvlText w:val="%4."/>
      <w:lvlJc w:val="left"/>
      <w:pPr>
        <w:tabs>
          <w:tab w:val="num" w:pos="1747"/>
        </w:tabs>
        <w:ind w:left="1747" w:hanging="360"/>
      </w:pPr>
      <w:rPr>
        <w:rFonts w:hint="default"/>
      </w:rPr>
    </w:lvl>
    <w:lvl w:ilvl="4" w:tplc="04190019" w:tentative="1">
      <w:start w:val="1"/>
      <w:numFmt w:val="lowerLetter"/>
      <w:lvlText w:val="%5."/>
      <w:lvlJc w:val="left"/>
      <w:pPr>
        <w:tabs>
          <w:tab w:val="num" w:pos="2467"/>
        </w:tabs>
        <w:ind w:left="2467" w:hanging="360"/>
      </w:pPr>
    </w:lvl>
    <w:lvl w:ilvl="5" w:tplc="0419001B" w:tentative="1">
      <w:start w:val="1"/>
      <w:numFmt w:val="lowerRoman"/>
      <w:lvlText w:val="%6."/>
      <w:lvlJc w:val="right"/>
      <w:pPr>
        <w:tabs>
          <w:tab w:val="num" w:pos="3187"/>
        </w:tabs>
        <w:ind w:left="3187" w:hanging="180"/>
      </w:pPr>
    </w:lvl>
    <w:lvl w:ilvl="6" w:tplc="0419000F" w:tentative="1">
      <w:start w:val="1"/>
      <w:numFmt w:val="decimal"/>
      <w:lvlText w:val="%7."/>
      <w:lvlJc w:val="left"/>
      <w:pPr>
        <w:tabs>
          <w:tab w:val="num" w:pos="3907"/>
        </w:tabs>
        <w:ind w:left="3907" w:hanging="360"/>
      </w:pPr>
    </w:lvl>
    <w:lvl w:ilvl="7" w:tplc="04190019" w:tentative="1">
      <w:start w:val="1"/>
      <w:numFmt w:val="lowerLetter"/>
      <w:lvlText w:val="%8."/>
      <w:lvlJc w:val="left"/>
      <w:pPr>
        <w:tabs>
          <w:tab w:val="num" w:pos="4627"/>
        </w:tabs>
        <w:ind w:left="4627" w:hanging="360"/>
      </w:pPr>
    </w:lvl>
    <w:lvl w:ilvl="8" w:tplc="0419001B" w:tentative="1">
      <w:start w:val="1"/>
      <w:numFmt w:val="lowerRoman"/>
      <w:lvlText w:val="%9."/>
      <w:lvlJc w:val="right"/>
      <w:pPr>
        <w:tabs>
          <w:tab w:val="num" w:pos="5347"/>
        </w:tabs>
        <w:ind w:left="5347" w:hanging="180"/>
      </w:pPr>
    </w:lvl>
  </w:abstractNum>
  <w:abstractNum w:abstractNumId="1" w15:restartNumberingAfterBreak="0">
    <w:nsid w:val="0BAE4FC0"/>
    <w:multiLevelType w:val="hybridMultilevel"/>
    <w:tmpl w:val="AC3632EA"/>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 w15:restartNumberingAfterBreak="0">
    <w:nsid w:val="148E32DA"/>
    <w:multiLevelType w:val="hybridMultilevel"/>
    <w:tmpl w:val="15048AC4"/>
    <w:lvl w:ilvl="0" w:tplc="0419000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091"/>
        </w:tabs>
        <w:ind w:left="1091" w:hanging="360"/>
      </w:pPr>
    </w:lvl>
    <w:lvl w:ilvl="2" w:tplc="0419001B" w:tentative="1">
      <w:start w:val="1"/>
      <w:numFmt w:val="lowerRoman"/>
      <w:lvlText w:val="%3."/>
      <w:lvlJc w:val="right"/>
      <w:pPr>
        <w:tabs>
          <w:tab w:val="num" w:pos="1811"/>
        </w:tabs>
        <w:ind w:left="1811" w:hanging="180"/>
      </w:pPr>
    </w:lvl>
    <w:lvl w:ilvl="3" w:tplc="0419000F" w:tentative="1">
      <w:start w:val="1"/>
      <w:numFmt w:val="decimal"/>
      <w:lvlText w:val="%4."/>
      <w:lvlJc w:val="left"/>
      <w:pPr>
        <w:tabs>
          <w:tab w:val="num" w:pos="2531"/>
        </w:tabs>
        <w:ind w:left="2531" w:hanging="360"/>
      </w:pPr>
    </w:lvl>
    <w:lvl w:ilvl="4" w:tplc="04190019" w:tentative="1">
      <w:start w:val="1"/>
      <w:numFmt w:val="lowerLetter"/>
      <w:lvlText w:val="%5."/>
      <w:lvlJc w:val="left"/>
      <w:pPr>
        <w:tabs>
          <w:tab w:val="num" w:pos="3251"/>
        </w:tabs>
        <w:ind w:left="3251" w:hanging="360"/>
      </w:pPr>
    </w:lvl>
    <w:lvl w:ilvl="5" w:tplc="0419001B" w:tentative="1">
      <w:start w:val="1"/>
      <w:numFmt w:val="lowerRoman"/>
      <w:lvlText w:val="%6."/>
      <w:lvlJc w:val="right"/>
      <w:pPr>
        <w:tabs>
          <w:tab w:val="num" w:pos="3971"/>
        </w:tabs>
        <w:ind w:left="3971" w:hanging="180"/>
      </w:pPr>
    </w:lvl>
    <w:lvl w:ilvl="6" w:tplc="0419000F" w:tentative="1">
      <w:start w:val="1"/>
      <w:numFmt w:val="decimal"/>
      <w:lvlText w:val="%7."/>
      <w:lvlJc w:val="left"/>
      <w:pPr>
        <w:tabs>
          <w:tab w:val="num" w:pos="4691"/>
        </w:tabs>
        <w:ind w:left="4691" w:hanging="360"/>
      </w:pPr>
    </w:lvl>
    <w:lvl w:ilvl="7" w:tplc="04190019" w:tentative="1">
      <w:start w:val="1"/>
      <w:numFmt w:val="lowerLetter"/>
      <w:lvlText w:val="%8."/>
      <w:lvlJc w:val="left"/>
      <w:pPr>
        <w:tabs>
          <w:tab w:val="num" w:pos="5411"/>
        </w:tabs>
        <w:ind w:left="5411" w:hanging="360"/>
      </w:pPr>
    </w:lvl>
    <w:lvl w:ilvl="8" w:tplc="0419001B" w:tentative="1">
      <w:start w:val="1"/>
      <w:numFmt w:val="lowerRoman"/>
      <w:lvlText w:val="%9."/>
      <w:lvlJc w:val="right"/>
      <w:pPr>
        <w:tabs>
          <w:tab w:val="num" w:pos="6131"/>
        </w:tabs>
        <w:ind w:left="6131" w:hanging="180"/>
      </w:pPr>
    </w:lvl>
  </w:abstractNum>
  <w:abstractNum w:abstractNumId="3" w15:restartNumberingAfterBreak="0">
    <w:nsid w:val="198F2EDD"/>
    <w:multiLevelType w:val="hybridMultilevel"/>
    <w:tmpl w:val="00309F9C"/>
    <w:lvl w:ilvl="0" w:tplc="CD70E48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E20707"/>
    <w:multiLevelType w:val="multilevel"/>
    <w:tmpl w:val="7E6C5258"/>
    <w:lvl w:ilvl="0">
      <w:start w:val="1"/>
      <w:numFmt w:val="decimal"/>
      <w:lvlText w:val="%1."/>
      <w:lvlJc w:val="left"/>
      <w:pPr>
        <w:tabs>
          <w:tab w:val="num" w:pos="720"/>
        </w:tabs>
        <w:ind w:left="720" w:hanging="360"/>
      </w:pPr>
    </w:lvl>
    <w:lvl w:ilvl="1">
      <w:start w:val="1"/>
      <w:numFmt w:val="decimal"/>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DC47BA"/>
    <w:multiLevelType w:val="hybridMultilevel"/>
    <w:tmpl w:val="F3825456"/>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6" w15:restartNumberingAfterBreak="0">
    <w:nsid w:val="32EE1AB7"/>
    <w:multiLevelType w:val="multilevel"/>
    <w:tmpl w:val="82B02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D3394B"/>
    <w:multiLevelType w:val="hybridMultilevel"/>
    <w:tmpl w:val="4748F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376C92"/>
    <w:multiLevelType w:val="hybridMultilevel"/>
    <w:tmpl w:val="95349060"/>
    <w:lvl w:ilvl="0" w:tplc="44468A92">
      <w:start w:val="1"/>
      <w:numFmt w:val="bullet"/>
      <w:pStyle w:val="a"/>
      <w:lvlText w:val=""/>
      <w:lvlJc w:val="left"/>
      <w:pPr>
        <w:tabs>
          <w:tab w:val="num" w:pos="1362"/>
        </w:tabs>
        <w:ind w:left="1362" w:hanging="360"/>
      </w:pPr>
      <w:rPr>
        <w:rFonts w:ascii="Symbol" w:hAnsi="Symbol" w:hint="default"/>
        <w:color w:val="auto"/>
      </w:rPr>
    </w:lvl>
    <w:lvl w:ilvl="1" w:tplc="04190003">
      <w:start w:val="1"/>
      <w:numFmt w:val="decimal"/>
      <w:lvlText w:val="%2."/>
      <w:lvlJc w:val="left"/>
      <w:pPr>
        <w:tabs>
          <w:tab w:val="num" w:pos="792"/>
        </w:tabs>
        <w:ind w:left="792" w:hanging="397"/>
      </w:pPr>
      <w:rPr>
        <w:rFonts w:cs="Times New Roman"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9" w15:restartNumberingAfterBreak="0">
    <w:nsid w:val="3B876A26"/>
    <w:multiLevelType w:val="hybridMultilevel"/>
    <w:tmpl w:val="EAEC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C91E6D"/>
    <w:multiLevelType w:val="multilevel"/>
    <w:tmpl w:val="FBDA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470263"/>
    <w:multiLevelType w:val="hybridMultilevel"/>
    <w:tmpl w:val="B04242C0"/>
    <w:lvl w:ilvl="0" w:tplc="3BD82DE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2A45B1"/>
    <w:multiLevelType w:val="multilevel"/>
    <w:tmpl w:val="82B02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50408CB"/>
    <w:multiLevelType w:val="hybridMultilevel"/>
    <w:tmpl w:val="E5B84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3E326B7"/>
    <w:multiLevelType w:val="hybridMultilevel"/>
    <w:tmpl w:val="12FA4BE0"/>
    <w:lvl w:ilvl="0" w:tplc="23E44D20">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6FC65AC"/>
    <w:multiLevelType w:val="multilevel"/>
    <w:tmpl w:val="6F268622"/>
    <w:lvl w:ilvl="0">
      <w:start w:val="1"/>
      <w:numFmt w:val="decimal"/>
      <w:lvlText w:val="%1."/>
      <w:lvlJc w:val="left"/>
      <w:pPr>
        <w:tabs>
          <w:tab w:val="num" w:pos="0"/>
        </w:tabs>
        <w:ind w:left="720" w:hanging="360"/>
      </w:pPr>
      <w:rPr>
        <w:rFonts w:ascii="a_Timer" w:hAnsi="a_Timer" w:cs="a_Timer"/>
        <w:sz w:val="24"/>
        <w:szCs w:val="24"/>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D3B0F40"/>
    <w:multiLevelType w:val="multilevel"/>
    <w:tmpl w:val="82B02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8"/>
  </w:num>
  <w:num w:numId="3">
    <w:abstractNumId w:val="2"/>
  </w:num>
  <w:num w:numId="4">
    <w:abstractNumId w:val="0"/>
  </w:num>
  <w:num w:numId="5">
    <w:abstractNumId w:val="14"/>
  </w:num>
  <w:num w:numId="6">
    <w:abstractNumId w:val="1"/>
  </w:num>
  <w:num w:numId="7">
    <w:abstractNumId w:val="9"/>
  </w:num>
  <w:num w:numId="8">
    <w:abstractNumId w:val="10"/>
  </w:num>
  <w:num w:numId="9">
    <w:abstractNumId w:val="16"/>
  </w:num>
  <w:num w:numId="10">
    <w:abstractNumId w:val="4"/>
  </w:num>
  <w:num w:numId="11">
    <w:abstractNumId w:val="13"/>
  </w:num>
  <w:num w:numId="12">
    <w:abstractNumId w:val="5"/>
  </w:num>
  <w:num w:numId="13">
    <w:abstractNumId w:val="3"/>
  </w:num>
  <w:num w:numId="14">
    <w:abstractNumId w:val="12"/>
  </w:num>
  <w:num w:numId="15">
    <w:abstractNumId w:val="6"/>
  </w:num>
  <w:num w:numId="16">
    <w:abstractNumId w:val="15"/>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12D"/>
    <w:rsid w:val="000012DB"/>
    <w:rsid w:val="00001935"/>
    <w:rsid w:val="000026E9"/>
    <w:rsid w:val="00003C2A"/>
    <w:rsid w:val="00003C68"/>
    <w:rsid w:val="000040EA"/>
    <w:rsid w:val="00004D2D"/>
    <w:rsid w:val="000058C9"/>
    <w:rsid w:val="00010902"/>
    <w:rsid w:val="000129D4"/>
    <w:rsid w:val="000136B5"/>
    <w:rsid w:val="00013B61"/>
    <w:rsid w:val="00020363"/>
    <w:rsid w:val="00023120"/>
    <w:rsid w:val="000267C4"/>
    <w:rsid w:val="00035911"/>
    <w:rsid w:val="00035BA4"/>
    <w:rsid w:val="00035C9B"/>
    <w:rsid w:val="00037FAD"/>
    <w:rsid w:val="000428E1"/>
    <w:rsid w:val="0004408E"/>
    <w:rsid w:val="00044623"/>
    <w:rsid w:val="0004544F"/>
    <w:rsid w:val="00045B00"/>
    <w:rsid w:val="000466C0"/>
    <w:rsid w:val="00047DAD"/>
    <w:rsid w:val="000510E6"/>
    <w:rsid w:val="00053970"/>
    <w:rsid w:val="00064F5F"/>
    <w:rsid w:val="0006774C"/>
    <w:rsid w:val="00067D73"/>
    <w:rsid w:val="000727B5"/>
    <w:rsid w:val="00074C27"/>
    <w:rsid w:val="00080272"/>
    <w:rsid w:val="0008254A"/>
    <w:rsid w:val="00085AC2"/>
    <w:rsid w:val="00085CBF"/>
    <w:rsid w:val="000864A9"/>
    <w:rsid w:val="000878B1"/>
    <w:rsid w:val="000904B0"/>
    <w:rsid w:val="00090D53"/>
    <w:rsid w:val="00091EFF"/>
    <w:rsid w:val="000932C2"/>
    <w:rsid w:val="000942C8"/>
    <w:rsid w:val="00094B75"/>
    <w:rsid w:val="000966D3"/>
    <w:rsid w:val="000A065B"/>
    <w:rsid w:val="000A1BEF"/>
    <w:rsid w:val="000A293E"/>
    <w:rsid w:val="000A3642"/>
    <w:rsid w:val="000A6AF3"/>
    <w:rsid w:val="000B1136"/>
    <w:rsid w:val="000B42AD"/>
    <w:rsid w:val="000B4A07"/>
    <w:rsid w:val="000B6A45"/>
    <w:rsid w:val="000B77FB"/>
    <w:rsid w:val="000C259B"/>
    <w:rsid w:val="000C3A70"/>
    <w:rsid w:val="000C712E"/>
    <w:rsid w:val="000C7A00"/>
    <w:rsid w:val="000D3218"/>
    <w:rsid w:val="000D3DE7"/>
    <w:rsid w:val="000D44F1"/>
    <w:rsid w:val="000D472D"/>
    <w:rsid w:val="000D4E73"/>
    <w:rsid w:val="000D7198"/>
    <w:rsid w:val="000E20BE"/>
    <w:rsid w:val="000E27E4"/>
    <w:rsid w:val="000E6F5F"/>
    <w:rsid w:val="000E7A27"/>
    <w:rsid w:val="000F4559"/>
    <w:rsid w:val="000F458D"/>
    <w:rsid w:val="000F506E"/>
    <w:rsid w:val="000F75C8"/>
    <w:rsid w:val="000F7BAD"/>
    <w:rsid w:val="00100A44"/>
    <w:rsid w:val="00101538"/>
    <w:rsid w:val="00101BCA"/>
    <w:rsid w:val="00103B8A"/>
    <w:rsid w:val="00106B38"/>
    <w:rsid w:val="00112EFA"/>
    <w:rsid w:val="001159E2"/>
    <w:rsid w:val="00115E07"/>
    <w:rsid w:val="00120D43"/>
    <w:rsid w:val="00121727"/>
    <w:rsid w:val="00127A45"/>
    <w:rsid w:val="00130805"/>
    <w:rsid w:val="00131750"/>
    <w:rsid w:val="00133953"/>
    <w:rsid w:val="0013609D"/>
    <w:rsid w:val="00136E0B"/>
    <w:rsid w:val="001415AE"/>
    <w:rsid w:val="00142CDD"/>
    <w:rsid w:val="00145F8C"/>
    <w:rsid w:val="0015148A"/>
    <w:rsid w:val="0015156C"/>
    <w:rsid w:val="001530DA"/>
    <w:rsid w:val="001603B6"/>
    <w:rsid w:val="00160F73"/>
    <w:rsid w:val="00175856"/>
    <w:rsid w:val="00177B53"/>
    <w:rsid w:val="001807DE"/>
    <w:rsid w:val="00183D05"/>
    <w:rsid w:val="0018468F"/>
    <w:rsid w:val="00185FD2"/>
    <w:rsid w:val="00186170"/>
    <w:rsid w:val="0018662E"/>
    <w:rsid w:val="00193A7A"/>
    <w:rsid w:val="00193BE2"/>
    <w:rsid w:val="001957CF"/>
    <w:rsid w:val="00195F58"/>
    <w:rsid w:val="0019656A"/>
    <w:rsid w:val="001A0C13"/>
    <w:rsid w:val="001A12F3"/>
    <w:rsid w:val="001A25BD"/>
    <w:rsid w:val="001A28BA"/>
    <w:rsid w:val="001A579D"/>
    <w:rsid w:val="001B0259"/>
    <w:rsid w:val="001B089F"/>
    <w:rsid w:val="001B180D"/>
    <w:rsid w:val="001B544C"/>
    <w:rsid w:val="001B59A3"/>
    <w:rsid w:val="001B749F"/>
    <w:rsid w:val="001C1F76"/>
    <w:rsid w:val="001C344D"/>
    <w:rsid w:val="001C5023"/>
    <w:rsid w:val="001C5E64"/>
    <w:rsid w:val="001C6A0D"/>
    <w:rsid w:val="001C6E3F"/>
    <w:rsid w:val="001D01C9"/>
    <w:rsid w:val="001D182F"/>
    <w:rsid w:val="001D18D2"/>
    <w:rsid w:val="001D27D9"/>
    <w:rsid w:val="001D3904"/>
    <w:rsid w:val="001D5291"/>
    <w:rsid w:val="001D67BB"/>
    <w:rsid w:val="001D6B17"/>
    <w:rsid w:val="001D6F16"/>
    <w:rsid w:val="001D7320"/>
    <w:rsid w:val="001E16F1"/>
    <w:rsid w:val="001E33A3"/>
    <w:rsid w:val="001E743A"/>
    <w:rsid w:val="001E776E"/>
    <w:rsid w:val="001F3671"/>
    <w:rsid w:val="00200320"/>
    <w:rsid w:val="00204CBA"/>
    <w:rsid w:val="00206320"/>
    <w:rsid w:val="0020732B"/>
    <w:rsid w:val="00211CDC"/>
    <w:rsid w:val="0021208B"/>
    <w:rsid w:val="00213072"/>
    <w:rsid w:val="00213A93"/>
    <w:rsid w:val="00214DA2"/>
    <w:rsid w:val="00214DD7"/>
    <w:rsid w:val="002165B5"/>
    <w:rsid w:val="00225FF5"/>
    <w:rsid w:val="00227DDB"/>
    <w:rsid w:val="00231990"/>
    <w:rsid w:val="00234A4D"/>
    <w:rsid w:val="002359AC"/>
    <w:rsid w:val="00237247"/>
    <w:rsid w:val="002404D1"/>
    <w:rsid w:val="002425FF"/>
    <w:rsid w:val="002450B1"/>
    <w:rsid w:val="00247E2E"/>
    <w:rsid w:val="002535EE"/>
    <w:rsid w:val="00255058"/>
    <w:rsid w:val="002555F8"/>
    <w:rsid w:val="00255FE8"/>
    <w:rsid w:val="002621B6"/>
    <w:rsid w:val="00264CA2"/>
    <w:rsid w:val="0027128F"/>
    <w:rsid w:val="002715FE"/>
    <w:rsid w:val="002741C1"/>
    <w:rsid w:val="00274FEA"/>
    <w:rsid w:val="00275EFE"/>
    <w:rsid w:val="002766C3"/>
    <w:rsid w:val="002835D1"/>
    <w:rsid w:val="00284D20"/>
    <w:rsid w:val="00287BED"/>
    <w:rsid w:val="002906A2"/>
    <w:rsid w:val="002A19D6"/>
    <w:rsid w:val="002A2008"/>
    <w:rsid w:val="002A29CE"/>
    <w:rsid w:val="002A58EA"/>
    <w:rsid w:val="002B2C49"/>
    <w:rsid w:val="002B3641"/>
    <w:rsid w:val="002B4311"/>
    <w:rsid w:val="002C0687"/>
    <w:rsid w:val="002C165A"/>
    <w:rsid w:val="002C57F1"/>
    <w:rsid w:val="002C5A7D"/>
    <w:rsid w:val="002C7C67"/>
    <w:rsid w:val="002C7F84"/>
    <w:rsid w:val="002D1251"/>
    <w:rsid w:val="002D2602"/>
    <w:rsid w:val="002D3D1F"/>
    <w:rsid w:val="002D47C8"/>
    <w:rsid w:val="002D67A1"/>
    <w:rsid w:val="002E00F2"/>
    <w:rsid w:val="002E0CDF"/>
    <w:rsid w:val="002F426B"/>
    <w:rsid w:val="002F7415"/>
    <w:rsid w:val="002F7F3F"/>
    <w:rsid w:val="00300B50"/>
    <w:rsid w:val="00302CF2"/>
    <w:rsid w:val="0030562A"/>
    <w:rsid w:val="0030586A"/>
    <w:rsid w:val="003061CF"/>
    <w:rsid w:val="003109ED"/>
    <w:rsid w:val="00311D55"/>
    <w:rsid w:val="00314BB2"/>
    <w:rsid w:val="0032375F"/>
    <w:rsid w:val="00327292"/>
    <w:rsid w:val="003279A1"/>
    <w:rsid w:val="00332EB0"/>
    <w:rsid w:val="0033456E"/>
    <w:rsid w:val="00342B37"/>
    <w:rsid w:val="00343E28"/>
    <w:rsid w:val="003454FF"/>
    <w:rsid w:val="00345E2F"/>
    <w:rsid w:val="00345FD0"/>
    <w:rsid w:val="00346F81"/>
    <w:rsid w:val="0034793C"/>
    <w:rsid w:val="00350CB5"/>
    <w:rsid w:val="00352CD4"/>
    <w:rsid w:val="003544D9"/>
    <w:rsid w:val="00355B73"/>
    <w:rsid w:val="00360CF9"/>
    <w:rsid w:val="003610C2"/>
    <w:rsid w:val="00364B4A"/>
    <w:rsid w:val="00364FDA"/>
    <w:rsid w:val="00364FE5"/>
    <w:rsid w:val="0036695F"/>
    <w:rsid w:val="003707C0"/>
    <w:rsid w:val="003737DC"/>
    <w:rsid w:val="00387385"/>
    <w:rsid w:val="003912A2"/>
    <w:rsid w:val="0039505A"/>
    <w:rsid w:val="003A0835"/>
    <w:rsid w:val="003A5962"/>
    <w:rsid w:val="003A59F9"/>
    <w:rsid w:val="003A5F6D"/>
    <w:rsid w:val="003B4B07"/>
    <w:rsid w:val="003C260C"/>
    <w:rsid w:val="003C3CB4"/>
    <w:rsid w:val="003C4184"/>
    <w:rsid w:val="003C4959"/>
    <w:rsid w:val="003D18BA"/>
    <w:rsid w:val="003D27B6"/>
    <w:rsid w:val="003D34EF"/>
    <w:rsid w:val="003D47F5"/>
    <w:rsid w:val="003D5D09"/>
    <w:rsid w:val="003D5F95"/>
    <w:rsid w:val="003E02AC"/>
    <w:rsid w:val="003E1A43"/>
    <w:rsid w:val="003E4127"/>
    <w:rsid w:val="003E4AEB"/>
    <w:rsid w:val="003E520C"/>
    <w:rsid w:val="003E791C"/>
    <w:rsid w:val="003F52EA"/>
    <w:rsid w:val="003F533A"/>
    <w:rsid w:val="003F7910"/>
    <w:rsid w:val="00400E10"/>
    <w:rsid w:val="0040240F"/>
    <w:rsid w:val="0040242C"/>
    <w:rsid w:val="00404376"/>
    <w:rsid w:val="00410101"/>
    <w:rsid w:val="0041017D"/>
    <w:rsid w:val="00414B94"/>
    <w:rsid w:val="00417BDD"/>
    <w:rsid w:val="00421DAF"/>
    <w:rsid w:val="004233BE"/>
    <w:rsid w:val="00425232"/>
    <w:rsid w:val="00425B74"/>
    <w:rsid w:val="00430D96"/>
    <w:rsid w:val="00432DBD"/>
    <w:rsid w:val="00433AA2"/>
    <w:rsid w:val="0043474D"/>
    <w:rsid w:val="0043743E"/>
    <w:rsid w:val="00437C38"/>
    <w:rsid w:val="00440D17"/>
    <w:rsid w:val="00442AB9"/>
    <w:rsid w:val="004447F4"/>
    <w:rsid w:val="00451378"/>
    <w:rsid w:val="004534B8"/>
    <w:rsid w:val="004551C3"/>
    <w:rsid w:val="00455B58"/>
    <w:rsid w:val="00457047"/>
    <w:rsid w:val="00460AFD"/>
    <w:rsid w:val="004611F5"/>
    <w:rsid w:val="0046174C"/>
    <w:rsid w:val="00462A41"/>
    <w:rsid w:val="00467982"/>
    <w:rsid w:val="0047246A"/>
    <w:rsid w:val="004729FC"/>
    <w:rsid w:val="00474750"/>
    <w:rsid w:val="00475182"/>
    <w:rsid w:val="0048032F"/>
    <w:rsid w:val="00481067"/>
    <w:rsid w:val="00481C91"/>
    <w:rsid w:val="0048453C"/>
    <w:rsid w:val="00486DDA"/>
    <w:rsid w:val="00487BC4"/>
    <w:rsid w:val="00490D06"/>
    <w:rsid w:val="00492277"/>
    <w:rsid w:val="004930D2"/>
    <w:rsid w:val="004943E6"/>
    <w:rsid w:val="004A0ABC"/>
    <w:rsid w:val="004A2962"/>
    <w:rsid w:val="004A2D9F"/>
    <w:rsid w:val="004A7444"/>
    <w:rsid w:val="004A7C00"/>
    <w:rsid w:val="004B05D5"/>
    <w:rsid w:val="004B60F8"/>
    <w:rsid w:val="004B6FF2"/>
    <w:rsid w:val="004C1A16"/>
    <w:rsid w:val="004C20F4"/>
    <w:rsid w:val="004C60A8"/>
    <w:rsid w:val="004C6C80"/>
    <w:rsid w:val="004C6FB8"/>
    <w:rsid w:val="004D05E6"/>
    <w:rsid w:val="004D1C0F"/>
    <w:rsid w:val="004D55C4"/>
    <w:rsid w:val="004D65DB"/>
    <w:rsid w:val="004E015F"/>
    <w:rsid w:val="004E09AB"/>
    <w:rsid w:val="004E1781"/>
    <w:rsid w:val="004E2B07"/>
    <w:rsid w:val="004E45F5"/>
    <w:rsid w:val="004E5737"/>
    <w:rsid w:val="004E6CCC"/>
    <w:rsid w:val="004F0686"/>
    <w:rsid w:val="004F11C8"/>
    <w:rsid w:val="004F1567"/>
    <w:rsid w:val="004F213A"/>
    <w:rsid w:val="004F24AF"/>
    <w:rsid w:val="004F5616"/>
    <w:rsid w:val="004F58F7"/>
    <w:rsid w:val="004F6515"/>
    <w:rsid w:val="004F6E6D"/>
    <w:rsid w:val="004F7E6E"/>
    <w:rsid w:val="0050023C"/>
    <w:rsid w:val="005008E4"/>
    <w:rsid w:val="0050522B"/>
    <w:rsid w:val="00505541"/>
    <w:rsid w:val="00506D28"/>
    <w:rsid w:val="0051101F"/>
    <w:rsid w:val="005139A5"/>
    <w:rsid w:val="0051621F"/>
    <w:rsid w:val="0052127D"/>
    <w:rsid w:val="005217B4"/>
    <w:rsid w:val="005230A3"/>
    <w:rsid w:val="0052637F"/>
    <w:rsid w:val="00526766"/>
    <w:rsid w:val="0052694D"/>
    <w:rsid w:val="005347A9"/>
    <w:rsid w:val="00534A86"/>
    <w:rsid w:val="00537051"/>
    <w:rsid w:val="00540396"/>
    <w:rsid w:val="00540503"/>
    <w:rsid w:val="005449D7"/>
    <w:rsid w:val="00546604"/>
    <w:rsid w:val="00547030"/>
    <w:rsid w:val="00547183"/>
    <w:rsid w:val="00552D4F"/>
    <w:rsid w:val="00560095"/>
    <w:rsid w:val="00563559"/>
    <w:rsid w:val="0056459D"/>
    <w:rsid w:val="00570A29"/>
    <w:rsid w:val="005712A4"/>
    <w:rsid w:val="00585989"/>
    <w:rsid w:val="00586458"/>
    <w:rsid w:val="005923E5"/>
    <w:rsid w:val="005939EC"/>
    <w:rsid w:val="00593BC4"/>
    <w:rsid w:val="00593D3E"/>
    <w:rsid w:val="0059584C"/>
    <w:rsid w:val="0059601E"/>
    <w:rsid w:val="005A012A"/>
    <w:rsid w:val="005A27D6"/>
    <w:rsid w:val="005A5598"/>
    <w:rsid w:val="005A6CE7"/>
    <w:rsid w:val="005A7843"/>
    <w:rsid w:val="005B3679"/>
    <w:rsid w:val="005B3932"/>
    <w:rsid w:val="005B6B57"/>
    <w:rsid w:val="005B722D"/>
    <w:rsid w:val="005C33DF"/>
    <w:rsid w:val="005C72E4"/>
    <w:rsid w:val="005D0305"/>
    <w:rsid w:val="005D0DFF"/>
    <w:rsid w:val="005D20C9"/>
    <w:rsid w:val="005D365A"/>
    <w:rsid w:val="005D592B"/>
    <w:rsid w:val="005E0375"/>
    <w:rsid w:val="005E7BC6"/>
    <w:rsid w:val="005F2E60"/>
    <w:rsid w:val="005F604A"/>
    <w:rsid w:val="006000AA"/>
    <w:rsid w:val="00600E16"/>
    <w:rsid w:val="006021C4"/>
    <w:rsid w:val="006056A8"/>
    <w:rsid w:val="006070A6"/>
    <w:rsid w:val="00610247"/>
    <w:rsid w:val="00610785"/>
    <w:rsid w:val="006131C5"/>
    <w:rsid w:val="00613391"/>
    <w:rsid w:val="0061395C"/>
    <w:rsid w:val="00614E32"/>
    <w:rsid w:val="00615298"/>
    <w:rsid w:val="00616256"/>
    <w:rsid w:val="00617183"/>
    <w:rsid w:val="006217C0"/>
    <w:rsid w:val="006230AB"/>
    <w:rsid w:val="00625890"/>
    <w:rsid w:val="006260C6"/>
    <w:rsid w:val="00626587"/>
    <w:rsid w:val="006267D2"/>
    <w:rsid w:val="00626EAF"/>
    <w:rsid w:val="00627C75"/>
    <w:rsid w:val="006306F1"/>
    <w:rsid w:val="00631801"/>
    <w:rsid w:val="0063317A"/>
    <w:rsid w:val="006347A3"/>
    <w:rsid w:val="0063481B"/>
    <w:rsid w:val="0064008E"/>
    <w:rsid w:val="0064206D"/>
    <w:rsid w:val="006426C4"/>
    <w:rsid w:val="00643BD0"/>
    <w:rsid w:val="0064491B"/>
    <w:rsid w:val="006454F2"/>
    <w:rsid w:val="0064762B"/>
    <w:rsid w:val="00650C41"/>
    <w:rsid w:val="006525F0"/>
    <w:rsid w:val="006528E6"/>
    <w:rsid w:val="00652EAA"/>
    <w:rsid w:val="00654461"/>
    <w:rsid w:val="00654E7D"/>
    <w:rsid w:val="00657A5B"/>
    <w:rsid w:val="00657D3C"/>
    <w:rsid w:val="00662DEC"/>
    <w:rsid w:val="00663411"/>
    <w:rsid w:val="00663FEC"/>
    <w:rsid w:val="0066558E"/>
    <w:rsid w:val="006711E2"/>
    <w:rsid w:val="00672219"/>
    <w:rsid w:val="006734D0"/>
    <w:rsid w:val="006735A5"/>
    <w:rsid w:val="006759A9"/>
    <w:rsid w:val="00677073"/>
    <w:rsid w:val="006804F4"/>
    <w:rsid w:val="00681254"/>
    <w:rsid w:val="00682D0B"/>
    <w:rsid w:val="0068597E"/>
    <w:rsid w:val="00686013"/>
    <w:rsid w:val="00691DE1"/>
    <w:rsid w:val="0069310B"/>
    <w:rsid w:val="00693118"/>
    <w:rsid w:val="006947B4"/>
    <w:rsid w:val="006A3914"/>
    <w:rsid w:val="006A6B72"/>
    <w:rsid w:val="006B1BA0"/>
    <w:rsid w:val="006B26C8"/>
    <w:rsid w:val="006B3825"/>
    <w:rsid w:val="006B41DF"/>
    <w:rsid w:val="006B542E"/>
    <w:rsid w:val="006B79EC"/>
    <w:rsid w:val="006C0471"/>
    <w:rsid w:val="006C4294"/>
    <w:rsid w:val="006D3EB3"/>
    <w:rsid w:val="006D4B7F"/>
    <w:rsid w:val="006D50EF"/>
    <w:rsid w:val="006D57EE"/>
    <w:rsid w:val="006E0E99"/>
    <w:rsid w:val="006E3241"/>
    <w:rsid w:val="006F05E1"/>
    <w:rsid w:val="006F52BC"/>
    <w:rsid w:val="006F5EC2"/>
    <w:rsid w:val="0070271D"/>
    <w:rsid w:val="00703E00"/>
    <w:rsid w:val="00704ABF"/>
    <w:rsid w:val="00705457"/>
    <w:rsid w:val="007122A3"/>
    <w:rsid w:val="0071278B"/>
    <w:rsid w:val="00712D24"/>
    <w:rsid w:val="007159FF"/>
    <w:rsid w:val="0071663E"/>
    <w:rsid w:val="00721DFB"/>
    <w:rsid w:val="00723A2D"/>
    <w:rsid w:val="00724AC0"/>
    <w:rsid w:val="00730FE1"/>
    <w:rsid w:val="00731CBE"/>
    <w:rsid w:val="00731E19"/>
    <w:rsid w:val="00734C68"/>
    <w:rsid w:val="00743265"/>
    <w:rsid w:val="00744697"/>
    <w:rsid w:val="007477E0"/>
    <w:rsid w:val="00752F8B"/>
    <w:rsid w:val="00755F80"/>
    <w:rsid w:val="00760639"/>
    <w:rsid w:val="00760B0E"/>
    <w:rsid w:val="0076176D"/>
    <w:rsid w:val="007636C4"/>
    <w:rsid w:val="00764491"/>
    <w:rsid w:val="00770204"/>
    <w:rsid w:val="00771394"/>
    <w:rsid w:val="007726C2"/>
    <w:rsid w:val="0077450B"/>
    <w:rsid w:val="007803B8"/>
    <w:rsid w:val="00781621"/>
    <w:rsid w:val="0078215F"/>
    <w:rsid w:val="0078315A"/>
    <w:rsid w:val="00784645"/>
    <w:rsid w:val="00790B1A"/>
    <w:rsid w:val="0079351D"/>
    <w:rsid w:val="007A4262"/>
    <w:rsid w:val="007A52D7"/>
    <w:rsid w:val="007A5B2F"/>
    <w:rsid w:val="007A6806"/>
    <w:rsid w:val="007A6A2A"/>
    <w:rsid w:val="007A7517"/>
    <w:rsid w:val="007B02C8"/>
    <w:rsid w:val="007B0B27"/>
    <w:rsid w:val="007B2FEE"/>
    <w:rsid w:val="007B32C6"/>
    <w:rsid w:val="007B3C8F"/>
    <w:rsid w:val="007B4370"/>
    <w:rsid w:val="007B4570"/>
    <w:rsid w:val="007B6326"/>
    <w:rsid w:val="007B7818"/>
    <w:rsid w:val="007B7BAA"/>
    <w:rsid w:val="007C01DD"/>
    <w:rsid w:val="007C2A9D"/>
    <w:rsid w:val="007C46A5"/>
    <w:rsid w:val="007C753B"/>
    <w:rsid w:val="007C75BF"/>
    <w:rsid w:val="007D1F91"/>
    <w:rsid w:val="007D29AB"/>
    <w:rsid w:val="007D3058"/>
    <w:rsid w:val="007D3067"/>
    <w:rsid w:val="007D5D47"/>
    <w:rsid w:val="007D7D3A"/>
    <w:rsid w:val="007E0F39"/>
    <w:rsid w:val="007E7298"/>
    <w:rsid w:val="007E7D10"/>
    <w:rsid w:val="007F6B73"/>
    <w:rsid w:val="007F6FAF"/>
    <w:rsid w:val="00802F2A"/>
    <w:rsid w:val="00805246"/>
    <w:rsid w:val="00805FC5"/>
    <w:rsid w:val="00806C06"/>
    <w:rsid w:val="008102E6"/>
    <w:rsid w:val="00810D6C"/>
    <w:rsid w:val="008119EA"/>
    <w:rsid w:val="00814E3C"/>
    <w:rsid w:val="00816E6F"/>
    <w:rsid w:val="00821A4A"/>
    <w:rsid w:val="00823E8B"/>
    <w:rsid w:val="00824D19"/>
    <w:rsid w:val="008251A8"/>
    <w:rsid w:val="008262C2"/>
    <w:rsid w:val="00826ED9"/>
    <w:rsid w:val="008276EB"/>
    <w:rsid w:val="00827988"/>
    <w:rsid w:val="00830E4D"/>
    <w:rsid w:val="008325A5"/>
    <w:rsid w:val="00835592"/>
    <w:rsid w:val="00840207"/>
    <w:rsid w:val="00841A80"/>
    <w:rsid w:val="008425C3"/>
    <w:rsid w:val="00843A9B"/>
    <w:rsid w:val="00844537"/>
    <w:rsid w:val="008453D7"/>
    <w:rsid w:val="0085067F"/>
    <w:rsid w:val="00851BA2"/>
    <w:rsid w:val="00854DC7"/>
    <w:rsid w:val="00855291"/>
    <w:rsid w:val="0085774B"/>
    <w:rsid w:val="008626DA"/>
    <w:rsid w:val="00863FC0"/>
    <w:rsid w:val="00864333"/>
    <w:rsid w:val="008651A0"/>
    <w:rsid w:val="00867EBD"/>
    <w:rsid w:val="00874273"/>
    <w:rsid w:val="00875C76"/>
    <w:rsid w:val="00876436"/>
    <w:rsid w:val="00881C31"/>
    <w:rsid w:val="00882E0A"/>
    <w:rsid w:val="00883F51"/>
    <w:rsid w:val="008909D9"/>
    <w:rsid w:val="00890B1C"/>
    <w:rsid w:val="008912E8"/>
    <w:rsid w:val="0089428F"/>
    <w:rsid w:val="008973E3"/>
    <w:rsid w:val="00897F90"/>
    <w:rsid w:val="008A7919"/>
    <w:rsid w:val="008B0645"/>
    <w:rsid w:val="008B2139"/>
    <w:rsid w:val="008B2856"/>
    <w:rsid w:val="008B4D17"/>
    <w:rsid w:val="008B5588"/>
    <w:rsid w:val="008B7790"/>
    <w:rsid w:val="008C0E55"/>
    <w:rsid w:val="008C1813"/>
    <w:rsid w:val="008C550C"/>
    <w:rsid w:val="008C6E49"/>
    <w:rsid w:val="008D4E93"/>
    <w:rsid w:val="008E329C"/>
    <w:rsid w:val="008E45A1"/>
    <w:rsid w:val="008E46B1"/>
    <w:rsid w:val="008E46C5"/>
    <w:rsid w:val="008E48A7"/>
    <w:rsid w:val="008E6A82"/>
    <w:rsid w:val="008E7AAA"/>
    <w:rsid w:val="008E7C13"/>
    <w:rsid w:val="008F0015"/>
    <w:rsid w:val="008F1E95"/>
    <w:rsid w:val="008F32A4"/>
    <w:rsid w:val="008F4224"/>
    <w:rsid w:val="008F65D1"/>
    <w:rsid w:val="008F68FE"/>
    <w:rsid w:val="008F6BDA"/>
    <w:rsid w:val="009021AE"/>
    <w:rsid w:val="0090294D"/>
    <w:rsid w:val="00906527"/>
    <w:rsid w:val="00906F5D"/>
    <w:rsid w:val="00907BD9"/>
    <w:rsid w:val="00913497"/>
    <w:rsid w:val="009151D0"/>
    <w:rsid w:val="0092090E"/>
    <w:rsid w:val="009240DB"/>
    <w:rsid w:val="009254F2"/>
    <w:rsid w:val="009268C7"/>
    <w:rsid w:val="00926A94"/>
    <w:rsid w:val="009273F8"/>
    <w:rsid w:val="00927702"/>
    <w:rsid w:val="0093071D"/>
    <w:rsid w:val="0093525B"/>
    <w:rsid w:val="009365E5"/>
    <w:rsid w:val="00936CD1"/>
    <w:rsid w:val="00941178"/>
    <w:rsid w:val="00941BDA"/>
    <w:rsid w:val="00944441"/>
    <w:rsid w:val="00944D63"/>
    <w:rsid w:val="00946602"/>
    <w:rsid w:val="00951B7A"/>
    <w:rsid w:val="009552B7"/>
    <w:rsid w:val="009552D7"/>
    <w:rsid w:val="00956038"/>
    <w:rsid w:val="00956254"/>
    <w:rsid w:val="00956BBC"/>
    <w:rsid w:val="00960E4F"/>
    <w:rsid w:val="00962AEE"/>
    <w:rsid w:val="0096729D"/>
    <w:rsid w:val="00967BB7"/>
    <w:rsid w:val="009705C9"/>
    <w:rsid w:val="009740B1"/>
    <w:rsid w:val="00975D2C"/>
    <w:rsid w:val="00975DD8"/>
    <w:rsid w:val="00976BA1"/>
    <w:rsid w:val="00976FDA"/>
    <w:rsid w:val="00980FFA"/>
    <w:rsid w:val="00981265"/>
    <w:rsid w:val="0098223F"/>
    <w:rsid w:val="00983DE1"/>
    <w:rsid w:val="009854C1"/>
    <w:rsid w:val="00992E8F"/>
    <w:rsid w:val="0099447B"/>
    <w:rsid w:val="00996360"/>
    <w:rsid w:val="00996980"/>
    <w:rsid w:val="009A009C"/>
    <w:rsid w:val="009A080E"/>
    <w:rsid w:val="009A3906"/>
    <w:rsid w:val="009A7C41"/>
    <w:rsid w:val="009B1C9C"/>
    <w:rsid w:val="009B63A1"/>
    <w:rsid w:val="009C0FCD"/>
    <w:rsid w:val="009C2FB2"/>
    <w:rsid w:val="009C34C3"/>
    <w:rsid w:val="009C57F7"/>
    <w:rsid w:val="009D50FD"/>
    <w:rsid w:val="009D67E7"/>
    <w:rsid w:val="009D77C9"/>
    <w:rsid w:val="009E3DBE"/>
    <w:rsid w:val="009E45D9"/>
    <w:rsid w:val="009E51CA"/>
    <w:rsid w:val="009E56F3"/>
    <w:rsid w:val="009E698F"/>
    <w:rsid w:val="009E6E56"/>
    <w:rsid w:val="009F189D"/>
    <w:rsid w:val="009F791E"/>
    <w:rsid w:val="00A01785"/>
    <w:rsid w:val="00A02706"/>
    <w:rsid w:val="00A03FAF"/>
    <w:rsid w:val="00A04C35"/>
    <w:rsid w:val="00A05D7C"/>
    <w:rsid w:val="00A07598"/>
    <w:rsid w:val="00A103DE"/>
    <w:rsid w:val="00A11D97"/>
    <w:rsid w:val="00A16B5A"/>
    <w:rsid w:val="00A22307"/>
    <w:rsid w:val="00A22517"/>
    <w:rsid w:val="00A25D3D"/>
    <w:rsid w:val="00A263C8"/>
    <w:rsid w:val="00A27BEA"/>
    <w:rsid w:val="00A27F81"/>
    <w:rsid w:val="00A30AB8"/>
    <w:rsid w:val="00A32227"/>
    <w:rsid w:val="00A32594"/>
    <w:rsid w:val="00A32FD4"/>
    <w:rsid w:val="00A34045"/>
    <w:rsid w:val="00A36BC4"/>
    <w:rsid w:val="00A36E61"/>
    <w:rsid w:val="00A40F45"/>
    <w:rsid w:val="00A4387A"/>
    <w:rsid w:val="00A45612"/>
    <w:rsid w:val="00A46CC4"/>
    <w:rsid w:val="00A47091"/>
    <w:rsid w:val="00A472D5"/>
    <w:rsid w:val="00A47EDE"/>
    <w:rsid w:val="00A563B9"/>
    <w:rsid w:val="00A56582"/>
    <w:rsid w:val="00A567A1"/>
    <w:rsid w:val="00A62F40"/>
    <w:rsid w:val="00A653DB"/>
    <w:rsid w:val="00A65B6B"/>
    <w:rsid w:val="00A65F9F"/>
    <w:rsid w:val="00A66512"/>
    <w:rsid w:val="00A67A44"/>
    <w:rsid w:val="00A72221"/>
    <w:rsid w:val="00A72E18"/>
    <w:rsid w:val="00A74B7B"/>
    <w:rsid w:val="00A751BE"/>
    <w:rsid w:val="00A75D5F"/>
    <w:rsid w:val="00A779B2"/>
    <w:rsid w:val="00A77C6D"/>
    <w:rsid w:val="00A77CA7"/>
    <w:rsid w:val="00A835EF"/>
    <w:rsid w:val="00A85A30"/>
    <w:rsid w:val="00A877D9"/>
    <w:rsid w:val="00A90E30"/>
    <w:rsid w:val="00A91E83"/>
    <w:rsid w:val="00A92552"/>
    <w:rsid w:val="00A92E6C"/>
    <w:rsid w:val="00A93747"/>
    <w:rsid w:val="00A937FF"/>
    <w:rsid w:val="00A94E76"/>
    <w:rsid w:val="00A97C99"/>
    <w:rsid w:val="00AA18B6"/>
    <w:rsid w:val="00AA34FE"/>
    <w:rsid w:val="00AA5E00"/>
    <w:rsid w:val="00AB258F"/>
    <w:rsid w:val="00AC02BC"/>
    <w:rsid w:val="00AC0565"/>
    <w:rsid w:val="00AC1199"/>
    <w:rsid w:val="00AC1B79"/>
    <w:rsid w:val="00AC5478"/>
    <w:rsid w:val="00AC55AF"/>
    <w:rsid w:val="00AC65B1"/>
    <w:rsid w:val="00AC6A9E"/>
    <w:rsid w:val="00AD1787"/>
    <w:rsid w:val="00AD1C59"/>
    <w:rsid w:val="00AD22C2"/>
    <w:rsid w:val="00AD5756"/>
    <w:rsid w:val="00AE2C0F"/>
    <w:rsid w:val="00AE2DB4"/>
    <w:rsid w:val="00AE3400"/>
    <w:rsid w:val="00AF0C7C"/>
    <w:rsid w:val="00AF1739"/>
    <w:rsid w:val="00AF1DD0"/>
    <w:rsid w:val="00AF2635"/>
    <w:rsid w:val="00AF26D6"/>
    <w:rsid w:val="00AF3544"/>
    <w:rsid w:val="00B01539"/>
    <w:rsid w:val="00B05CE9"/>
    <w:rsid w:val="00B1077A"/>
    <w:rsid w:val="00B11CEE"/>
    <w:rsid w:val="00B137F8"/>
    <w:rsid w:val="00B14117"/>
    <w:rsid w:val="00B1685F"/>
    <w:rsid w:val="00B16A4F"/>
    <w:rsid w:val="00B22A63"/>
    <w:rsid w:val="00B278EE"/>
    <w:rsid w:val="00B3168E"/>
    <w:rsid w:val="00B31D6D"/>
    <w:rsid w:val="00B3516E"/>
    <w:rsid w:val="00B359AF"/>
    <w:rsid w:val="00B35D9F"/>
    <w:rsid w:val="00B4152C"/>
    <w:rsid w:val="00B4153D"/>
    <w:rsid w:val="00B44556"/>
    <w:rsid w:val="00B44ED3"/>
    <w:rsid w:val="00B54600"/>
    <w:rsid w:val="00B5708F"/>
    <w:rsid w:val="00B57A3C"/>
    <w:rsid w:val="00B6040F"/>
    <w:rsid w:val="00B6139C"/>
    <w:rsid w:val="00B635F6"/>
    <w:rsid w:val="00B64372"/>
    <w:rsid w:val="00B646A4"/>
    <w:rsid w:val="00B665CF"/>
    <w:rsid w:val="00B72301"/>
    <w:rsid w:val="00B72FDE"/>
    <w:rsid w:val="00B731AD"/>
    <w:rsid w:val="00B74487"/>
    <w:rsid w:val="00B7691D"/>
    <w:rsid w:val="00B76FD0"/>
    <w:rsid w:val="00B779DB"/>
    <w:rsid w:val="00B8023C"/>
    <w:rsid w:val="00B84DE4"/>
    <w:rsid w:val="00B923FE"/>
    <w:rsid w:val="00B93134"/>
    <w:rsid w:val="00B94AE3"/>
    <w:rsid w:val="00B94F89"/>
    <w:rsid w:val="00B955C7"/>
    <w:rsid w:val="00B95BF5"/>
    <w:rsid w:val="00B97B16"/>
    <w:rsid w:val="00BA003C"/>
    <w:rsid w:val="00BA00D4"/>
    <w:rsid w:val="00BA0DC1"/>
    <w:rsid w:val="00BA23A1"/>
    <w:rsid w:val="00BA4578"/>
    <w:rsid w:val="00BA48F2"/>
    <w:rsid w:val="00BA4EA5"/>
    <w:rsid w:val="00BA56E4"/>
    <w:rsid w:val="00BB028B"/>
    <w:rsid w:val="00BB04E6"/>
    <w:rsid w:val="00BB1F9A"/>
    <w:rsid w:val="00BB597C"/>
    <w:rsid w:val="00BB5E0C"/>
    <w:rsid w:val="00BB730C"/>
    <w:rsid w:val="00BC2004"/>
    <w:rsid w:val="00BC3520"/>
    <w:rsid w:val="00BC3DE5"/>
    <w:rsid w:val="00BC6300"/>
    <w:rsid w:val="00BD2D77"/>
    <w:rsid w:val="00BD388B"/>
    <w:rsid w:val="00BD539D"/>
    <w:rsid w:val="00BE1FA5"/>
    <w:rsid w:val="00BE2CB4"/>
    <w:rsid w:val="00BE410B"/>
    <w:rsid w:val="00BE4A71"/>
    <w:rsid w:val="00BE6033"/>
    <w:rsid w:val="00BE6674"/>
    <w:rsid w:val="00BE6B4A"/>
    <w:rsid w:val="00BE6D05"/>
    <w:rsid w:val="00BE7EEF"/>
    <w:rsid w:val="00BF08ED"/>
    <w:rsid w:val="00BF14DA"/>
    <w:rsid w:val="00BF14FC"/>
    <w:rsid w:val="00BF2466"/>
    <w:rsid w:val="00BF3970"/>
    <w:rsid w:val="00BF6A45"/>
    <w:rsid w:val="00BF71DA"/>
    <w:rsid w:val="00C0014F"/>
    <w:rsid w:val="00C01278"/>
    <w:rsid w:val="00C02F2D"/>
    <w:rsid w:val="00C03B7D"/>
    <w:rsid w:val="00C03EE2"/>
    <w:rsid w:val="00C05E04"/>
    <w:rsid w:val="00C05FF8"/>
    <w:rsid w:val="00C06B3A"/>
    <w:rsid w:val="00C076A6"/>
    <w:rsid w:val="00C10DEE"/>
    <w:rsid w:val="00C14A9F"/>
    <w:rsid w:val="00C15330"/>
    <w:rsid w:val="00C215C2"/>
    <w:rsid w:val="00C216B7"/>
    <w:rsid w:val="00C229D2"/>
    <w:rsid w:val="00C2374B"/>
    <w:rsid w:val="00C24492"/>
    <w:rsid w:val="00C262B5"/>
    <w:rsid w:val="00C31039"/>
    <w:rsid w:val="00C373DE"/>
    <w:rsid w:val="00C4120F"/>
    <w:rsid w:val="00C426AF"/>
    <w:rsid w:val="00C469C0"/>
    <w:rsid w:val="00C50BBC"/>
    <w:rsid w:val="00C50BDD"/>
    <w:rsid w:val="00C51521"/>
    <w:rsid w:val="00C52D42"/>
    <w:rsid w:val="00C57CAE"/>
    <w:rsid w:val="00C57D06"/>
    <w:rsid w:val="00C62E42"/>
    <w:rsid w:val="00C65531"/>
    <w:rsid w:val="00C65AE9"/>
    <w:rsid w:val="00C6617C"/>
    <w:rsid w:val="00C71428"/>
    <w:rsid w:val="00C7265B"/>
    <w:rsid w:val="00C74967"/>
    <w:rsid w:val="00C74F67"/>
    <w:rsid w:val="00C81128"/>
    <w:rsid w:val="00C83412"/>
    <w:rsid w:val="00C83A87"/>
    <w:rsid w:val="00C84D77"/>
    <w:rsid w:val="00C90655"/>
    <w:rsid w:val="00C90CFD"/>
    <w:rsid w:val="00C91F3C"/>
    <w:rsid w:val="00C95A18"/>
    <w:rsid w:val="00C9667D"/>
    <w:rsid w:val="00C97D79"/>
    <w:rsid w:val="00CA422C"/>
    <w:rsid w:val="00CA43BE"/>
    <w:rsid w:val="00CA5AC0"/>
    <w:rsid w:val="00CA67BC"/>
    <w:rsid w:val="00CB280B"/>
    <w:rsid w:val="00CB3DB7"/>
    <w:rsid w:val="00CB6C05"/>
    <w:rsid w:val="00CC3729"/>
    <w:rsid w:val="00CC599B"/>
    <w:rsid w:val="00CC7CE9"/>
    <w:rsid w:val="00CD0772"/>
    <w:rsid w:val="00CD3ED7"/>
    <w:rsid w:val="00CD54F0"/>
    <w:rsid w:val="00CD7990"/>
    <w:rsid w:val="00CE1C37"/>
    <w:rsid w:val="00CE2ADF"/>
    <w:rsid w:val="00CE45BC"/>
    <w:rsid w:val="00CE4897"/>
    <w:rsid w:val="00CE4D23"/>
    <w:rsid w:val="00CE7BA3"/>
    <w:rsid w:val="00CF1F33"/>
    <w:rsid w:val="00CF2C43"/>
    <w:rsid w:val="00CF3C4D"/>
    <w:rsid w:val="00CF3F78"/>
    <w:rsid w:val="00CF4420"/>
    <w:rsid w:val="00CF45BA"/>
    <w:rsid w:val="00D006AF"/>
    <w:rsid w:val="00D00B5C"/>
    <w:rsid w:val="00D0271E"/>
    <w:rsid w:val="00D02E4D"/>
    <w:rsid w:val="00D04DD0"/>
    <w:rsid w:val="00D123C7"/>
    <w:rsid w:val="00D13269"/>
    <w:rsid w:val="00D1405B"/>
    <w:rsid w:val="00D140F6"/>
    <w:rsid w:val="00D1550C"/>
    <w:rsid w:val="00D2354C"/>
    <w:rsid w:val="00D23F5D"/>
    <w:rsid w:val="00D25396"/>
    <w:rsid w:val="00D258B1"/>
    <w:rsid w:val="00D26F9F"/>
    <w:rsid w:val="00D27BF7"/>
    <w:rsid w:val="00D30B0E"/>
    <w:rsid w:val="00D4124F"/>
    <w:rsid w:val="00D42115"/>
    <w:rsid w:val="00D432BF"/>
    <w:rsid w:val="00D448BE"/>
    <w:rsid w:val="00D44FF6"/>
    <w:rsid w:val="00D566F8"/>
    <w:rsid w:val="00D57430"/>
    <w:rsid w:val="00D5753E"/>
    <w:rsid w:val="00D630A2"/>
    <w:rsid w:val="00D659D4"/>
    <w:rsid w:val="00D67F6A"/>
    <w:rsid w:val="00D70948"/>
    <w:rsid w:val="00D74941"/>
    <w:rsid w:val="00D83F94"/>
    <w:rsid w:val="00D841A0"/>
    <w:rsid w:val="00D96DCA"/>
    <w:rsid w:val="00DA3C84"/>
    <w:rsid w:val="00DA3F0C"/>
    <w:rsid w:val="00DB217D"/>
    <w:rsid w:val="00DB241D"/>
    <w:rsid w:val="00DB299E"/>
    <w:rsid w:val="00DB2CC6"/>
    <w:rsid w:val="00DB3023"/>
    <w:rsid w:val="00DB4140"/>
    <w:rsid w:val="00DC0F27"/>
    <w:rsid w:val="00DC1C52"/>
    <w:rsid w:val="00DC2CED"/>
    <w:rsid w:val="00DC6C07"/>
    <w:rsid w:val="00DC6EDF"/>
    <w:rsid w:val="00DC7020"/>
    <w:rsid w:val="00DD14F4"/>
    <w:rsid w:val="00DD36A2"/>
    <w:rsid w:val="00DD3E20"/>
    <w:rsid w:val="00DD7127"/>
    <w:rsid w:val="00DD79DB"/>
    <w:rsid w:val="00DE0325"/>
    <w:rsid w:val="00DE230B"/>
    <w:rsid w:val="00DE2928"/>
    <w:rsid w:val="00DE322E"/>
    <w:rsid w:val="00DE6E8E"/>
    <w:rsid w:val="00DE7046"/>
    <w:rsid w:val="00DE791D"/>
    <w:rsid w:val="00DF03DE"/>
    <w:rsid w:val="00DF2E70"/>
    <w:rsid w:val="00DF5B90"/>
    <w:rsid w:val="00E01945"/>
    <w:rsid w:val="00E02ACD"/>
    <w:rsid w:val="00E02BFA"/>
    <w:rsid w:val="00E03D89"/>
    <w:rsid w:val="00E052C9"/>
    <w:rsid w:val="00E106E6"/>
    <w:rsid w:val="00E11C81"/>
    <w:rsid w:val="00E11FED"/>
    <w:rsid w:val="00E12154"/>
    <w:rsid w:val="00E13A43"/>
    <w:rsid w:val="00E1452F"/>
    <w:rsid w:val="00E204E9"/>
    <w:rsid w:val="00E207FD"/>
    <w:rsid w:val="00E239BD"/>
    <w:rsid w:val="00E26B4F"/>
    <w:rsid w:val="00E30102"/>
    <w:rsid w:val="00E31303"/>
    <w:rsid w:val="00E33963"/>
    <w:rsid w:val="00E33C1B"/>
    <w:rsid w:val="00E411EC"/>
    <w:rsid w:val="00E42751"/>
    <w:rsid w:val="00E4618E"/>
    <w:rsid w:val="00E500A6"/>
    <w:rsid w:val="00E51F6F"/>
    <w:rsid w:val="00E52861"/>
    <w:rsid w:val="00E54FD5"/>
    <w:rsid w:val="00E558C8"/>
    <w:rsid w:val="00E55FDB"/>
    <w:rsid w:val="00E56DA0"/>
    <w:rsid w:val="00E609C2"/>
    <w:rsid w:val="00E66D35"/>
    <w:rsid w:val="00E671DC"/>
    <w:rsid w:val="00E674CE"/>
    <w:rsid w:val="00E70A75"/>
    <w:rsid w:val="00E76929"/>
    <w:rsid w:val="00E808CA"/>
    <w:rsid w:val="00E81AB0"/>
    <w:rsid w:val="00E8312D"/>
    <w:rsid w:val="00E84CA6"/>
    <w:rsid w:val="00E85B64"/>
    <w:rsid w:val="00E90B05"/>
    <w:rsid w:val="00E90B7E"/>
    <w:rsid w:val="00E90C62"/>
    <w:rsid w:val="00E92327"/>
    <w:rsid w:val="00EA015C"/>
    <w:rsid w:val="00EA126A"/>
    <w:rsid w:val="00EA247A"/>
    <w:rsid w:val="00EA4319"/>
    <w:rsid w:val="00EA4EB3"/>
    <w:rsid w:val="00EA73D4"/>
    <w:rsid w:val="00EA7D2D"/>
    <w:rsid w:val="00EB3E0B"/>
    <w:rsid w:val="00EB4279"/>
    <w:rsid w:val="00EC017A"/>
    <w:rsid w:val="00EC40F3"/>
    <w:rsid w:val="00EC42A6"/>
    <w:rsid w:val="00ED3AE2"/>
    <w:rsid w:val="00ED571F"/>
    <w:rsid w:val="00ED57A4"/>
    <w:rsid w:val="00EE0926"/>
    <w:rsid w:val="00EE0DC7"/>
    <w:rsid w:val="00EE1929"/>
    <w:rsid w:val="00EE26BF"/>
    <w:rsid w:val="00EE30C2"/>
    <w:rsid w:val="00EE763C"/>
    <w:rsid w:val="00EF0A08"/>
    <w:rsid w:val="00EF14DD"/>
    <w:rsid w:val="00EF5131"/>
    <w:rsid w:val="00EF683C"/>
    <w:rsid w:val="00EF683D"/>
    <w:rsid w:val="00F01A2D"/>
    <w:rsid w:val="00F0290B"/>
    <w:rsid w:val="00F03448"/>
    <w:rsid w:val="00F04F59"/>
    <w:rsid w:val="00F068E3"/>
    <w:rsid w:val="00F10473"/>
    <w:rsid w:val="00F134EA"/>
    <w:rsid w:val="00F1483A"/>
    <w:rsid w:val="00F15EB9"/>
    <w:rsid w:val="00F2037B"/>
    <w:rsid w:val="00F20876"/>
    <w:rsid w:val="00F238B8"/>
    <w:rsid w:val="00F26886"/>
    <w:rsid w:val="00F30566"/>
    <w:rsid w:val="00F3071C"/>
    <w:rsid w:val="00F3135D"/>
    <w:rsid w:val="00F351D2"/>
    <w:rsid w:val="00F35A09"/>
    <w:rsid w:val="00F371CF"/>
    <w:rsid w:val="00F41949"/>
    <w:rsid w:val="00F4201B"/>
    <w:rsid w:val="00F474C9"/>
    <w:rsid w:val="00F52053"/>
    <w:rsid w:val="00F52E88"/>
    <w:rsid w:val="00F56C40"/>
    <w:rsid w:val="00F6096E"/>
    <w:rsid w:val="00F610BE"/>
    <w:rsid w:val="00F63C73"/>
    <w:rsid w:val="00F64AC7"/>
    <w:rsid w:val="00F65677"/>
    <w:rsid w:val="00F66241"/>
    <w:rsid w:val="00F670D4"/>
    <w:rsid w:val="00F679BE"/>
    <w:rsid w:val="00F713C4"/>
    <w:rsid w:val="00F76F10"/>
    <w:rsid w:val="00F76F3F"/>
    <w:rsid w:val="00F804EF"/>
    <w:rsid w:val="00F80C85"/>
    <w:rsid w:val="00F8671E"/>
    <w:rsid w:val="00F874E4"/>
    <w:rsid w:val="00F87B12"/>
    <w:rsid w:val="00F87B35"/>
    <w:rsid w:val="00F9244C"/>
    <w:rsid w:val="00F9417A"/>
    <w:rsid w:val="00F94F0B"/>
    <w:rsid w:val="00F95FBF"/>
    <w:rsid w:val="00FA1D6C"/>
    <w:rsid w:val="00FA2ABB"/>
    <w:rsid w:val="00FA31BF"/>
    <w:rsid w:val="00FA3985"/>
    <w:rsid w:val="00FA5C63"/>
    <w:rsid w:val="00FA67B1"/>
    <w:rsid w:val="00FA74D5"/>
    <w:rsid w:val="00FB0D39"/>
    <w:rsid w:val="00FB1BC9"/>
    <w:rsid w:val="00FB46DF"/>
    <w:rsid w:val="00FB4B84"/>
    <w:rsid w:val="00FB57F8"/>
    <w:rsid w:val="00FB580F"/>
    <w:rsid w:val="00FC103E"/>
    <w:rsid w:val="00FC3068"/>
    <w:rsid w:val="00FC3235"/>
    <w:rsid w:val="00FC4AB2"/>
    <w:rsid w:val="00FC5DF7"/>
    <w:rsid w:val="00FC5E89"/>
    <w:rsid w:val="00FC5F75"/>
    <w:rsid w:val="00FD0A76"/>
    <w:rsid w:val="00FD1E44"/>
    <w:rsid w:val="00FD5EAD"/>
    <w:rsid w:val="00FE0173"/>
    <w:rsid w:val="00FE08FC"/>
    <w:rsid w:val="00FE2EA0"/>
    <w:rsid w:val="00FE42D6"/>
    <w:rsid w:val="00FE654F"/>
    <w:rsid w:val="00FE7993"/>
    <w:rsid w:val="00FF121E"/>
    <w:rsid w:val="00FF325C"/>
    <w:rsid w:val="00FF3A68"/>
    <w:rsid w:val="00FF4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8BD8AE1-5892-431C-8669-FD1ADD41E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44FF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E831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E831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2D47C8"/>
    <w:pPr>
      <w:keepNext/>
      <w:widowControl/>
      <w:tabs>
        <w:tab w:val="num" w:pos="720"/>
      </w:tabs>
      <w:autoSpaceDE/>
      <w:autoSpaceDN/>
      <w:adjustRightInd/>
      <w:spacing w:before="240" w:after="120" w:line="360" w:lineRule="auto"/>
      <w:ind w:left="720" w:hanging="720"/>
      <w:jc w:val="center"/>
      <w:outlineLvl w:val="2"/>
    </w:pPr>
    <w:rPr>
      <w:rFonts w:ascii="Arial" w:eastAsia="MS Mincho" w:hAnsi="Arial" w:cs="Arial"/>
      <w:b/>
      <w:bCs/>
      <w:sz w:val="28"/>
      <w:szCs w:val="26"/>
      <w:lang w:eastAsia="ja-JP"/>
    </w:rPr>
  </w:style>
  <w:style w:type="paragraph" w:styleId="4">
    <w:name w:val="heading 4"/>
    <w:basedOn w:val="a0"/>
    <w:next w:val="a0"/>
    <w:link w:val="40"/>
    <w:qFormat/>
    <w:rsid w:val="002D47C8"/>
    <w:pPr>
      <w:keepNext/>
      <w:widowControl/>
      <w:tabs>
        <w:tab w:val="num" w:pos="864"/>
      </w:tabs>
      <w:autoSpaceDE/>
      <w:autoSpaceDN/>
      <w:adjustRightInd/>
      <w:spacing w:before="120" w:after="60" w:line="360" w:lineRule="auto"/>
      <w:ind w:left="864" w:hanging="864"/>
      <w:jc w:val="center"/>
      <w:outlineLvl w:val="3"/>
    </w:pPr>
    <w:rPr>
      <w:rFonts w:eastAsia="MS Mincho"/>
      <w:b/>
      <w:bCs/>
      <w:sz w:val="28"/>
      <w:szCs w:val="28"/>
      <w:lang w:eastAsia="ja-JP"/>
    </w:rPr>
  </w:style>
  <w:style w:type="paragraph" w:styleId="5">
    <w:name w:val="heading 5"/>
    <w:basedOn w:val="a0"/>
    <w:next w:val="a0"/>
    <w:link w:val="50"/>
    <w:qFormat/>
    <w:rsid w:val="002D47C8"/>
    <w:pPr>
      <w:widowControl/>
      <w:tabs>
        <w:tab w:val="num" w:pos="1008"/>
      </w:tabs>
      <w:autoSpaceDE/>
      <w:autoSpaceDN/>
      <w:adjustRightInd/>
      <w:spacing w:before="240" w:after="60"/>
      <w:ind w:left="1008" w:hanging="1008"/>
      <w:jc w:val="center"/>
      <w:outlineLvl w:val="4"/>
    </w:pPr>
    <w:rPr>
      <w:rFonts w:eastAsia="MS Mincho"/>
      <w:b/>
      <w:bCs/>
      <w:i/>
      <w:iCs/>
      <w:sz w:val="26"/>
      <w:szCs w:val="26"/>
      <w:lang w:eastAsia="ja-JP"/>
    </w:rPr>
  </w:style>
  <w:style w:type="paragraph" w:styleId="6">
    <w:name w:val="heading 6"/>
    <w:basedOn w:val="a0"/>
    <w:next w:val="a0"/>
    <w:link w:val="60"/>
    <w:qFormat/>
    <w:rsid w:val="002D47C8"/>
    <w:pPr>
      <w:widowControl/>
      <w:tabs>
        <w:tab w:val="num" w:pos="1152"/>
      </w:tabs>
      <w:autoSpaceDE/>
      <w:autoSpaceDN/>
      <w:adjustRightInd/>
      <w:spacing w:before="240" w:after="60"/>
      <w:ind w:left="1152" w:hanging="1152"/>
      <w:jc w:val="center"/>
      <w:outlineLvl w:val="5"/>
    </w:pPr>
    <w:rPr>
      <w:rFonts w:eastAsia="MS Mincho"/>
      <w:b/>
      <w:bCs/>
      <w:sz w:val="22"/>
      <w:szCs w:val="22"/>
      <w:lang w:eastAsia="ja-JP"/>
    </w:rPr>
  </w:style>
  <w:style w:type="paragraph" w:styleId="7">
    <w:name w:val="heading 7"/>
    <w:basedOn w:val="a0"/>
    <w:next w:val="a0"/>
    <w:link w:val="70"/>
    <w:qFormat/>
    <w:rsid w:val="002D47C8"/>
    <w:pPr>
      <w:widowControl/>
      <w:tabs>
        <w:tab w:val="num" w:pos="1296"/>
      </w:tabs>
      <w:autoSpaceDE/>
      <w:autoSpaceDN/>
      <w:adjustRightInd/>
      <w:spacing w:before="240" w:after="60"/>
      <w:ind w:left="1296" w:hanging="1296"/>
      <w:jc w:val="center"/>
      <w:outlineLvl w:val="6"/>
    </w:pPr>
    <w:rPr>
      <w:rFonts w:eastAsia="MS Mincho"/>
      <w:sz w:val="24"/>
      <w:szCs w:val="24"/>
      <w:lang w:eastAsia="ja-JP"/>
    </w:rPr>
  </w:style>
  <w:style w:type="paragraph" w:styleId="8">
    <w:name w:val="heading 8"/>
    <w:basedOn w:val="a0"/>
    <w:next w:val="a0"/>
    <w:link w:val="80"/>
    <w:qFormat/>
    <w:rsid w:val="002D47C8"/>
    <w:pPr>
      <w:widowControl/>
      <w:tabs>
        <w:tab w:val="num" w:pos="1440"/>
      </w:tabs>
      <w:autoSpaceDE/>
      <w:autoSpaceDN/>
      <w:adjustRightInd/>
      <w:spacing w:before="240" w:after="60"/>
      <w:ind w:left="1440" w:hanging="1440"/>
      <w:jc w:val="center"/>
      <w:outlineLvl w:val="7"/>
    </w:pPr>
    <w:rPr>
      <w:rFonts w:eastAsia="MS Mincho"/>
      <w:i/>
      <w:iCs/>
      <w:sz w:val="24"/>
      <w:szCs w:val="24"/>
      <w:lang w:eastAsia="ja-JP"/>
    </w:rPr>
  </w:style>
  <w:style w:type="paragraph" w:styleId="9">
    <w:name w:val="heading 9"/>
    <w:basedOn w:val="a0"/>
    <w:next w:val="a0"/>
    <w:link w:val="90"/>
    <w:qFormat/>
    <w:rsid w:val="002D47C8"/>
    <w:pPr>
      <w:widowControl/>
      <w:tabs>
        <w:tab w:val="num" w:pos="1584"/>
      </w:tabs>
      <w:autoSpaceDE/>
      <w:autoSpaceDN/>
      <w:adjustRightInd/>
      <w:spacing w:before="240" w:after="60"/>
      <w:ind w:left="1584" w:hanging="1584"/>
      <w:jc w:val="center"/>
      <w:outlineLvl w:val="8"/>
    </w:pPr>
    <w:rPr>
      <w:rFonts w:ascii="Arial" w:eastAsia="MS Mincho" w:hAnsi="Arial" w:cs="Arial"/>
      <w:sz w:val="22"/>
      <w:szCs w:val="22"/>
      <w:lang w:eastAsia="ja-JP"/>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8312D"/>
    <w:pPr>
      <w:ind w:left="708"/>
    </w:pPr>
  </w:style>
  <w:style w:type="paragraph" w:styleId="a6">
    <w:name w:val="Title"/>
    <w:basedOn w:val="a0"/>
    <w:link w:val="a7"/>
    <w:qFormat/>
    <w:rsid w:val="00E8312D"/>
    <w:pPr>
      <w:widowControl/>
      <w:autoSpaceDE/>
      <w:autoSpaceDN/>
      <w:adjustRightInd/>
      <w:jc w:val="center"/>
    </w:pPr>
    <w:rPr>
      <w:b/>
      <w:sz w:val="28"/>
    </w:rPr>
  </w:style>
  <w:style w:type="character" w:customStyle="1" w:styleId="a7">
    <w:name w:val="Заголовок Знак"/>
    <w:basedOn w:val="a1"/>
    <w:link w:val="a6"/>
    <w:rsid w:val="00E8312D"/>
    <w:rPr>
      <w:rFonts w:ascii="Times New Roman" w:eastAsia="Times New Roman" w:hAnsi="Times New Roman" w:cs="Times New Roman"/>
      <w:b/>
      <w:sz w:val="28"/>
      <w:szCs w:val="20"/>
      <w:lang w:eastAsia="ru-RU"/>
    </w:rPr>
  </w:style>
  <w:style w:type="character" w:customStyle="1" w:styleId="10">
    <w:name w:val="Заголовок 1 Знак"/>
    <w:basedOn w:val="a1"/>
    <w:link w:val="1"/>
    <w:uiPriority w:val="9"/>
    <w:rsid w:val="00E8312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E8312D"/>
    <w:rPr>
      <w:rFonts w:asciiTheme="majorHAnsi" w:eastAsiaTheme="majorEastAsia" w:hAnsiTheme="majorHAnsi" w:cstheme="majorBidi"/>
      <w:b/>
      <w:bCs/>
      <w:color w:val="4F81BD" w:themeColor="accent1"/>
      <w:sz w:val="26"/>
      <w:szCs w:val="26"/>
      <w:lang w:eastAsia="ru-RU"/>
    </w:rPr>
  </w:style>
  <w:style w:type="paragraph" w:styleId="a8">
    <w:name w:val="header"/>
    <w:basedOn w:val="a0"/>
    <w:link w:val="a9"/>
    <w:uiPriority w:val="99"/>
    <w:unhideWhenUsed/>
    <w:rsid w:val="00E8312D"/>
    <w:pPr>
      <w:tabs>
        <w:tab w:val="center" w:pos="4677"/>
        <w:tab w:val="right" w:pos="9355"/>
      </w:tabs>
    </w:pPr>
  </w:style>
  <w:style w:type="character" w:customStyle="1" w:styleId="a9">
    <w:name w:val="Верхний колонтитул Знак"/>
    <w:basedOn w:val="a1"/>
    <w:link w:val="a8"/>
    <w:uiPriority w:val="99"/>
    <w:rsid w:val="00E8312D"/>
    <w:rPr>
      <w:rFonts w:ascii="Times New Roman" w:eastAsia="Times New Roman" w:hAnsi="Times New Roman" w:cs="Times New Roman"/>
      <w:sz w:val="20"/>
      <w:szCs w:val="20"/>
      <w:lang w:eastAsia="ru-RU"/>
    </w:rPr>
  </w:style>
  <w:style w:type="paragraph" w:styleId="aa">
    <w:name w:val="footer"/>
    <w:basedOn w:val="a0"/>
    <w:link w:val="ab"/>
    <w:uiPriority w:val="99"/>
    <w:unhideWhenUsed/>
    <w:rsid w:val="00E8312D"/>
    <w:pPr>
      <w:tabs>
        <w:tab w:val="center" w:pos="4677"/>
        <w:tab w:val="right" w:pos="9355"/>
      </w:tabs>
    </w:pPr>
  </w:style>
  <w:style w:type="character" w:customStyle="1" w:styleId="ab">
    <w:name w:val="Нижний колонтитул Знак"/>
    <w:basedOn w:val="a1"/>
    <w:link w:val="aa"/>
    <w:uiPriority w:val="99"/>
    <w:rsid w:val="00E8312D"/>
    <w:rPr>
      <w:rFonts w:ascii="Times New Roman" w:eastAsia="Times New Roman" w:hAnsi="Times New Roman" w:cs="Times New Roman"/>
      <w:sz w:val="20"/>
      <w:szCs w:val="20"/>
      <w:lang w:eastAsia="ru-RU"/>
    </w:rPr>
  </w:style>
  <w:style w:type="paragraph" w:styleId="ac">
    <w:name w:val="TOC Heading"/>
    <w:basedOn w:val="1"/>
    <w:next w:val="a0"/>
    <w:uiPriority w:val="39"/>
    <w:semiHidden/>
    <w:unhideWhenUsed/>
    <w:qFormat/>
    <w:rsid w:val="00FE654F"/>
    <w:pPr>
      <w:widowControl/>
      <w:autoSpaceDE/>
      <w:autoSpaceDN/>
      <w:adjustRightInd/>
      <w:spacing w:line="276" w:lineRule="auto"/>
      <w:outlineLvl w:val="9"/>
    </w:pPr>
  </w:style>
  <w:style w:type="paragraph" w:styleId="11">
    <w:name w:val="toc 1"/>
    <w:basedOn w:val="a0"/>
    <w:next w:val="a0"/>
    <w:autoRedefine/>
    <w:uiPriority w:val="39"/>
    <w:unhideWhenUsed/>
    <w:rsid w:val="001F3671"/>
    <w:pPr>
      <w:tabs>
        <w:tab w:val="right" w:leader="dot" w:pos="10195"/>
      </w:tabs>
      <w:spacing w:after="100" w:line="276" w:lineRule="auto"/>
      <w:jc w:val="both"/>
    </w:pPr>
    <w:rPr>
      <w:sz w:val="28"/>
      <w:szCs w:val="28"/>
    </w:rPr>
  </w:style>
  <w:style w:type="paragraph" w:styleId="21">
    <w:name w:val="toc 2"/>
    <w:basedOn w:val="a0"/>
    <w:next w:val="a0"/>
    <w:autoRedefine/>
    <w:uiPriority w:val="39"/>
    <w:unhideWhenUsed/>
    <w:rsid w:val="00FE654F"/>
    <w:pPr>
      <w:spacing w:after="100"/>
      <w:ind w:left="200"/>
    </w:pPr>
  </w:style>
  <w:style w:type="character" w:styleId="ad">
    <w:name w:val="Hyperlink"/>
    <w:basedOn w:val="a1"/>
    <w:uiPriority w:val="99"/>
    <w:unhideWhenUsed/>
    <w:rsid w:val="00FE654F"/>
    <w:rPr>
      <w:color w:val="0000FF" w:themeColor="hyperlink"/>
      <w:u w:val="single"/>
    </w:rPr>
  </w:style>
  <w:style w:type="paragraph" w:styleId="ae">
    <w:name w:val="Balloon Text"/>
    <w:basedOn w:val="a0"/>
    <w:link w:val="af"/>
    <w:uiPriority w:val="99"/>
    <w:semiHidden/>
    <w:unhideWhenUsed/>
    <w:rsid w:val="00FE654F"/>
    <w:rPr>
      <w:rFonts w:ascii="Tahoma" w:hAnsi="Tahoma" w:cs="Tahoma"/>
      <w:sz w:val="16"/>
      <w:szCs w:val="16"/>
    </w:rPr>
  </w:style>
  <w:style w:type="character" w:customStyle="1" w:styleId="af">
    <w:name w:val="Текст выноски Знак"/>
    <w:basedOn w:val="a1"/>
    <w:link w:val="ae"/>
    <w:uiPriority w:val="99"/>
    <w:semiHidden/>
    <w:rsid w:val="00FE654F"/>
    <w:rPr>
      <w:rFonts w:ascii="Tahoma" w:eastAsia="Times New Roman" w:hAnsi="Tahoma" w:cs="Tahoma"/>
      <w:sz w:val="16"/>
      <w:szCs w:val="16"/>
      <w:lang w:eastAsia="ru-RU"/>
    </w:rPr>
  </w:style>
  <w:style w:type="table" w:styleId="af0">
    <w:name w:val="Table Grid"/>
    <w:basedOn w:val="a2"/>
    <w:uiPriority w:val="39"/>
    <w:rsid w:val="00B94A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31"/>
    <w:basedOn w:val="a0"/>
    <w:rsid w:val="001D27D9"/>
    <w:pPr>
      <w:widowControl/>
      <w:suppressAutoHyphens/>
      <w:autoSpaceDE/>
      <w:autoSpaceDN/>
      <w:adjustRightInd/>
      <w:jc w:val="both"/>
    </w:pPr>
    <w:rPr>
      <w:rFonts w:ascii="Arial" w:hAnsi="Arial" w:cs="Arial"/>
      <w:sz w:val="24"/>
      <w:lang w:eastAsia="ar-SA"/>
    </w:rPr>
  </w:style>
  <w:style w:type="paragraph" w:styleId="32">
    <w:name w:val="Body Text Indent 3"/>
    <w:basedOn w:val="a0"/>
    <w:link w:val="33"/>
    <w:rsid w:val="00455B58"/>
    <w:pPr>
      <w:widowControl/>
      <w:autoSpaceDE/>
      <w:autoSpaceDN/>
      <w:adjustRightInd/>
      <w:spacing w:after="120"/>
      <w:ind w:left="283"/>
      <w:jc w:val="center"/>
    </w:pPr>
    <w:rPr>
      <w:rFonts w:eastAsia="MS Mincho"/>
      <w:sz w:val="16"/>
      <w:szCs w:val="16"/>
      <w:lang w:eastAsia="ja-JP"/>
    </w:rPr>
  </w:style>
  <w:style w:type="character" w:customStyle="1" w:styleId="33">
    <w:name w:val="Основной текст с отступом 3 Знак"/>
    <w:basedOn w:val="a1"/>
    <w:link w:val="32"/>
    <w:rsid w:val="00455B58"/>
    <w:rPr>
      <w:rFonts w:ascii="Times New Roman" w:eastAsia="MS Mincho" w:hAnsi="Times New Roman" w:cs="Times New Roman"/>
      <w:sz w:val="16"/>
      <w:szCs w:val="16"/>
      <w:lang w:eastAsia="ja-JP"/>
    </w:rPr>
  </w:style>
  <w:style w:type="character" w:customStyle="1" w:styleId="30">
    <w:name w:val="Заголовок 3 Знак"/>
    <w:basedOn w:val="a1"/>
    <w:link w:val="3"/>
    <w:rsid w:val="002D47C8"/>
    <w:rPr>
      <w:rFonts w:ascii="Arial" w:eastAsia="MS Mincho" w:hAnsi="Arial" w:cs="Arial"/>
      <w:b/>
      <w:bCs/>
      <w:sz w:val="28"/>
      <w:szCs w:val="26"/>
      <w:lang w:eastAsia="ja-JP"/>
    </w:rPr>
  </w:style>
  <w:style w:type="character" w:customStyle="1" w:styleId="40">
    <w:name w:val="Заголовок 4 Знак"/>
    <w:basedOn w:val="a1"/>
    <w:link w:val="4"/>
    <w:rsid w:val="002D47C8"/>
    <w:rPr>
      <w:rFonts w:ascii="Times New Roman" w:eastAsia="MS Mincho" w:hAnsi="Times New Roman" w:cs="Times New Roman"/>
      <w:b/>
      <w:bCs/>
      <w:sz w:val="28"/>
      <w:szCs w:val="28"/>
      <w:lang w:eastAsia="ja-JP"/>
    </w:rPr>
  </w:style>
  <w:style w:type="character" w:customStyle="1" w:styleId="50">
    <w:name w:val="Заголовок 5 Знак"/>
    <w:basedOn w:val="a1"/>
    <w:link w:val="5"/>
    <w:rsid w:val="002D47C8"/>
    <w:rPr>
      <w:rFonts w:ascii="Times New Roman" w:eastAsia="MS Mincho" w:hAnsi="Times New Roman" w:cs="Times New Roman"/>
      <w:b/>
      <w:bCs/>
      <w:i/>
      <w:iCs/>
      <w:sz w:val="26"/>
      <w:szCs w:val="26"/>
      <w:lang w:eastAsia="ja-JP"/>
    </w:rPr>
  </w:style>
  <w:style w:type="character" w:customStyle="1" w:styleId="60">
    <w:name w:val="Заголовок 6 Знак"/>
    <w:basedOn w:val="a1"/>
    <w:link w:val="6"/>
    <w:rsid w:val="002D47C8"/>
    <w:rPr>
      <w:rFonts w:ascii="Times New Roman" w:eastAsia="MS Mincho" w:hAnsi="Times New Roman" w:cs="Times New Roman"/>
      <w:b/>
      <w:bCs/>
      <w:lang w:eastAsia="ja-JP"/>
    </w:rPr>
  </w:style>
  <w:style w:type="character" w:customStyle="1" w:styleId="70">
    <w:name w:val="Заголовок 7 Знак"/>
    <w:basedOn w:val="a1"/>
    <w:link w:val="7"/>
    <w:rsid w:val="002D47C8"/>
    <w:rPr>
      <w:rFonts w:ascii="Times New Roman" w:eastAsia="MS Mincho" w:hAnsi="Times New Roman" w:cs="Times New Roman"/>
      <w:sz w:val="24"/>
      <w:szCs w:val="24"/>
      <w:lang w:eastAsia="ja-JP"/>
    </w:rPr>
  </w:style>
  <w:style w:type="character" w:customStyle="1" w:styleId="80">
    <w:name w:val="Заголовок 8 Знак"/>
    <w:basedOn w:val="a1"/>
    <w:link w:val="8"/>
    <w:rsid w:val="002D47C8"/>
    <w:rPr>
      <w:rFonts w:ascii="Times New Roman" w:eastAsia="MS Mincho" w:hAnsi="Times New Roman" w:cs="Times New Roman"/>
      <w:i/>
      <w:iCs/>
      <w:sz w:val="24"/>
      <w:szCs w:val="24"/>
      <w:lang w:eastAsia="ja-JP"/>
    </w:rPr>
  </w:style>
  <w:style w:type="character" w:customStyle="1" w:styleId="90">
    <w:name w:val="Заголовок 9 Знак"/>
    <w:basedOn w:val="a1"/>
    <w:link w:val="9"/>
    <w:rsid w:val="002D47C8"/>
    <w:rPr>
      <w:rFonts w:ascii="Arial" w:eastAsia="MS Mincho" w:hAnsi="Arial" w:cs="Arial"/>
      <w:lang w:eastAsia="ja-JP"/>
    </w:rPr>
  </w:style>
  <w:style w:type="paragraph" w:customStyle="1" w:styleId="116">
    <w:name w:val="Стиль Заголовок 1 + 16 пт"/>
    <w:basedOn w:val="1"/>
    <w:rsid w:val="002D47C8"/>
    <w:pPr>
      <w:keepLines w:val="0"/>
      <w:widowControl/>
      <w:tabs>
        <w:tab w:val="num" w:pos="1512"/>
      </w:tabs>
      <w:autoSpaceDE/>
      <w:autoSpaceDN/>
      <w:adjustRightInd/>
      <w:spacing w:before="240" w:after="120" w:line="360" w:lineRule="auto"/>
      <w:ind w:left="1512" w:hanging="432"/>
      <w:jc w:val="center"/>
    </w:pPr>
    <w:rPr>
      <w:rFonts w:ascii="Arial" w:eastAsia="MS Mincho" w:hAnsi="Arial" w:cs="Arial"/>
      <w:color w:val="auto"/>
      <w:kern w:val="32"/>
      <w:sz w:val="32"/>
      <w:szCs w:val="32"/>
      <w:lang w:eastAsia="ja-JP"/>
    </w:rPr>
  </w:style>
  <w:style w:type="paragraph" w:styleId="af1">
    <w:name w:val="List Number"/>
    <w:basedOn w:val="a0"/>
    <w:rsid w:val="005F604A"/>
    <w:pPr>
      <w:widowControl/>
      <w:autoSpaceDE/>
      <w:autoSpaceDN/>
      <w:adjustRightInd/>
      <w:jc w:val="both"/>
    </w:pPr>
    <w:rPr>
      <w:sz w:val="24"/>
      <w:szCs w:val="32"/>
    </w:rPr>
  </w:style>
  <w:style w:type="paragraph" w:styleId="af2">
    <w:name w:val="Body Text"/>
    <w:basedOn w:val="a0"/>
    <w:link w:val="af3"/>
    <w:uiPriority w:val="99"/>
    <w:semiHidden/>
    <w:unhideWhenUsed/>
    <w:rsid w:val="008C6E49"/>
    <w:pPr>
      <w:spacing w:after="120"/>
    </w:pPr>
    <w:rPr>
      <w:sz w:val="28"/>
    </w:rPr>
  </w:style>
  <w:style w:type="character" w:customStyle="1" w:styleId="af3">
    <w:name w:val="Основной текст Знак"/>
    <w:basedOn w:val="a1"/>
    <w:link w:val="af2"/>
    <w:uiPriority w:val="99"/>
    <w:semiHidden/>
    <w:rsid w:val="008C6E49"/>
    <w:rPr>
      <w:rFonts w:ascii="Times New Roman" w:eastAsia="Times New Roman" w:hAnsi="Times New Roman" w:cs="Times New Roman"/>
      <w:sz w:val="28"/>
      <w:szCs w:val="20"/>
      <w:lang w:eastAsia="ru-RU"/>
    </w:rPr>
  </w:style>
  <w:style w:type="character" w:customStyle="1" w:styleId="af4">
    <w:name w:val="Основной текст_"/>
    <w:basedOn w:val="a1"/>
    <w:link w:val="34"/>
    <w:rsid w:val="008C6E49"/>
    <w:rPr>
      <w:rFonts w:ascii="Times New Roman" w:eastAsia="Times New Roman" w:hAnsi="Times New Roman" w:cs="Times New Roman"/>
      <w:sz w:val="28"/>
      <w:szCs w:val="28"/>
      <w:shd w:val="clear" w:color="auto" w:fill="FFFFFF"/>
    </w:rPr>
  </w:style>
  <w:style w:type="paragraph" w:customStyle="1" w:styleId="34">
    <w:name w:val="Основной текст3"/>
    <w:basedOn w:val="a0"/>
    <w:link w:val="af4"/>
    <w:rsid w:val="008C6E49"/>
    <w:pPr>
      <w:shd w:val="clear" w:color="auto" w:fill="FFFFFF"/>
      <w:autoSpaceDE/>
      <w:autoSpaceDN/>
      <w:adjustRightInd/>
      <w:spacing w:line="310" w:lineRule="exact"/>
      <w:ind w:hanging="420"/>
      <w:jc w:val="center"/>
    </w:pPr>
    <w:rPr>
      <w:sz w:val="28"/>
      <w:szCs w:val="28"/>
      <w:lang w:eastAsia="en-US"/>
    </w:rPr>
  </w:style>
  <w:style w:type="character" w:customStyle="1" w:styleId="12">
    <w:name w:val="Основной текст1"/>
    <w:basedOn w:val="af4"/>
    <w:rsid w:val="00EF0A0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styleId="af5">
    <w:name w:val="FollowedHyperlink"/>
    <w:basedOn w:val="a1"/>
    <w:uiPriority w:val="99"/>
    <w:semiHidden/>
    <w:unhideWhenUsed/>
    <w:rsid w:val="00417BDD"/>
    <w:rPr>
      <w:color w:val="800080" w:themeColor="followedHyperlink"/>
      <w:u w:val="single"/>
    </w:rPr>
  </w:style>
  <w:style w:type="table" w:customStyle="1" w:styleId="13">
    <w:name w:val="Сетка таблицы1"/>
    <w:basedOn w:val="a2"/>
    <w:next w:val="af0"/>
    <w:uiPriority w:val="59"/>
    <w:rsid w:val="0041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2"/>
    <w:next w:val="af0"/>
    <w:rsid w:val="0041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next w:val="af0"/>
    <w:uiPriority w:val="59"/>
    <w:rsid w:val="0041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еречень"/>
    <w:basedOn w:val="a0"/>
    <w:rsid w:val="00781621"/>
    <w:pPr>
      <w:widowControl/>
      <w:numPr>
        <w:numId w:val="2"/>
      </w:numPr>
      <w:autoSpaceDE/>
      <w:autoSpaceDN/>
      <w:adjustRightInd/>
      <w:spacing w:before="40" w:after="40"/>
      <w:jc w:val="both"/>
    </w:pPr>
    <w:rPr>
      <w:sz w:val="28"/>
    </w:rPr>
  </w:style>
  <w:style w:type="character" w:customStyle="1" w:styleId="100">
    <w:name w:val="Стиль 10 пт полужирный курсив Черный"/>
    <w:basedOn w:val="a1"/>
    <w:rsid w:val="00781621"/>
    <w:rPr>
      <w:b/>
      <w:bCs/>
      <w:i/>
      <w:iCs/>
      <w:color w:val="000000"/>
      <w:sz w:val="22"/>
    </w:rPr>
  </w:style>
  <w:style w:type="character" w:customStyle="1" w:styleId="a5">
    <w:name w:val="Абзац списка Знак"/>
    <w:link w:val="a4"/>
    <w:uiPriority w:val="34"/>
    <w:rsid w:val="00663FEC"/>
    <w:rPr>
      <w:rFonts w:ascii="Times New Roman" w:eastAsia="Times New Roman" w:hAnsi="Times New Roman" w:cs="Times New Roman"/>
      <w:sz w:val="20"/>
      <w:szCs w:val="20"/>
      <w:lang w:eastAsia="ru-RU"/>
    </w:rPr>
  </w:style>
  <w:style w:type="paragraph" w:customStyle="1" w:styleId="Style3">
    <w:name w:val="Style3"/>
    <w:basedOn w:val="a0"/>
    <w:uiPriority w:val="99"/>
    <w:rsid w:val="00231990"/>
    <w:rPr>
      <w:sz w:val="24"/>
      <w:szCs w:val="24"/>
    </w:rPr>
  </w:style>
  <w:style w:type="paragraph" w:customStyle="1" w:styleId="ConsPlusNormal">
    <w:name w:val="ConsPlusNormal"/>
    <w:rsid w:val="00814E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353">
    <w:name w:val="Style353"/>
    <w:basedOn w:val="a0"/>
    <w:rsid w:val="00A472D5"/>
    <w:rPr>
      <w:sz w:val="24"/>
      <w:szCs w:val="24"/>
    </w:rPr>
  </w:style>
  <w:style w:type="character" w:customStyle="1" w:styleId="FontStyle428">
    <w:name w:val="Font Style428"/>
    <w:rsid w:val="00A472D5"/>
    <w:rPr>
      <w:rFonts w:ascii="Times New Roman" w:hAnsi="Times New Roman" w:cs="Times New Roman"/>
      <w:b/>
      <w:bCs/>
      <w:spacing w:val="10"/>
      <w:sz w:val="26"/>
      <w:szCs w:val="26"/>
    </w:rPr>
  </w:style>
  <w:style w:type="paragraph" w:styleId="af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3"/>
    <w:rsid w:val="00967BB7"/>
  </w:style>
  <w:style w:type="character" w:customStyle="1" w:styleId="af7">
    <w:name w:val="Текст сноски Знак"/>
    <w:basedOn w:val="a1"/>
    <w:rsid w:val="00967BB7"/>
    <w:rPr>
      <w:rFonts w:ascii="Times New Roman" w:eastAsia="Times New Roman" w:hAnsi="Times New Roman" w:cs="Times New Roman"/>
      <w:sz w:val="20"/>
      <w:szCs w:val="20"/>
      <w:lang w:eastAsia="ru-RU"/>
    </w:rPr>
  </w:style>
  <w:style w:type="character" w:styleId="af8">
    <w:name w:val="footnote reference"/>
    <w:rsid w:val="00967BB7"/>
    <w:rPr>
      <w:vertAlign w:val="superscript"/>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6"/>
    <w:locked/>
    <w:rsid w:val="00967BB7"/>
    <w:rPr>
      <w:rFonts w:ascii="Times New Roman" w:eastAsia="Times New Roman" w:hAnsi="Times New Roman" w:cs="Times New Roman"/>
      <w:sz w:val="20"/>
      <w:szCs w:val="20"/>
      <w:lang w:eastAsia="ru-RU"/>
    </w:rPr>
  </w:style>
  <w:style w:type="table" w:customStyle="1" w:styleId="41">
    <w:name w:val="Сетка таблицы4"/>
    <w:basedOn w:val="a2"/>
    <w:next w:val="af0"/>
    <w:uiPriority w:val="39"/>
    <w:rsid w:val="00967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206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1"/>
    <w:qFormat/>
    <w:rsid w:val="00AC1B7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B3168E"/>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ragraph">
    <w:name w:val="paragraph"/>
    <w:basedOn w:val="a0"/>
    <w:rsid w:val="00B3168E"/>
    <w:pPr>
      <w:widowControl/>
      <w:autoSpaceDE/>
      <w:autoSpaceDN/>
      <w:adjustRightInd/>
      <w:spacing w:before="100" w:beforeAutospacing="1" w:after="100" w:afterAutospacing="1"/>
    </w:pPr>
    <w:rPr>
      <w:sz w:val="24"/>
      <w:szCs w:val="24"/>
    </w:rPr>
  </w:style>
  <w:style w:type="character" w:customStyle="1" w:styleId="eop">
    <w:name w:val="eop"/>
    <w:rsid w:val="00B3168E"/>
  </w:style>
  <w:style w:type="character" w:customStyle="1" w:styleId="apple-converted-space">
    <w:name w:val="apple-converted-space"/>
    <w:basedOn w:val="a1"/>
    <w:rsid w:val="00BB730C"/>
  </w:style>
  <w:style w:type="table" w:customStyle="1" w:styleId="61">
    <w:name w:val="Сетка таблицы6"/>
    <w:basedOn w:val="a2"/>
    <w:next w:val="af0"/>
    <w:uiPriority w:val="39"/>
    <w:rsid w:val="000B1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0"/>
    <w:uiPriority w:val="39"/>
    <w:rsid w:val="00A92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09653">
      <w:bodyDiv w:val="1"/>
      <w:marLeft w:val="0"/>
      <w:marRight w:val="0"/>
      <w:marTop w:val="0"/>
      <w:marBottom w:val="0"/>
      <w:divBdr>
        <w:top w:val="none" w:sz="0" w:space="0" w:color="auto"/>
        <w:left w:val="none" w:sz="0" w:space="0" w:color="auto"/>
        <w:bottom w:val="none" w:sz="0" w:space="0" w:color="auto"/>
        <w:right w:val="none" w:sz="0" w:space="0" w:color="auto"/>
      </w:divBdr>
    </w:div>
    <w:div w:id="1066224066">
      <w:bodyDiv w:val="1"/>
      <w:marLeft w:val="0"/>
      <w:marRight w:val="0"/>
      <w:marTop w:val="0"/>
      <w:marBottom w:val="0"/>
      <w:divBdr>
        <w:top w:val="none" w:sz="0" w:space="0" w:color="auto"/>
        <w:left w:val="none" w:sz="0" w:space="0" w:color="auto"/>
        <w:bottom w:val="none" w:sz="0" w:space="0" w:color="auto"/>
        <w:right w:val="none" w:sz="0" w:space="0" w:color="auto"/>
      </w:divBdr>
    </w:div>
    <w:div w:id="107913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yperlink" Target="https://e.lanbook.com/" TargetMode="External"/><Relationship Id="rId18" Type="http://schemas.openxmlformats.org/officeDocument/2006/relationships/hyperlink" Target="http://www.consultant.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biblio-online.ru/" TargetMode="External"/><Relationship Id="rId17" Type="http://schemas.openxmlformats.org/officeDocument/2006/relationships/hyperlink" Target="http://www.1c.ru" TargetMode="External"/><Relationship Id="rId2" Type="http://schemas.openxmlformats.org/officeDocument/2006/relationships/numbering" Target="numbering.xml"/><Relationship Id="rId16" Type="http://schemas.openxmlformats.org/officeDocument/2006/relationships/hyperlink" Target="http://&#1085;&#1101;&#1073;.&#1088;&#109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nanium.com"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10" Type="http://schemas.openxmlformats.org/officeDocument/2006/relationships/hyperlink" Target="http://biblioclub.ru/" TargetMode="External"/><Relationship Id="rId19"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www.book.ru" TargetMode="External"/><Relationship Id="rId14" Type="http://schemas.openxmlformats.org/officeDocument/2006/relationships/hyperlink" Target="http://lib.alpinadigital.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39AFF-E72F-4444-974B-B1179EEDB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46</Pages>
  <Words>11398</Words>
  <Characters>64971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Университет</Company>
  <LinksUpToDate>false</LinksUpToDate>
  <CharactersWithSpaces>76217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dc:creator>
  <cp:lastModifiedBy>Евсеева Ирина Владимировна</cp:lastModifiedBy>
  <cp:revision>4</cp:revision>
  <dcterms:created xsi:type="dcterms:W3CDTF">2023-06-23T08:46:00Z</dcterms:created>
  <dcterms:modified xsi:type="dcterms:W3CDTF">2025-10-23T11:10:00Z</dcterms:modified>
</cp:coreProperties>
</file>